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F72D0F1" w14:textId="6C9D6110" w:rsidR="00945866" w:rsidRPr="006F2D3E" w:rsidRDefault="00945866" w:rsidP="00945866">
      <w:pPr>
        <w:snapToGrid w:val="0"/>
        <w:ind w:firstLineChars="200" w:firstLine="562"/>
        <w:jc w:val="center"/>
        <w:rPr>
          <w:rFonts w:ascii="ＭＳ ゴシック" w:eastAsia="ＭＳ ゴシック" w:hAnsi="ＭＳ ゴシック"/>
          <w:b/>
          <w:sz w:val="36"/>
          <w:szCs w:val="21"/>
        </w:rPr>
      </w:pPr>
      <w:r w:rsidRPr="006F2D3E">
        <w:rPr>
          <w:rFonts w:ascii="ＭＳ ゴシック" w:eastAsia="ＭＳ ゴシック" w:hAnsi="ＭＳ ゴシック" w:hint="eastAsia"/>
          <w:b/>
          <w:noProof/>
          <w:sz w:val="28"/>
          <w:szCs w:val="21"/>
        </w:rPr>
        <mc:AlternateContent>
          <mc:Choice Requires="wps">
            <w:drawing>
              <wp:anchor distT="0" distB="0" distL="114300" distR="114300" simplePos="0" relativeHeight="251658243" behindDoc="0" locked="0" layoutInCell="1" allowOverlap="1" wp14:anchorId="49134D4F" wp14:editId="0489A725">
                <wp:simplePos x="0" y="0"/>
                <wp:positionH relativeFrom="margin">
                  <wp:posOffset>5292725</wp:posOffset>
                </wp:positionH>
                <wp:positionV relativeFrom="paragraph">
                  <wp:posOffset>-176333</wp:posOffset>
                </wp:positionV>
                <wp:extent cx="800100" cy="4762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800100" cy="476250"/>
                        </a:xfrm>
                        <a:prstGeom prst="rect">
                          <a:avLst/>
                        </a:prstGeom>
                        <a:solidFill>
                          <a:schemeClr val="lt1"/>
                        </a:solidFill>
                        <a:ln w="6350">
                          <a:solidFill>
                            <a:prstClr val="black"/>
                          </a:solidFill>
                        </a:ln>
                      </wps:spPr>
                      <wps:txbx>
                        <w:txbxContent>
                          <w:p w14:paraId="7D0EF053" w14:textId="77777777" w:rsidR="00D9649E" w:rsidRPr="00752204" w:rsidRDefault="00D9649E" w:rsidP="00945866">
                            <w:pPr>
                              <w:jc w:val="center"/>
                              <w:rPr>
                                <w:rFonts w:asciiTheme="minorEastAsia" w:hAnsiTheme="minorEastAsia"/>
                                <w:sz w:val="28"/>
                              </w:rPr>
                            </w:pPr>
                            <w:r w:rsidRPr="00752204">
                              <w:rPr>
                                <w:rFonts w:asciiTheme="minorEastAsia" w:hAnsiTheme="minorEastAsia" w:hint="eastAsia"/>
                                <w:sz w:val="28"/>
                              </w:rPr>
                              <w:t>様式</w:t>
                            </w:r>
                            <w:r w:rsidRPr="00752204">
                              <w:rPr>
                                <w:rFonts w:asciiTheme="minorEastAsia" w:hAnsiTheme="minorEastAsia"/>
                                <w:sz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9134D4F" id="_x0000_t202" coordsize="21600,21600" o:spt="202" path="m,l,21600r21600,l21600,xe">
                <v:stroke joinstyle="miter"/>
                <v:path gradientshapeok="t" o:connecttype="rect"/>
              </v:shapetype>
              <v:shape id="テキスト ボックス 4" o:spid="_x0000_s1026" type="#_x0000_t202" style="position:absolute;left:0;text-align:left;margin-left:416.75pt;margin-top:-13.9pt;width:63pt;height:3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" fillcolor="white [3201]" strokeweight=".5pt">
                <v:textbox>
                  <w:txbxContent>
                    <w:p w14:paraId="7D0EF053" w14:textId="77777777" w:rsidR="00D9649E" w:rsidRPr="00752204" w:rsidRDefault="00D9649E" w:rsidP="00945866">
                      <w:pPr>
                        <w:jc w:val="center"/>
                        <w:rPr>
                          <w:rFonts w:asciiTheme="minorEastAsia" w:hAnsiTheme="minorEastAsia"/>
                          <w:sz w:val="28"/>
                        </w:rPr>
                      </w:pPr>
                      <w:r w:rsidRPr="00752204">
                        <w:rPr>
                          <w:rFonts w:asciiTheme="minorEastAsia" w:hAnsiTheme="minorEastAsia" w:hint="eastAsia"/>
                          <w:sz w:val="28"/>
                        </w:rPr>
                        <w:t>様式</w:t>
                      </w:r>
                      <w:r w:rsidRPr="00752204">
                        <w:rPr>
                          <w:rFonts w:asciiTheme="minorEastAsia" w:hAnsiTheme="minorEastAsia"/>
                          <w:sz w:val="28"/>
                        </w:rPr>
                        <w:t>２</w:t>
                      </w:r>
                    </w:p>
                  </w:txbxContent>
                </v:textbox>
                <w10:wrap anchorx="margin"/>
              </v:shape>
            </w:pict>
          </mc:Fallback>
        </mc:AlternateContent>
      </w:r>
      <w:r w:rsidRPr="006F2D3E">
        <w:rPr>
          <w:rFonts w:ascii="ＭＳ ゴシック" w:eastAsia="ＭＳ ゴシック" w:hAnsi="ＭＳ ゴシック" w:hint="eastAsia"/>
          <w:b/>
          <w:sz w:val="36"/>
          <w:szCs w:val="21"/>
        </w:rPr>
        <w:t>サウンディング型市場調査（第</w:t>
      </w:r>
      <w:r w:rsidR="00162F97">
        <w:rPr>
          <w:rFonts w:ascii="ＭＳ ゴシック" w:eastAsia="ＭＳ ゴシック" w:hAnsi="ＭＳ ゴシック" w:hint="eastAsia"/>
          <w:b/>
          <w:sz w:val="36"/>
          <w:szCs w:val="21"/>
        </w:rPr>
        <w:t>２</w:t>
      </w:r>
      <w:r w:rsidRPr="006F2D3E">
        <w:rPr>
          <w:rFonts w:ascii="ＭＳ ゴシック" w:eastAsia="ＭＳ ゴシック" w:hAnsi="ＭＳ ゴシック" w:hint="eastAsia"/>
          <w:b/>
          <w:sz w:val="36"/>
          <w:szCs w:val="21"/>
        </w:rPr>
        <w:t>回）</w:t>
      </w:r>
    </w:p>
    <w:p w14:paraId="72C6A0CA" w14:textId="77777777" w:rsidR="00945866" w:rsidRPr="006F2D3E" w:rsidRDefault="00945866" w:rsidP="00945866">
      <w:pPr>
        <w:snapToGrid w:val="0"/>
        <w:ind w:firstLineChars="200" w:firstLine="723"/>
        <w:jc w:val="center"/>
        <w:rPr>
          <w:rFonts w:ascii="ＭＳ ゴシック" w:eastAsia="ＭＳ ゴシック" w:hAnsi="ＭＳ ゴシック"/>
          <w:b/>
          <w:sz w:val="36"/>
          <w:szCs w:val="21"/>
        </w:rPr>
      </w:pPr>
      <w:r w:rsidRPr="006F2D3E">
        <w:rPr>
          <w:rFonts w:ascii="ＭＳ ゴシック" w:eastAsia="ＭＳ ゴシック" w:hAnsi="ＭＳ ゴシック" w:hint="eastAsia"/>
          <w:b/>
          <w:sz w:val="36"/>
          <w:szCs w:val="21"/>
        </w:rPr>
        <w:t>事前ヒアリングシート</w:t>
      </w:r>
    </w:p>
    <w:p w14:paraId="34B90D14" w14:textId="77777777" w:rsidR="00F732B0" w:rsidRDefault="00F732B0" w:rsidP="00D62E66">
      <w:pPr>
        <w:ind w:firstLineChars="100" w:firstLine="210"/>
        <w:rPr>
          <w:rFonts w:asciiTheme="minorEastAsia" w:hAnsiTheme="minorEastAsia"/>
          <w:szCs w:val="21"/>
        </w:rPr>
      </w:pPr>
    </w:p>
    <w:p w14:paraId="3F0132B6" w14:textId="3D05F407" w:rsidR="00FE2845" w:rsidRPr="00FE2845" w:rsidRDefault="00FE2845" w:rsidP="00FE2845">
      <w:pPr>
        <w:rPr>
          <w:rFonts w:asciiTheme="minorEastAsia" w:hAnsiTheme="minorEastAsia"/>
          <w:b/>
        </w:rPr>
      </w:pPr>
      <w:r>
        <w:rPr>
          <w:rFonts w:asciiTheme="minorEastAsia" w:hAnsiTheme="minorEastAsia" w:hint="eastAsia"/>
          <w:b/>
        </w:rPr>
        <w:t>（</w:t>
      </w:r>
      <w:r w:rsidRPr="00FE2845">
        <w:rPr>
          <w:rFonts w:asciiTheme="minorEastAsia" w:hAnsiTheme="minorEastAsia" w:hint="eastAsia"/>
          <w:b/>
        </w:rPr>
        <w:t>記入にあたって</w:t>
      </w:r>
      <w:r>
        <w:rPr>
          <w:rFonts w:asciiTheme="minorEastAsia" w:hAnsiTheme="minorEastAsia" w:hint="eastAsia"/>
          <w:b/>
        </w:rPr>
        <w:t>）</w:t>
      </w:r>
    </w:p>
    <w:p w14:paraId="62EA1ABF" w14:textId="10BC4CD3" w:rsidR="006A7DEF" w:rsidRDefault="00FE2845" w:rsidP="006A7DEF">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6A7DEF" w:rsidRPr="006A7DEF">
        <w:rPr>
          <w:rFonts w:asciiTheme="majorEastAsia" w:eastAsiaTheme="majorEastAsia" w:hAnsiTheme="majorEastAsia" w:hint="eastAsia"/>
          <w:szCs w:val="21"/>
        </w:rPr>
        <w:t>サウンディング型市場調査を円滑に進めるために，事前ヒアリングシートの記入及び提出にご協力をお願いします（ヒアリング実施日の３営業日前までに電子メールにて提出）。</w:t>
      </w:r>
    </w:p>
    <w:p w14:paraId="48C343EF" w14:textId="2366DF64" w:rsidR="005A4372" w:rsidRDefault="00FE2845" w:rsidP="002D05EB">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031858" w:rsidRPr="00FC5F33">
        <w:rPr>
          <w:rFonts w:asciiTheme="majorEastAsia" w:eastAsiaTheme="majorEastAsia" w:hAnsiTheme="majorEastAsia" w:hint="eastAsia"/>
          <w:b/>
          <w:bCs/>
          <w:szCs w:val="21"/>
          <w:u w:val="single"/>
        </w:rPr>
        <w:t>各調査項目の</w:t>
      </w:r>
      <w:r w:rsidR="005A4372" w:rsidRPr="00FC5F33">
        <w:rPr>
          <w:rFonts w:asciiTheme="majorEastAsia" w:eastAsiaTheme="majorEastAsia" w:hAnsiTheme="majorEastAsia" w:hint="eastAsia"/>
          <w:b/>
          <w:bCs/>
          <w:szCs w:val="21"/>
          <w:u w:val="single"/>
        </w:rPr>
        <w:t>「事前ヒアリングシート回答</w:t>
      </w:r>
      <w:r w:rsidR="00A23EA2" w:rsidRPr="00FC5F33">
        <w:rPr>
          <w:rFonts w:asciiTheme="majorEastAsia" w:eastAsiaTheme="majorEastAsia" w:hAnsiTheme="majorEastAsia" w:hint="eastAsia"/>
          <w:b/>
          <w:bCs/>
          <w:szCs w:val="21"/>
          <w:u w:val="single"/>
        </w:rPr>
        <w:t>欄</w:t>
      </w:r>
      <w:r w:rsidR="005A4372" w:rsidRPr="00FC5F33">
        <w:rPr>
          <w:rFonts w:asciiTheme="majorEastAsia" w:eastAsiaTheme="majorEastAsia" w:hAnsiTheme="majorEastAsia" w:hint="eastAsia"/>
          <w:b/>
          <w:bCs/>
          <w:szCs w:val="21"/>
          <w:u w:val="single"/>
        </w:rPr>
        <w:t>」に回答を記入してください。</w:t>
      </w:r>
      <w:r w:rsidR="0061539C" w:rsidRPr="00327592">
        <w:rPr>
          <w:rFonts w:asciiTheme="majorEastAsia" w:eastAsiaTheme="majorEastAsia" w:hAnsiTheme="majorEastAsia" w:hint="eastAsia"/>
          <w:szCs w:val="21"/>
        </w:rPr>
        <w:t>「直接対話メモ</w:t>
      </w:r>
      <w:r w:rsidR="00A23EA2" w:rsidRPr="00327592">
        <w:rPr>
          <w:rFonts w:asciiTheme="majorEastAsia" w:eastAsiaTheme="majorEastAsia" w:hAnsiTheme="majorEastAsia" w:hint="eastAsia"/>
          <w:szCs w:val="21"/>
        </w:rPr>
        <w:t>欄</w:t>
      </w:r>
      <w:r w:rsidR="0061539C" w:rsidRPr="00327592">
        <w:rPr>
          <w:rFonts w:asciiTheme="majorEastAsia" w:eastAsiaTheme="majorEastAsia" w:hAnsiTheme="majorEastAsia" w:hint="eastAsia"/>
          <w:szCs w:val="21"/>
        </w:rPr>
        <w:t>」</w:t>
      </w:r>
      <w:r w:rsidR="00327592" w:rsidRPr="00327592">
        <w:rPr>
          <w:rFonts w:asciiTheme="majorEastAsia" w:eastAsiaTheme="majorEastAsia" w:hAnsiTheme="majorEastAsia" w:hint="eastAsia"/>
          <w:szCs w:val="21"/>
        </w:rPr>
        <w:t>はヒアリング実施時のメモ</w:t>
      </w:r>
      <w:r w:rsidR="00FD599F">
        <w:rPr>
          <w:rFonts w:asciiTheme="majorEastAsia" w:eastAsiaTheme="majorEastAsia" w:hAnsiTheme="majorEastAsia" w:hint="eastAsia"/>
          <w:szCs w:val="21"/>
        </w:rPr>
        <w:t>用のため</w:t>
      </w:r>
      <w:r w:rsidR="00327592" w:rsidRPr="00327592">
        <w:rPr>
          <w:rFonts w:asciiTheme="majorEastAsia" w:eastAsiaTheme="majorEastAsia" w:hAnsiTheme="majorEastAsia" w:hint="eastAsia"/>
          <w:szCs w:val="21"/>
        </w:rPr>
        <w:t>事前の記入は不要です。</w:t>
      </w:r>
    </w:p>
    <w:p w14:paraId="5E8FFA7B" w14:textId="3644C522" w:rsidR="007E22A8" w:rsidRPr="00327592" w:rsidRDefault="00FE2845" w:rsidP="007E22A8">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7E22A8" w:rsidRPr="007E22A8">
        <w:rPr>
          <w:rFonts w:asciiTheme="majorEastAsia" w:eastAsiaTheme="majorEastAsia" w:hAnsiTheme="majorEastAsia" w:hint="eastAsia"/>
          <w:szCs w:val="21"/>
        </w:rPr>
        <w:t>事業の参考とするため</w:t>
      </w:r>
      <w:r w:rsidR="00F51FF2">
        <w:rPr>
          <w:rFonts w:asciiTheme="majorEastAsia" w:eastAsiaTheme="majorEastAsia" w:hAnsiTheme="majorEastAsia" w:hint="eastAsia"/>
          <w:szCs w:val="21"/>
        </w:rPr>
        <w:t>，</w:t>
      </w:r>
      <w:r w:rsidR="00335EA9">
        <w:rPr>
          <w:rFonts w:asciiTheme="majorEastAsia" w:eastAsiaTheme="majorEastAsia" w:hAnsiTheme="majorEastAsia" w:hint="eastAsia"/>
          <w:szCs w:val="21"/>
        </w:rPr>
        <w:t>項目が多岐にわたることから</w:t>
      </w:r>
      <w:r w:rsidR="00F51FF2">
        <w:rPr>
          <w:rFonts w:asciiTheme="majorEastAsia" w:eastAsiaTheme="majorEastAsia" w:hAnsiTheme="majorEastAsia" w:hint="eastAsia"/>
          <w:szCs w:val="21"/>
        </w:rPr>
        <w:t>，</w:t>
      </w:r>
      <w:r w:rsidR="007E22A8" w:rsidRPr="00FC5F33">
        <w:rPr>
          <w:rFonts w:asciiTheme="majorEastAsia" w:eastAsiaTheme="majorEastAsia" w:hAnsiTheme="majorEastAsia" w:hint="eastAsia"/>
          <w:b/>
          <w:bCs/>
          <w:szCs w:val="21"/>
          <w:u w:val="single"/>
        </w:rPr>
        <w:t>回答が難しい項目</w:t>
      </w:r>
      <w:r w:rsidR="00A328A1">
        <w:rPr>
          <w:rFonts w:asciiTheme="majorEastAsia" w:eastAsiaTheme="majorEastAsia" w:hAnsiTheme="majorEastAsia" w:hint="eastAsia"/>
          <w:b/>
          <w:bCs/>
          <w:szCs w:val="21"/>
          <w:u w:val="single"/>
        </w:rPr>
        <w:t>や，特に意見がない項目</w:t>
      </w:r>
      <w:r w:rsidR="007E22A8" w:rsidRPr="00FC5F33">
        <w:rPr>
          <w:rFonts w:asciiTheme="majorEastAsia" w:eastAsiaTheme="majorEastAsia" w:hAnsiTheme="majorEastAsia" w:hint="eastAsia"/>
          <w:b/>
          <w:bCs/>
          <w:szCs w:val="21"/>
          <w:u w:val="single"/>
        </w:rPr>
        <w:t>については記入をいただかなくても結構です。</w:t>
      </w:r>
      <w:r w:rsidR="007E22A8" w:rsidRPr="007E22A8">
        <w:rPr>
          <w:rFonts w:asciiTheme="majorEastAsia" w:eastAsiaTheme="majorEastAsia" w:hAnsiTheme="majorEastAsia" w:hint="eastAsia"/>
          <w:szCs w:val="21"/>
        </w:rPr>
        <w:t>可能な範囲でお答えください。</w:t>
      </w:r>
    </w:p>
    <w:p w14:paraId="1F1D556E" w14:textId="77777777" w:rsidR="00206EDC" w:rsidRDefault="00206EDC" w:rsidP="00D62E66">
      <w:pPr>
        <w:ind w:firstLineChars="100" w:firstLine="210"/>
        <w:rPr>
          <w:rFonts w:asciiTheme="minorEastAsia" w:hAnsiTheme="minorEastAsia"/>
          <w:szCs w:val="21"/>
        </w:rPr>
      </w:pPr>
    </w:p>
    <w:p w14:paraId="747E2A58" w14:textId="44BFE85C" w:rsidR="00362946" w:rsidRDefault="00BE46F1" w:rsidP="006E18BF">
      <w:pPr>
        <w:rPr>
          <w:rFonts w:asciiTheme="minorEastAsia" w:hAnsiTheme="minorEastAsia"/>
          <w:b/>
        </w:rPr>
      </w:pPr>
      <w:r>
        <w:rPr>
          <w:rFonts w:asciiTheme="minorEastAsia" w:hAnsiTheme="minorEastAsia" w:hint="eastAsia"/>
          <w:b/>
        </w:rPr>
        <w:t>１</w:t>
      </w:r>
      <w:r w:rsidR="006E18BF" w:rsidRPr="00BC135F">
        <w:rPr>
          <w:rFonts w:asciiTheme="minorEastAsia" w:hAnsiTheme="minorEastAsia" w:hint="eastAsia"/>
          <w:b/>
        </w:rPr>
        <w:t>．</w:t>
      </w:r>
      <w:r w:rsidR="008F21D9">
        <w:rPr>
          <w:rFonts w:asciiTheme="minorEastAsia" w:hAnsiTheme="minorEastAsia" w:hint="eastAsia"/>
          <w:b/>
        </w:rPr>
        <w:t>調査参加者について</w:t>
      </w:r>
    </w:p>
    <w:p w14:paraId="7F0D3094" w14:textId="6EAD5E73" w:rsidR="006E18BF" w:rsidRPr="00BC135F" w:rsidRDefault="008F21D9" w:rsidP="006E18BF">
      <w:pPr>
        <w:rPr>
          <w:rFonts w:asciiTheme="minorEastAsia" w:hAnsiTheme="minorEastAsia"/>
          <w:b/>
        </w:rPr>
      </w:pPr>
      <w:r w:rsidRPr="00D45EC4">
        <w:rPr>
          <w:rFonts w:asciiTheme="minorEastAsia" w:hAnsiTheme="minorEastAsia" w:hint="eastAsia"/>
          <w:b/>
          <w:bCs/>
          <w:szCs w:val="21"/>
        </w:rPr>
        <w:t>（１）</w:t>
      </w:r>
      <w:r w:rsidR="00094E51" w:rsidRPr="00094E51">
        <w:rPr>
          <w:rFonts w:asciiTheme="minorEastAsia" w:hAnsiTheme="minorEastAsia" w:hint="eastAsia"/>
          <w:b/>
        </w:rPr>
        <w:t>事前ヒアリングシート提</w:t>
      </w:r>
      <w:r w:rsidR="005E0AC7">
        <w:rPr>
          <w:rFonts w:asciiTheme="minorEastAsia" w:hAnsiTheme="minorEastAsia" w:hint="eastAsia"/>
          <w:b/>
        </w:rPr>
        <w:t>出者</w:t>
      </w:r>
      <w:r w:rsidR="00A35300">
        <w:rPr>
          <w:rFonts w:asciiTheme="minorEastAsia" w:hAnsiTheme="minorEastAsia" w:hint="eastAsia"/>
          <w:b/>
        </w:rPr>
        <w:t>について</w:t>
      </w:r>
    </w:p>
    <w:p w14:paraId="380DA4CA" w14:textId="77777777" w:rsidR="006E18BF" w:rsidRDefault="006E18BF" w:rsidP="006E18BF">
      <w:pPr>
        <w:rPr>
          <w:rFonts w:asciiTheme="minorEastAsia" w:hAnsiTheme="minorEastAsia"/>
          <w:b/>
        </w:rPr>
      </w:pPr>
    </w:p>
    <w:tbl>
      <w:tblPr>
        <w:tblStyle w:val="a8"/>
        <w:tblW w:w="9067" w:type="dxa"/>
        <w:tblLayout w:type="fixed"/>
        <w:tblLook w:val="04A0" w:firstRow="1" w:lastRow="0" w:firstColumn="1" w:lastColumn="0" w:noHBand="0" w:noVBand="1"/>
      </w:tblPr>
      <w:tblGrid>
        <w:gridCol w:w="1270"/>
        <w:gridCol w:w="851"/>
        <w:gridCol w:w="6946"/>
      </w:tblGrid>
      <w:tr w:rsidR="00C422FC" w:rsidRPr="00BB2AE2" w14:paraId="6AD7F873" w14:textId="77777777" w:rsidTr="00C422FC">
        <w:trPr>
          <w:trHeight w:val="312"/>
        </w:trPr>
        <w:tc>
          <w:tcPr>
            <w:tcW w:w="1270" w:type="dxa"/>
            <w:vMerge w:val="restart"/>
            <w:shd w:val="clear" w:color="auto" w:fill="F2F2F2" w:themeFill="background1" w:themeFillShade="F2"/>
            <w:vAlign w:val="center"/>
          </w:tcPr>
          <w:p w14:paraId="1F7881F0" w14:textId="77777777" w:rsidR="00C422FC" w:rsidRDefault="00C422FC" w:rsidP="00C422FC">
            <w:pPr>
              <w:rPr>
                <w:rFonts w:asciiTheme="minorEastAsia" w:hAnsiTheme="minorEastAsia"/>
                <w:szCs w:val="21"/>
              </w:rPr>
            </w:pPr>
            <w:r>
              <w:rPr>
                <w:rFonts w:asciiTheme="minorEastAsia" w:hAnsiTheme="minorEastAsia" w:hint="eastAsia"/>
                <w:szCs w:val="21"/>
              </w:rPr>
              <w:t>本調査の</w:t>
            </w:r>
          </w:p>
          <w:p w14:paraId="3331E133" w14:textId="6D1DA9FA" w:rsidR="00C422FC" w:rsidRPr="00BB2AE2" w:rsidRDefault="00C422FC" w:rsidP="00C422FC">
            <w:pPr>
              <w:rPr>
                <w:rFonts w:asciiTheme="minorEastAsia" w:hAnsiTheme="minorEastAsia"/>
                <w:szCs w:val="21"/>
              </w:rPr>
            </w:pPr>
            <w:r>
              <w:rPr>
                <w:rFonts w:asciiTheme="minorEastAsia" w:hAnsiTheme="minorEastAsia" w:hint="eastAsia"/>
                <w:szCs w:val="21"/>
              </w:rPr>
              <w:t>連絡担当者</w:t>
            </w:r>
          </w:p>
        </w:tc>
        <w:tc>
          <w:tcPr>
            <w:tcW w:w="851" w:type="dxa"/>
            <w:tcBorders>
              <w:bottom w:val="dotted" w:sz="4" w:space="0" w:color="auto"/>
              <w:right w:val="dotted" w:sz="4" w:space="0" w:color="auto"/>
            </w:tcBorders>
            <w:shd w:val="clear" w:color="auto" w:fill="F2F2F2" w:themeFill="background1" w:themeFillShade="F2"/>
          </w:tcPr>
          <w:p w14:paraId="1B992D22" w14:textId="77777777" w:rsidR="00C422FC" w:rsidRPr="00BB2AE2" w:rsidRDefault="00C422FC" w:rsidP="00C422FC">
            <w:pPr>
              <w:jc w:val="left"/>
              <w:rPr>
                <w:rFonts w:asciiTheme="minorEastAsia" w:hAnsiTheme="minorEastAsia"/>
                <w:szCs w:val="21"/>
              </w:rPr>
            </w:pPr>
            <w:r>
              <w:rPr>
                <w:rFonts w:asciiTheme="minorEastAsia" w:hAnsiTheme="minorEastAsia" w:hint="eastAsia"/>
                <w:szCs w:val="21"/>
              </w:rPr>
              <w:t>法人名</w:t>
            </w:r>
          </w:p>
        </w:tc>
        <w:tc>
          <w:tcPr>
            <w:tcW w:w="6946" w:type="dxa"/>
            <w:tcBorders>
              <w:left w:val="dotted" w:sz="4" w:space="0" w:color="auto"/>
              <w:bottom w:val="dotted" w:sz="4" w:space="0" w:color="auto"/>
            </w:tcBorders>
            <w:shd w:val="clear" w:color="auto" w:fill="auto"/>
          </w:tcPr>
          <w:p w14:paraId="5E652F64" w14:textId="77777777" w:rsidR="00C422FC" w:rsidRPr="00BB2AE2" w:rsidRDefault="00C422FC" w:rsidP="00C422FC">
            <w:pPr>
              <w:jc w:val="left"/>
              <w:rPr>
                <w:rFonts w:asciiTheme="minorEastAsia" w:hAnsiTheme="minorEastAsia"/>
                <w:szCs w:val="21"/>
              </w:rPr>
            </w:pPr>
          </w:p>
        </w:tc>
      </w:tr>
      <w:tr w:rsidR="00F97208" w:rsidRPr="00BB2AE2" w14:paraId="21054ABC" w14:textId="77777777" w:rsidTr="00F97208">
        <w:trPr>
          <w:trHeight w:val="174"/>
        </w:trPr>
        <w:tc>
          <w:tcPr>
            <w:tcW w:w="1270" w:type="dxa"/>
            <w:vMerge/>
            <w:shd w:val="clear" w:color="auto" w:fill="F2F2F2" w:themeFill="background1" w:themeFillShade="F2"/>
            <w:vAlign w:val="center"/>
          </w:tcPr>
          <w:p w14:paraId="7A634DE8" w14:textId="77777777" w:rsidR="00F97208" w:rsidRDefault="00F97208" w:rsidP="00D9649E">
            <w:pPr>
              <w:jc w:val="center"/>
              <w:rPr>
                <w:rFonts w:asciiTheme="minorEastAsia" w:hAnsiTheme="minorEastAsia"/>
                <w:szCs w:val="21"/>
              </w:rPr>
            </w:pPr>
          </w:p>
        </w:tc>
        <w:tc>
          <w:tcPr>
            <w:tcW w:w="851" w:type="dxa"/>
            <w:tcBorders>
              <w:top w:val="dotted" w:sz="4" w:space="0" w:color="auto"/>
              <w:bottom w:val="dotted" w:sz="4" w:space="0" w:color="auto"/>
              <w:right w:val="dotted" w:sz="4" w:space="0" w:color="auto"/>
            </w:tcBorders>
            <w:shd w:val="clear" w:color="auto" w:fill="F2F2F2" w:themeFill="background1" w:themeFillShade="F2"/>
          </w:tcPr>
          <w:p w14:paraId="4EB0C07B" w14:textId="77777777" w:rsidR="00F97208" w:rsidRPr="00BB2AE2" w:rsidRDefault="00F97208" w:rsidP="00D9649E">
            <w:pPr>
              <w:jc w:val="left"/>
              <w:rPr>
                <w:rFonts w:asciiTheme="minorEastAsia" w:hAnsiTheme="minorEastAsia"/>
                <w:szCs w:val="21"/>
              </w:rPr>
            </w:pPr>
            <w:r>
              <w:rPr>
                <w:rFonts w:asciiTheme="minorEastAsia" w:hAnsiTheme="minorEastAsia" w:hint="eastAsia"/>
                <w:szCs w:val="21"/>
              </w:rPr>
              <w:t>所在地</w:t>
            </w:r>
          </w:p>
        </w:tc>
        <w:tc>
          <w:tcPr>
            <w:tcW w:w="6946" w:type="dxa"/>
            <w:tcBorders>
              <w:top w:val="dotted" w:sz="4" w:space="0" w:color="auto"/>
              <w:left w:val="dotted" w:sz="4" w:space="0" w:color="auto"/>
              <w:bottom w:val="dotted" w:sz="4" w:space="0" w:color="auto"/>
            </w:tcBorders>
            <w:shd w:val="clear" w:color="auto" w:fill="auto"/>
          </w:tcPr>
          <w:p w14:paraId="6DD50A9E" w14:textId="77777777" w:rsidR="00F97208" w:rsidRPr="00BB2AE2" w:rsidRDefault="00F97208" w:rsidP="00D9649E">
            <w:pPr>
              <w:jc w:val="left"/>
              <w:rPr>
                <w:rFonts w:asciiTheme="minorEastAsia" w:hAnsiTheme="minorEastAsia"/>
                <w:szCs w:val="21"/>
              </w:rPr>
            </w:pPr>
          </w:p>
        </w:tc>
      </w:tr>
      <w:tr w:rsidR="00F97208" w:rsidRPr="00BB2AE2" w14:paraId="198EAA0F" w14:textId="77777777" w:rsidTr="00F97208">
        <w:trPr>
          <w:trHeight w:val="208"/>
        </w:trPr>
        <w:tc>
          <w:tcPr>
            <w:tcW w:w="1270" w:type="dxa"/>
            <w:vMerge/>
            <w:tcBorders>
              <w:bottom w:val="single" w:sz="4" w:space="0" w:color="auto"/>
            </w:tcBorders>
            <w:shd w:val="clear" w:color="auto" w:fill="F2F2F2" w:themeFill="background1" w:themeFillShade="F2"/>
            <w:vAlign w:val="center"/>
          </w:tcPr>
          <w:p w14:paraId="6310C12C" w14:textId="77777777" w:rsidR="00F97208" w:rsidRDefault="00F97208" w:rsidP="00D9649E">
            <w:pPr>
              <w:jc w:val="center"/>
              <w:rPr>
                <w:rFonts w:asciiTheme="minorEastAsia" w:hAnsiTheme="minorEastAsia"/>
                <w:szCs w:val="21"/>
              </w:rPr>
            </w:pPr>
          </w:p>
        </w:tc>
        <w:tc>
          <w:tcPr>
            <w:tcW w:w="851" w:type="dxa"/>
            <w:tcBorders>
              <w:top w:val="dotted" w:sz="4" w:space="0" w:color="auto"/>
              <w:right w:val="dotted" w:sz="4" w:space="0" w:color="auto"/>
            </w:tcBorders>
            <w:shd w:val="clear" w:color="auto" w:fill="F2F2F2" w:themeFill="background1" w:themeFillShade="F2"/>
          </w:tcPr>
          <w:p w14:paraId="14CF9BA4" w14:textId="77777777" w:rsidR="00F97208" w:rsidRPr="00BB2AE2" w:rsidRDefault="00F97208" w:rsidP="00D9649E">
            <w:pPr>
              <w:jc w:val="left"/>
              <w:rPr>
                <w:rFonts w:asciiTheme="minorEastAsia" w:hAnsiTheme="minorEastAsia"/>
                <w:szCs w:val="21"/>
              </w:rPr>
            </w:pPr>
            <w:r>
              <w:rPr>
                <w:rFonts w:asciiTheme="minorEastAsia" w:hAnsiTheme="minorEastAsia" w:hint="eastAsia"/>
                <w:szCs w:val="21"/>
              </w:rPr>
              <w:t>担当者</w:t>
            </w:r>
          </w:p>
        </w:tc>
        <w:tc>
          <w:tcPr>
            <w:tcW w:w="6946" w:type="dxa"/>
            <w:tcBorders>
              <w:top w:val="dotted" w:sz="4" w:space="0" w:color="auto"/>
              <w:left w:val="dotted" w:sz="4" w:space="0" w:color="auto"/>
            </w:tcBorders>
            <w:shd w:val="clear" w:color="auto" w:fill="auto"/>
          </w:tcPr>
          <w:p w14:paraId="7B929035" w14:textId="77777777" w:rsidR="00F97208" w:rsidRDefault="00F97208" w:rsidP="00D9649E">
            <w:pPr>
              <w:jc w:val="left"/>
              <w:rPr>
                <w:rFonts w:asciiTheme="minorEastAsia" w:hAnsiTheme="minorEastAsia"/>
                <w:szCs w:val="21"/>
              </w:rPr>
            </w:pPr>
            <w:r w:rsidRPr="00742D2D">
              <w:rPr>
                <w:rFonts w:asciiTheme="minorEastAsia" w:hAnsiTheme="minorEastAsia" w:hint="eastAsia"/>
                <w:spacing w:val="12"/>
                <w:w w:val="88"/>
                <w:kern w:val="0"/>
                <w:szCs w:val="21"/>
                <w:fitText w:val="840" w:id="-925044992"/>
              </w:rPr>
              <w:t>役職/氏</w:t>
            </w:r>
            <w:r w:rsidRPr="00742D2D">
              <w:rPr>
                <w:rFonts w:asciiTheme="minorEastAsia" w:hAnsiTheme="minorEastAsia" w:hint="eastAsia"/>
                <w:w w:val="88"/>
                <w:kern w:val="0"/>
                <w:szCs w:val="21"/>
                <w:fitText w:val="840" w:id="-925044992"/>
              </w:rPr>
              <w:t>名</w:t>
            </w:r>
            <w:r>
              <w:rPr>
                <w:rFonts w:asciiTheme="minorEastAsia" w:hAnsiTheme="minorEastAsia" w:hint="eastAsia"/>
                <w:szCs w:val="21"/>
              </w:rPr>
              <w:t>：</w:t>
            </w:r>
          </w:p>
          <w:p w14:paraId="40B332D8" w14:textId="77777777" w:rsidR="00F97208" w:rsidRDefault="00F97208" w:rsidP="00D9649E">
            <w:pPr>
              <w:jc w:val="left"/>
              <w:rPr>
                <w:rFonts w:asciiTheme="minorEastAsia" w:hAnsiTheme="minorEastAsia"/>
                <w:szCs w:val="21"/>
              </w:rPr>
            </w:pPr>
            <w:r w:rsidRPr="00742D2D">
              <w:rPr>
                <w:rFonts w:asciiTheme="minorEastAsia" w:hAnsiTheme="minorEastAsia" w:hint="eastAsia"/>
                <w:spacing w:val="36"/>
                <w:kern w:val="0"/>
                <w:szCs w:val="21"/>
                <w:fitText w:val="840" w:id="-925044991"/>
              </w:rPr>
              <w:t>E-mai</w:t>
            </w:r>
            <w:r w:rsidRPr="00742D2D">
              <w:rPr>
                <w:rFonts w:asciiTheme="minorEastAsia" w:hAnsiTheme="minorEastAsia" w:hint="eastAsia"/>
                <w:spacing w:val="12"/>
                <w:kern w:val="0"/>
                <w:szCs w:val="21"/>
                <w:fitText w:val="840" w:id="-925044991"/>
              </w:rPr>
              <w:t>l</w:t>
            </w:r>
            <w:r>
              <w:rPr>
                <w:rFonts w:asciiTheme="minorEastAsia" w:hAnsiTheme="minorEastAsia" w:hint="eastAsia"/>
                <w:szCs w:val="21"/>
              </w:rPr>
              <w:t>：</w:t>
            </w:r>
          </w:p>
          <w:p w14:paraId="35B27065" w14:textId="77777777" w:rsidR="00F97208" w:rsidRPr="00BB2AE2" w:rsidRDefault="00F97208" w:rsidP="00D9649E">
            <w:pPr>
              <w:jc w:val="left"/>
              <w:rPr>
                <w:rFonts w:asciiTheme="minorEastAsia" w:hAnsiTheme="minorEastAsia"/>
                <w:szCs w:val="21"/>
              </w:rPr>
            </w:pPr>
            <w:r>
              <w:rPr>
                <w:rFonts w:asciiTheme="minorEastAsia" w:hAnsiTheme="minorEastAsia" w:hint="eastAsia"/>
                <w:szCs w:val="21"/>
              </w:rPr>
              <w:t>電話番号：</w:t>
            </w:r>
          </w:p>
        </w:tc>
      </w:tr>
      <w:tr w:rsidR="00692C5F" w:rsidRPr="00BB2AE2" w14:paraId="4E6E4ABD" w14:textId="77777777" w:rsidTr="00D43F6F">
        <w:trPr>
          <w:trHeight w:val="312"/>
        </w:trPr>
        <w:tc>
          <w:tcPr>
            <w:tcW w:w="1270" w:type="dxa"/>
            <w:vMerge w:val="restart"/>
            <w:shd w:val="clear" w:color="auto" w:fill="F2F2F2" w:themeFill="background1" w:themeFillShade="F2"/>
            <w:vAlign w:val="center"/>
          </w:tcPr>
          <w:p w14:paraId="044316C0" w14:textId="77777777" w:rsidR="00692C5F" w:rsidRDefault="00692C5F" w:rsidP="00D43F6F">
            <w:pPr>
              <w:rPr>
                <w:rFonts w:asciiTheme="minorEastAsia" w:hAnsiTheme="minorEastAsia"/>
                <w:szCs w:val="21"/>
              </w:rPr>
            </w:pPr>
            <w:r>
              <w:rPr>
                <w:rFonts w:asciiTheme="minorEastAsia" w:hAnsiTheme="minorEastAsia" w:hint="eastAsia"/>
                <w:szCs w:val="21"/>
              </w:rPr>
              <w:t>グループ</w:t>
            </w:r>
          </w:p>
          <w:p w14:paraId="53B8A54D" w14:textId="77777777" w:rsidR="00692C5F" w:rsidRDefault="00692C5F" w:rsidP="00D43F6F">
            <w:pPr>
              <w:rPr>
                <w:rFonts w:asciiTheme="minorEastAsia" w:hAnsiTheme="minorEastAsia"/>
                <w:szCs w:val="21"/>
              </w:rPr>
            </w:pPr>
            <w:r>
              <w:rPr>
                <w:rFonts w:asciiTheme="minorEastAsia" w:hAnsiTheme="minorEastAsia" w:hint="eastAsia"/>
                <w:szCs w:val="21"/>
              </w:rPr>
              <w:t>構成法人</w:t>
            </w:r>
          </w:p>
          <w:p w14:paraId="501E142D" w14:textId="20AC35B7" w:rsidR="00692C5F" w:rsidRPr="00BB2AE2" w:rsidRDefault="00692C5F" w:rsidP="00D43F6F">
            <w:pPr>
              <w:rPr>
                <w:rFonts w:asciiTheme="minorEastAsia" w:hAnsiTheme="minorEastAsia"/>
                <w:szCs w:val="21"/>
              </w:rPr>
            </w:pPr>
            <w:r>
              <w:rPr>
                <w:rFonts w:asciiTheme="minorEastAsia" w:hAnsiTheme="minorEastAsia" w:hint="eastAsia"/>
                <w:szCs w:val="21"/>
              </w:rPr>
              <w:t>（名称）</w:t>
            </w:r>
          </w:p>
        </w:tc>
        <w:tc>
          <w:tcPr>
            <w:tcW w:w="851" w:type="dxa"/>
            <w:tcBorders>
              <w:bottom w:val="dotted" w:sz="4" w:space="0" w:color="auto"/>
              <w:right w:val="dotted" w:sz="4" w:space="0" w:color="auto"/>
            </w:tcBorders>
            <w:shd w:val="clear" w:color="auto" w:fill="F2F2F2" w:themeFill="background1" w:themeFillShade="F2"/>
          </w:tcPr>
          <w:p w14:paraId="2CF8E867" w14:textId="336DD5DA" w:rsidR="00692C5F" w:rsidRPr="00BB2AE2" w:rsidRDefault="00692C5F" w:rsidP="00D9649E">
            <w:pPr>
              <w:jc w:val="left"/>
              <w:rPr>
                <w:rFonts w:asciiTheme="minorEastAsia" w:hAnsiTheme="minorEastAsia"/>
                <w:szCs w:val="21"/>
              </w:rPr>
            </w:pPr>
            <w:r>
              <w:rPr>
                <w:rFonts w:asciiTheme="minorEastAsia" w:hAnsiTheme="minorEastAsia" w:hint="eastAsia"/>
                <w:szCs w:val="21"/>
              </w:rPr>
              <w:t>法人①</w:t>
            </w:r>
          </w:p>
        </w:tc>
        <w:tc>
          <w:tcPr>
            <w:tcW w:w="6946" w:type="dxa"/>
            <w:tcBorders>
              <w:left w:val="dotted" w:sz="4" w:space="0" w:color="auto"/>
              <w:bottom w:val="dotted" w:sz="4" w:space="0" w:color="auto"/>
            </w:tcBorders>
          </w:tcPr>
          <w:p w14:paraId="63F87A07" w14:textId="77777777" w:rsidR="00692C5F" w:rsidRPr="00BB2AE2" w:rsidRDefault="00692C5F" w:rsidP="00D9649E">
            <w:pPr>
              <w:jc w:val="left"/>
              <w:rPr>
                <w:rFonts w:asciiTheme="minorEastAsia" w:hAnsiTheme="minorEastAsia"/>
                <w:szCs w:val="21"/>
              </w:rPr>
            </w:pPr>
          </w:p>
        </w:tc>
      </w:tr>
      <w:tr w:rsidR="00692C5F" w:rsidRPr="00BB2AE2" w14:paraId="4633A1DA" w14:textId="77777777" w:rsidTr="00692C5F">
        <w:trPr>
          <w:trHeight w:val="174"/>
        </w:trPr>
        <w:tc>
          <w:tcPr>
            <w:tcW w:w="1270" w:type="dxa"/>
            <w:vMerge/>
            <w:shd w:val="clear" w:color="auto" w:fill="F2F2F2" w:themeFill="background1" w:themeFillShade="F2"/>
          </w:tcPr>
          <w:p w14:paraId="78361996" w14:textId="77777777" w:rsidR="00692C5F" w:rsidRDefault="00692C5F" w:rsidP="00D9649E">
            <w:pPr>
              <w:jc w:val="center"/>
              <w:rPr>
                <w:rFonts w:asciiTheme="minorEastAsia" w:hAnsiTheme="minorEastAsia"/>
                <w:szCs w:val="21"/>
              </w:rPr>
            </w:pPr>
          </w:p>
        </w:tc>
        <w:tc>
          <w:tcPr>
            <w:tcW w:w="851" w:type="dxa"/>
            <w:tcBorders>
              <w:top w:val="dotted" w:sz="4" w:space="0" w:color="auto"/>
              <w:bottom w:val="dotted" w:sz="4" w:space="0" w:color="auto"/>
              <w:right w:val="dotted" w:sz="4" w:space="0" w:color="auto"/>
            </w:tcBorders>
            <w:shd w:val="clear" w:color="auto" w:fill="F2F2F2" w:themeFill="background1" w:themeFillShade="F2"/>
          </w:tcPr>
          <w:p w14:paraId="4E808308" w14:textId="669C04EE" w:rsidR="00692C5F" w:rsidRPr="00BB2AE2" w:rsidRDefault="00692C5F" w:rsidP="00D9649E">
            <w:pPr>
              <w:jc w:val="left"/>
              <w:rPr>
                <w:rFonts w:asciiTheme="minorEastAsia" w:hAnsiTheme="minorEastAsia"/>
                <w:szCs w:val="21"/>
              </w:rPr>
            </w:pPr>
            <w:r>
              <w:rPr>
                <w:rFonts w:asciiTheme="minorEastAsia" w:hAnsiTheme="minorEastAsia" w:hint="eastAsia"/>
                <w:szCs w:val="21"/>
              </w:rPr>
              <w:t>法人②</w:t>
            </w:r>
          </w:p>
        </w:tc>
        <w:tc>
          <w:tcPr>
            <w:tcW w:w="6946" w:type="dxa"/>
            <w:tcBorders>
              <w:top w:val="dotted" w:sz="4" w:space="0" w:color="auto"/>
              <w:left w:val="dotted" w:sz="4" w:space="0" w:color="auto"/>
              <w:bottom w:val="dotted" w:sz="4" w:space="0" w:color="auto"/>
            </w:tcBorders>
          </w:tcPr>
          <w:p w14:paraId="332FA758" w14:textId="77777777" w:rsidR="00692C5F" w:rsidRPr="00BB2AE2" w:rsidRDefault="00692C5F" w:rsidP="00D9649E">
            <w:pPr>
              <w:jc w:val="left"/>
              <w:rPr>
                <w:rFonts w:asciiTheme="minorEastAsia" w:hAnsiTheme="minorEastAsia"/>
                <w:szCs w:val="21"/>
              </w:rPr>
            </w:pPr>
          </w:p>
        </w:tc>
      </w:tr>
      <w:tr w:rsidR="00692C5F" w:rsidRPr="00BB2AE2" w14:paraId="49D0F962" w14:textId="77777777" w:rsidTr="00692C5F">
        <w:trPr>
          <w:trHeight w:val="141"/>
        </w:trPr>
        <w:tc>
          <w:tcPr>
            <w:tcW w:w="1270" w:type="dxa"/>
            <w:vMerge/>
            <w:shd w:val="clear" w:color="auto" w:fill="F2F2F2" w:themeFill="background1" w:themeFillShade="F2"/>
          </w:tcPr>
          <w:p w14:paraId="45D4FB97" w14:textId="77777777" w:rsidR="00692C5F" w:rsidRDefault="00692C5F" w:rsidP="00D9649E">
            <w:pPr>
              <w:jc w:val="center"/>
              <w:rPr>
                <w:rFonts w:asciiTheme="minorEastAsia" w:hAnsiTheme="minorEastAsia"/>
                <w:szCs w:val="21"/>
              </w:rPr>
            </w:pPr>
          </w:p>
        </w:tc>
        <w:tc>
          <w:tcPr>
            <w:tcW w:w="851" w:type="dxa"/>
            <w:tcBorders>
              <w:top w:val="dotted" w:sz="4" w:space="0" w:color="auto"/>
              <w:bottom w:val="dotted" w:sz="4" w:space="0" w:color="auto"/>
              <w:right w:val="dotted" w:sz="4" w:space="0" w:color="auto"/>
            </w:tcBorders>
            <w:shd w:val="clear" w:color="auto" w:fill="F2F2F2" w:themeFill="background1" w:themeFillShade="F2"/>
          </w:tcPr>
          <w:p w14:paraId="16C4B011" w14:textId="77030206" w:rsidR="00692C5F" w:rsidRPr="00BB2AE2" w:rsidRDefault="00692C5F" w:rsidP="00D9649E">
            <w:pPr>
              <w:jc w:val="left"/>
              <w:rPr>
                <w:rFonts w:asciiTheme="minorEastAsia" w:hAnsiTheme="minorEastAsia"/>
                <w:szCs w:val="21"/>
              </w:rPr>
            </w:pPr>
            <w:r>
              <w:rPr>
                <w:rFonts w:asciiTheme="minorEastAsia" w:hAnsiTheme="minorEastAsia" w:hint="eastAsia"/>
                <w:szCs w:val="21"/>
              </w:rPr>
              <w:t>法人③</w:t>
            </w:r>
          </w:p>
        </w:tc>
        <w:tc>
          <w:tcPr>
            <w:tcW w:w="6946" w:type="dxa"/>
            <w:tcBorders>
              <w:top w:val="dotted" w:sz="4" w:space="0" w:color="auto"/>
              <w:left w:val="dotted" w:sz="4" w:space="0" w:color="auto"/>
              <w:bottom w:val="dotted" w:sz="4" w:space="0" w:color="auto"/>
            </w:tcBorders>
          </w:tcPr>
          <w:p w14:paraId="3AA43D50" w14:textId="4B76BF7B" w:rsidR="00692C5F" w:rsidRPr="00BB2AE2" w:rsidRDefault="00692C5F" w:rsidP="00D9649E">
            <w:pPr>
              <w:jc w:val="left"/>
              <w:rPr>
                <w:rFonts w:asciiTheme="minorEastAsia" w:hAnsiTheme="minorEastAsia"/>
                <w:szCs w:val="21"/>
              </w:rPr>
            </w:pPr>
          </w:p>
        </w:tc>
      </w:tr>
      <w:tr w:rsidR="00692C5F" w:rsidRPr="00BB2AE2" w14:paraId="0DAC5BCB" w14:textId="77777777" w:rsidTr="00692C5F">
        <w:trPr>
          <w:trHeight w:val="203"/>
        </w:trPr>
        <w:tc>
          <w:tcPr>
            <w:tcW w:w="1270" w:type="dxa"/>
            <w:vMerge/>
            <w:shd w:val="clear" w:color="auto" w:fill="F2F2F2" w:themeFill="background1" w:themeFillShade="F2"/>
          </w:tcPr>
          <w:p w14:paraId="6C097EFA" w14:textId="77777777" w:rsidR="00692C5F" w:rsidRDefault="00692C5F" w:rsidP="00D9649E">
            <w:pPr>
              <w:jc w:val="center"/>
              <w:rPr>
                <w:rFonts w:asciiTheme="minorEastAsia" w:hAnsiTheme="minorEastAsia"/>
                <w:szCs w:val="21"/>
              </w:rPr>
            </w:pPr>
          </w:p>
        </w:tc>
        <w:tc>
          <w:tcPr>
            <w:tcW w:w="851" w:type="dxa"/>
            <w:tcBorders>
              <w:top w:val="dotted" w:sz="4" w:space="0" w:color="auto"/>
              <w:bottom w:val="dotted" w:sz="4" w:space="0" w:color="auto"/>
              <w:right w:val="dotted" w:sz="4" w:space="0" w:color="auto"/>
            </w:tcBorders>
            <w:shd w:val="clear" w:color="auto" w:fill="F2F2F2" w:themeFill="background1" w:themeFillShade="F2"/>
          </w:tcPr>
          <w:p w14:paraId="43592A4A" w14:textId="5E496AE7" w:rsidR="00692C5F" w:rsidRPr="00BB2AE2" w:rsidRDefault="00692C5F" w:rsidP="00D9649E">
            <w:pPr>
              <w:jc w:val="left"/>
              <w:rPr>
                <w:rFonts w:asciiTheme="minorEastAsia" w:hAnsiTheme="minorEastAsia"/>
                <w:szCs w:val="21"/>
              </w:rPr>
            </w:pPr>
            <w:r>
              <w:rPr>
                <w:rFonts w:asciiTheme="minorEastAsia" w:hAnsiTheme="minorEastAsia" w:hint="eastAsia"/>
                <w:szCs w:val="21"/>
              </w:rPr>
              <w:t>法人④</w:t>
            </w:r>
          </w:p>
        </w:tc>
        <w:tc>
          <w:tcPr>
            <w:tcW w:w="6946" w:type="dxa"/>
            <w:tcBorders>
              <w:top w:val="dotted" w:sz="4" w:space="0" w:color="auto"/>
              <w:left w:val="dotted" w:sz="4" w:space="0" w:color="auto"/>
              <w:bottom w:val="dotted" w:sz="4" w:space="0" w:color="auto"/>
            </w:tcBorders>
          </w:tcPr>
          <w:p w14:paraId="4EB84142" w14:textId="77777777" w:rsidR="00692C5F" w:rsidRPr="00BB2AE2" w:rsidRDefault="00692C5F" w:rsidP="00D9649E">
            <w:pPr>
              <w:jc w:val="left"/>
              <w:rPr>
                <w:rFonts w:asciiTheme="minorEastAsia" w:hAnsiTheme="minorEastAsia"/>
                <w:szCs w:val="21"/>
              </w:rPr>
            </w:pPr>
          </w:p>
        </w:tc>
      </w:tr>
      <w:tr w:rsidR="00692C5F" w:rsidRPr="00BB2AE2" w14:paraId="6341ADA9" w14:textId="77777777" w:rsidTr="00692C5F">
        <w:trPr>
          <w:trHeight w:val="188"/>
        </w:trPr>
        <w:tc>
          <w:tcPr>
            <w:tcW w:w="1270" w:type="dxa"/>
            <w:vMerge/>
            <w:shd w:val="clear" w:color="auto" w:fill="F2F2F2" w:themeFill="background1" w:themeFillShade="F2"/>
          </w:tcPr>
          <w:p w14:paraId="4996A1AD" w14:textId="77777777" w:rsidR="00692C5F" w:rsidRDefault="00692C5F" w:rsidP="00D9649E">
            <w:pPr>
              <w:jc w:val="center"/>
              <w:rPr>
                <w:rFonts w:asciiTheme="minorEastAsia" w:hAnsiTheme="minorEastAsia"/>
                <w:szCs w:val="21"/>
              </w:rPr>
            </w:pPr>
          </w:p>
        </w:tc>
        <w:tc>
          <w:tcPr>
            <w:tcW w:w="851" w:type="dxa"/>
            <w:tcBorders>
              <w:top w:val="dotted" w:sz="4" w:space="0" w:color="auto"/>
              <w:right w:val="dotted" w:sz="4" w:space="0" w:color="auto"/>
            </w:tcBorders>
            <w:shd w:val="clear" w:color="auto" w:fill="F2F2F2" w:themeFill="background1" w:themeFillShade="F2"/>
          </w:tcPr>
          <w:p w14:paraId="32C54EED" w14:textId="6900D110" w:rsidR="00692C5F" w:rsidRPr="00BB2AE2" w:rsidRDefault="00692C5F" w:rsidP="00D9649E">
            <w:pPr>
              <w:jc w:val="left"/>
              <w:rPr>
                <w:rFonts w:asciiTheme="minorEastAsia" w:hAnsiTheme="minorEastAsia"/>
                <w:szCs w:val="21"/>
              </w:rPr>
            </w:pPr>
            <w:r>
              <w:rPr>
                <w:rFonts w:asciiTheme="minorEastAsia" w:hAnsiTheme="minorEastAsia" w:hint="eastAsia"/>
                <w:szCs w:val="21"/>
              </w:rPr>
              <w:t>法人⑤</w:t>
            </w:r>
          </w:p>
        </w:tc>
        <w:tc>
          <w:tcPr>
            <w:tcW w:w="6946" w:type="dxa"/>
            <w:tcBorders>
              <w:top w:val="dotted" w:sz="4" w:space="0" w:color="auto"/>
              <w:left w:val="dotted" w:sz="4" w:space="0" w:color="auto"/>
            </w:tcBorders>
          </w:tcPr>
          <w:p w14:paraId="5671B536" w14:textId="77777777" w:rsidR="00692C5F" w:rsidRPr="00BB2AE2" w:rsidRDefault="00692C5F" w:rsidP="00D9649E">
            <w:pPr>
              <w:jc w:val="left"/>
              <w:rPr>
                <w:rFonts w:asciiTheme="minorEastAsia" w:hAnsiTheme="minorEastAsia"/>
                <w:szCs w:val="21"/>
              </w:rPr>
            </w:pPr>
          </w:p>
        </w:tc>
      </w:tr>
    </w:tbl>
    <w:p w14:paraId="209BBFC9" w14:textId="7030972F" w:rsidR="00B45F8E" w:rsidRDefault="00B45F8E" w:rsidP="00B45F8E">
      <w:pPr>
        <w:rPr>
          <w:rFonts w:asciiTheme="minorEastAsia" w:hAnsiTheme="minorEastAsia"/>
          <w:b/>
        </w:rPr>
      </w:pPr>
      <w:r>
        <w:rPr>
          <w:rFonts w:asciiTheme="minorEastAsia" w:hAnsiTheme="minorEastAsia" w:hint="eastAsia"/>
          <w:szCs w:val="21"/>
        </w:rPr>
        <w:t>※記入欄が不足する場合は</w:t>
      </w:r>
      <w:r w:rsidR="00F51FF2">
        <w:rPr>
          <w:rFonts w:asciiTheme="minorEastAsia" w:hAnsiTheme="minorEastAsia" w:hint="eastAsia"/>
          <w:szCs w:val="21"/>
        </w:rPr>
        <w:t>，</w:t>
      </w:r>
      <w:r>
        <w:rPr>
          <w:rFonts w:asciiTheme="minorEastAsia" w:hAnsiTheme="minorEastAsia" w:hint="eastAsia"/>
          <w:szCs w:val="21"/>
        </w:rPr>
        <w:t>適宜</w:t>
      </w:r>
      <w:r w:rsidR="00F51FF2">
        <w:rPr>
          <w:rFonts w:asciiTheme="minorEastAsia" w:hAnsiTheme="minorEastAsia" w:hint="eastAsia"/>
          <w:szCs w:val="21"/>
        </w:rPr>
        <w:t>，</w:t>
      </w:r>
      <w:r>
        <w:rPr>
          <w:rFonts w:asciiTheme="minorEastAsia" w:hAnsiTheme="minorEastAsia" w:hint="eastAsia"/>
          <w:szCs w:val="21"/>
        </w:rPr>
        <w:t>欄を増やす</w:t>
      </w:r>
      <w:r w:rsidR="00F51FF2">
        <w:rPr>
          <w:rFonts w:asciiTheme="minorEastAsia" w:hAnsiTheme="minorEastAsia" w:hint="eastAsia"/>
          <w:szCs w:val="21"/>
        </w:rPr>
        <w:t>，</w:t>
      </w:r>
      <w:r>
        <w:rPr>
          <w:rFonts w:asciiTheme="minorEastAsia" w:hAnsiTheme="minorEastAsia" w:hint="eastAsia"/>
          <w:szCs w:val="21"/>
        </w:rPr>
        <w:t>欄を拡げる等してください。</w:t>
      </w:r>
    </w:p>
    <w:p w14:paraId="4EF7448A" w14:textId="77777777" w:rsidR="006E18BF" w:rsidRPr="00B45F8E" w:rsidRDefault="006E18BF" w:rsidP="00D62E66">
      <w:pPr>
        <w:ind w:firstLineChars="100" w:firstLine="210"/>
        <w:rPr>
          <w:rFonts w:asciiTheme="minorEastAsia" w:hAnsiTheme="minorEastAsia"/>
          <w:szCs w:val="21"/>
        </w:rPr>
      </w:pPr>
    </w:p>
    <w:p w14:paraId="552BA97D" w14:textId="77777777" w:rsidR="006E18BF" w:rsidRDefault="006E18BF">
      <w:pPr>
        <w:widowControl/>
        <w:jc w:val="left"/>
        <w:rPr>
          <w:rFonts w:asciiTheme="minorEastAsia" w:hAnsiTheme="minorEastAsia"/>
          <w:b/>
        </w:rPr>
      </w:pPr>
      <w:r>
        <w:rPr>
          <w:rFonts w:asciiTheme="minorEastAsia" w:hAnsiTheme="minorEastAsia"/>
          <w:b/>
        </w:rPr>
        <w:br w:type="page"/>
      </w:r>
    </w:p>
    <w:p w14:paraId="5E9773E3" w14:textId="72AC6FF2" w:rsidR="00094E51" w:rsidRPr="00BC135F" w:rsidRDefault="00094E51" w:rsidP="00094E51">
      <w:pPr>
        <w:rPr>
          <w:rFonts w:asciiTheme="minorEastAsia" w:hAnsiTheme="minorEastAsia"/>
          <w:b/>
        </w:rPr>
      </w:pPr>
      <w:r w:rsidRPr="00D45EC4">
        <w:rPr>
          <w:rFonts w:asciiTheme="minorEastAsia" w:hAnsiTheme="minorEastAsia" w:hint="eastAsia"/>
          <w:b/>
          <w:bCs/>
          <w:szCs w:val="21"/>
        </w:rPr>
        <w:lastRenderedPageBreak/>
        <w:t>（</w:t>
      </w:r>
      <w:r w:rsidR="00E6358B">
        <w:rPr>
          <w:rFonts w:asciiTheme="minorEastAsia" w:hAnsiTheme="minorEastAsia" w:hint="eastAsia"/>
          <w:b/>
          <w:bCs/>
          <w:szCs w:val="21"/>
        </w:rPr>
        <w:t>２</w:t>
      </w:r>
      <w:r w:rsidRPr="00D45EC4">
        <w:rPr>
          <w:rFonts w:asciiTheme="minorEastAsia" w:hAnsiTheme="minorEastAsia" w:hint="eastAsia"/>
          <w:b/>
          <w:bCs/>
          <w:szCs w:val="21"/>
        </w:rPr>
        <w:t>）</w:t>
      </w:r>
      <w:r w:rsidR="00E6358B">
        <w:rPr>
          <w:rFonts w:asciiTheme="minorEastAsia" w:hAnsiTheme="minorEastAsia" w:hint="eastAsia"/>
          <w:b/>
        </w:rPr>
        <w:t>関心のある業務等</w:t>
      </w:r>
    </w:p>
    <w:p w14:paraId="7AC75BCB" w14:textId="782F26CA" w:rsidR="002578CC" w:rsidRDefault="000B1DA7" w:rsidP="002578CC">
      <w:pPr>
        <w:ind w:firstLineChars="100" w:firstLine="210"/>
        <w:rPr>
          <w:rFonts w:asciiTheme="minorEastAsia" w:hAnsiTheme="minorEastAsia"/>
          <w:szCs w:val="21"/>
        </w:rPr>
      </w:pPr>
      <w:r>
        <w:rPr>
          <w:rFonts w:asciiTheme="minorEastAsia" w:hAnsiTheme="minorEastAsia" w:hint="eastAsia"/>
          <w:szCs w:val="21"/>
        </w:rPr>
        <w:t>本事業</w:t>
      </w:r>
      <w:r w:rsidR="00C82984">
        <w:rPr>
          <w:rFonts w:asciiTheme="minorEastAsia" w:hAnsiTheme="minorEastAsia" w:hint="eastAsia"/>
          <w:szCs w:val="21"/>
        </w:rPr>
        <w:t>への参画を検討するにあたり</w:t>
      </w:r>
      <w:r w:rsidR="00F51FF2">
        <w:rPr>
          <w:rFonts w:asciiTheme="minorEastAsia" w:hAnsiTheme="minorEastAsia" w:hint="eastAsia"/>
          <w:szCs w:val="21"/>
        </w:rPr>
        <w:t>，</w:t>
      </w:r>
      <w:r w:rsidR="00F21E11">
        <w:rPr>
          <w:rFonts w:asciiTheme="minorEastAsia" w:hAnsiTheme="minorEastAsia" w:hint="eastAsia"/>
          <w:szCs w:val="21"/>
        </w:rPr>
        <w:t>関心</w:t>
      </w:r>
      <w:r w:rsidR="00D75718">
        <w:rPr>
          <w:rFonts w:asciiTheme="minorEastAsia" w:hAnsiTheme="minorEastAsia" w:hint="eastAsia"/>
          <w:szCs w:val="21"/>
        </w:rPr>
        <w:t>のある業務</w:t>
      </w:r>
      <w:r w:rsidR="003B634A">
        <w:rPr>
          <w:rFonts w:asciiTheme="minorEastAsia" w:hAnsiTheme="minorEastAsia" w:hint="eastAsia"/>
          <w:szCs w:val="21"/>
        </w:rPr>
        <w:t>等</w:t>
      </w:r>
      <w:r w:rsidR="00CE556B">
        <w:rPr>
          <w:rFonts w:asciiTheme="minorEastAsia" w:hAnsiTheme="minorEastAsia" w:hint="eastAsia"/>
          <w:szCs w:val="21"/>
        </w:rPr>
        <w:t>についてお答えください。</w:t>
      </w:r>
      <w:r w:rsidR="00FA5103">
        <w:rPr>
          <w:rFonts w:asciiTheme="minorEastAsia" w:hAnsiTheme="minorEastAsia" w:hint="eastAsia"/>
          <w:szCs w:val="21"/>
        </w:rPr>
        <w:t>また</w:t>
      </w:r>
      <w:r w:rsidR="00F51FF2">
        <w:rPr>
          <w:rFonts w:asciiTheme="minorEastAsia" w:hAnsiTheme="minorEastAsia" w:hint="eastAsia"/>
          <w:szCs w:val="21"/>
        </w:rPr>
        <w:t>，</w:t>
      </w:r>
      <w:r w:rsidR="00A85C8F">
        <w:rPr>
          <w:rFonts w:asciiTheme="minorEastAsia" w:hAnsiTheme="minorEastAsia" w:hint="eastAsia"/>
          <w:szCs w:val="21"/>
        </w:rPr>
        <w:t>選択した</w:t>
      </w:r>
      <w:r w:rsidR="00FA5103">
        <w:rPr>
          <w:rFonts w:asciiTheme="minorEastAsia" w:hAnsiTheme="minorEastAsia" w:hint="eastAsia"/>
          <w:szCs w:val="21"/>
        </w:rPr>
        <w:t>業務範囲に関</w:t>
      </w:r>
      <w:r w:rsidR="00B84E4E">
        <w:rPr>
          <w:rFonts w:asciiTheme="minorEastAsia" w:hAnsiTheme="minorEastAsia" w:hint="eastAsia"/>
          <w:szCs w:val="21"/>
        </w:rPr>
        <w:t>して</w:t>
      </w:r>
      <w:r w:rsidR="00F51FF2">
        <w:rPr>
          <w:rFonts w:asciiTheme="minorEastAsia" w:hAnsiTheme="minorEastAsia" w:hint="eastAsia"/>
          <w:szCs w:val="21"/>
        </w:rPr>
        <w:t>，</w:t>
      </w:r>
      <w:r w:rsidR="002E28E8">
        <w:rPr>
          <w:rFonts w:asciiTheme="minorEastAsia" w:hAnsiTheme="minorEastAsia" w:hint="eastAsia"/>
          <w:szCs w:val="21"/>
        </w:rPr>
        <w:t>本</w:t>
      </w:r>
      <w:r w:rsidR="00C94D33">
        <w:rPr>
          <w:rFonts w:asciiTheme="minorEastAsia" w:hAnsiTheme="minorEastAsia" w:hint="eastAsia"/>
          <w:szCs w:val="21"/>
        </w:rPr>
        <w:t>ヒアリング</w:t>
      </w:r>
      <w:r w:rsidR="002E28E8">
        <w:rPr>
          <w:rFonts w:asciiTheme="minorEastAsia" w:hAnsiTheme="minorEastAsia" w:hint="eastAsia"/>
          <w:szCs w:val="21"/>
        </w:rPr>
        <w:t>において</w:t>
      </w:r>
      <w:r w:rsidR="00B84E4E">
        <w:rPr>
          <w:rFonts w:asciiTheme="minorEastAsia" w:hAnsiTheme="minorEastAsia" w:hint="eastAsia"/>
          <w:szCs w:val="21"/>
        </w:rPr>
        <w:t>参考となる実績</w:t>
      </w:r>
      <w:r w:rsidR="00C94D33">
        <w:rPr>
          <w:rFonts w:asciiTheme="minorEastAsia" w:hAnsiTheme="minorEastAsia" w:hint="eastAsia"/>
          <w:szCs w:val="21"/>
        </w:rPr>
        <w:t>があれば</w:t>
      </w:r>
      <w:r w:rsidR="00A23EA2">
        <w:rPr>
          <w:rFonts w:asciiTheme="minorEastAsia" w:hAnsiTheme="minorEastAsia" w:hint="eastAsia"/>
          <w:szCs w:val="21"/>
        </w:rPr>
        <w:t>ご記入</w:t>
      </w:r>
      <w:r w:rsidR="00A85C8F">
        <w:rPr>
          <w:rFonts w:asciiTheme="minorEastAsia" w:hAnsiTheme="minorEastAsia" w:hint="eastAsia"/>
          <w:szCs w:val="21"/>
        </w:rPr>
        <w:t>ください。</w:t>
      </w:r>
    </w:p>
    <w:p w14:paraId="26D1A362" w14:textId="77777777" w:rsidR="0055311C" w:rsidRPr="00C94D33" w:rsidRDefault="0055311C" w:rsidP="002578CC">
      <w:pPr>
        <w:ind w:firstLineChars="100" w:firstLine="210"/>
        <w:rPr>
          <w:rFonts w:asciiTheme="minorEastAsia" w:hAnsiTheme="minorEastAsia"/>
          <w:szCs w:val="21"/>
        </w:rPr>
      </w:pPr>
    </w:p>
    <w:tbl>
      <w:tblPr>
        <w:tblStyle w:val="a8"/>
        <w:tblW w:w="9068" w:type="dxa"/>
        <w:tblLook w:val="04A0" w:firstRow="1" w:lastRow="0" w:firstColumn="1" w:lastColumn="0" w:noHBand="0" w:noVBand="1"/>
      </w:tblPr>
      <w:tblGrid>
        <w:gridCol w:w="1409"/>
        <w:gridCol w:w="1847"/>
        <w:gridCol w:w="5812"/>
      </w:tblGrid>
      <w:tr w:rsidR="002D2FC9" w14:paraId="398EFEF8" w14:textId="77777777" w:rsidTr="00917606">
        <w:trPr>
          <w:tblHeader/>
        </w:trPr>
        <w:tc>
          <w:tcPr>
            <w:tcW w:w="1409" w:type="dxa"/>
            <w:shd w:val="clear" w:color="auto" w:fill="F2F2F2" w:themeFill="background1" w:themeFillShade="F2"/>
          </w:tcPr>
          <w:p w14:paraId="56C02B24" w14:textId="77777777" w:rsidR="002D2FC9" w:rsidRDefault="002D2FC9" w:rsidP="002D2FC9">
            <w:pPr>
              <w:jc w:val="center"/>
              <w:rPr>
                <w:rFonts w:asciiTheme="minorEastAsia" w:hAnsiTheme="minorEastAsia"/>
                <w:szCs w:val="21"/>
              </w:rPr>
            </w:pPr>
          </w:p>
        </w:tc>
        <w:tc>
          <w:tcPr>
            <w:tcW w:w="1847" w:type="dxa"/>
            <w:shd w:val="clear" w:color="auto" w:fill="F2F2F2" w:themeFill="background1" w:themeFillShade="F2"/>
          </w:tcPr>
          <w:p w14:paraId="2AA234DF" w14:textId="266391FC" w:rsidR="002D2FC9" w:rsidRDefault="00E21C57" w:rsidP="002D2FC9">
            <w:pPr>
              <w:jc w:val="center"/>
              <w:rPr>
                <w:rFonts w:asciiTheme="minorEastAsia" w:hAnsiTheme="minorEastAsia"/>
                <w:szCs w:val="21"/>
              </w:rPr>
            </w:pPr>
            <w:r>
              <w:rPr>
                <w:rFonts w:asciiTheme="minorEastAsia" w:hAnsiTheme="minorEastAsia" w:hint="eastAsia"/>
                <w:szCs w:val="21"/>
              </w:rPr>
              <w:t>業務範囲</w:t>
            </w:r>
          </w:p>
        </w:tc>
        <w:tc>
          <w:tcPr>
            <w:tcW w:w="5812" w:type="dxa"/>
            <w:shd w:val="clear" w:color="auto" w:fill="F2F2F2" w:themeFill="background1" w:themeFillShade="F2"/>
          </w:tcPr>
          <w:p w14:paraId="01F89C40" w14:textId="41C0D278" w:rsidR="002D2FC9" w:rsidRDefault="00E21C57" w:rsidP="002D2FC9">
            <w:pPr>
              <w:jc w:val="center"/>
              <w:rPr>
                <w:rFonts w:asciiTheme="minorEastAsia" w:hAnsiTheme="minorEastAsia"/>
                <w:szCs w:val="21"/>
              </w:rPr>
            </w:pPr>
            <w:r>
              <w:rPr>
                <w:rFonts w:asciiTheme="minorEastAsia" w:hAnsiTheme="minorEastAsia" w:hint="eastAsia"/>
                <w:szCs w:val="21"/>
              </w:rPr>
              <w:t>選択した業務範囲に関する実績</w:t>
            </w:r>
          </w:p>
        </w:tc>
      </w:tr>
      <w:tr w:rsidR="00997F5C" w14:paraId="28444BD6" w14:textId="77777777" w:rsidTr="00312867">
        <w:trPr>
          <w:trHeight w:val="291"/>
        </w:trPr>
        <w:tc>
          <w:tcPr>
            <w:tcW w:w="1409" w:type="dxa"/>
            <w:vMerge w:val="restart"/>
            <w:shd w:val="clear" w:color="auto" w:fill="F2F2F2" w:themeFill="background1" w:themeFillShade="F2"/>
          </w:tcPr>
          <w:p w14:paraId="7A2B2E47" w14:textId="77777777" w:rsidR="00997F5C" w:rsidRDefault="00997F5C" w:rsidP="002D2FC9">
            <w:pPr>
              <w:rPr>
                <w:rFonts w:asciiTheme="minorEastAsia" w:hAnsiTheme="minorEastAsia"/>
                <w:szCs w:val="21"/>
              </w:rPr>
            </w:pPr>
            <w:r>
              <w:rPr>
                <w:rFonts w:asciiTheme="minorEastAsia" w:hAnsiTheme="minorEastAsia" w:hint="eastAsia"/>
                <w:szCs w:val="21"/>
              </w:rPr>
              <w:t>グループ</w:t>
            </w:r>
          </w:p>
          <w:p w14:paraId="7B5850E0" w14:textId="4C5BD5F0" w:rsidR="00997F5C" w:rsidRDefault="00997F5C" w:rsidP="002D2FC9">
            <w:pPr>
              <w:rPr>
                <w:rFonts w:asciiTheme="minorEastAsia" w:hAnsiTheme="minorEastAsia"/>
                <w:szCs w:val="21"/>
              </w:rPr>
            </w:pPr>
            <w:r>
              <w:rPr>
                <w:rFonts w:asciiTheme="minorEastAsia" w:hAnsiTheme="minorEastAsia" w:hint="eastAsia"/>
                <w:szCs w:val="21"/>
              </w:rPr>
              <w:t>構成法人①</w:t>
            </w:r>
          </w:p>
        </w:tc>
        <w:tc>
          <w:tcPr>
            <w:tcW w:w="7659" w:type="dxa"/>
            <w:gridSpan w:val="2"/>
            <w:tcBorders>
              <w:bottom w:val="single" w:sz="4" w:space="0" w:color="auto"/>
            </w:tcBorders>
            <w:shd w:val="clear" w:color="auto" w:fill="F2F2F2" w:themeFill="background1" w:themeFillShade="F2"/>
          </w:tcPr>
          <w:p w14:paraId="2C432DE4" w14:textId="29DA5792" w:rsidR="00997F5C" w:rsidRPr="00885150" w:rsidRDefault="00997F5C" w:rsidP="00CC6746">
            <w:pPr>
              <w:rPr>
                <w:rFonts w:asciiTheme="minorEastAsia" w:hAnsiTheme="minorEastAsia"/>
                <w:szCs w:val="21"/>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p>
        </w:tc>
      </w:tr>
      <w:tr w:rsidR="00997F5C" w14:paraId="0C937A9E" w14:textId="77777777" w:rsidTr="00312867">
        <w:trPr>
          <w:trHeight w:val="517"/>
        </w:trPr>
        <w:tc>
          <w:tcPr>
            <w:tcW w:w="1409" w:type="dxa"/>
            <w:vMerge/>
            <w:shd w:val="clear" w:color="auto" w:fill="F2F2F2" w:themeFill="background1" w:themeFillShade="F2"/>
          </w:tcPr>
          <w:p w14:paraId="325B0B70" w14:textId="77777777" w:rsidR="00997F5C" w:rsidRDefault="00997F5C" w:rsidP="002C1109">
            <w:pPr>
              <w:rPr>
                <w:rFonts w:asciiTheme="minorEastAsia" w:hAnsiTheme="minorEastAsia"/>
                <w:szCs w:val="21"/>
              </w:rPr>
            </w:pPr>
          </w:p>
        </w:tc>
        <w:tc>
          <w:tcPr>
            <w:tcW w:w="1847" w:type="dxa"/>
            <w:tcBorders>
              <w:top w:val="single" w:sz="4" w:space="0" w:color="auto"/>
              <w:bottom w:val="single" w:sz="4" w:space="0" w:color="auto"/>
            </w:tcBorders>
          </w:tcPr>
          <w:p w14:paraId="740CCE3B" w14:textId="4B0AC688" w:rsidR="00997F5C" w:rsidRPr="00FE4BC7" w:rsidRDefault="00A44D1D" w:rsidP="002C1109">
            <w:pPr>
              <w:rPr>
                <w:rFonts w:asciiTheme="minorEastAsia" w:hAnsiTheme="minorEastAsia"/>
                <w:szCs w:val="21"/>
                <w:lang w:eastAsia="zh-TW"/>
              </w:rPr>
            </w:pPr>
            <w:r w:rsidRPr="00FE4BC7">
              <w:rPr>
                <w:rFonts w:asciiTheme="minorEastAsia" w:hAnsiTheme="minorEastAsia" w:hint="eastAsia"/>
                <w:szCs w:val="21"/>
                <w:lang w:eastAsia="zh-TW"/>
              </w:rPr>
              <w:t>□</w:t>
            </w:r>
            <w:r w:rsidR="00997F5C" w:rsidRPr="00FE4BC7">
              <w:rPr>
                <w:rFonts w:asciiTheme="minorEastAsia" w:hAnsiTheme="minorEastAsia" w:hint="eastAsia"/>
                <w:szCs w:val="21"/>
                <w:lang w:eastAsia="zh-TW"/>
              </w:rPr>
              <w:t>設計業務</w:t>
            </w:r>
          </w:p>
          <w:p w14:paraId="2A509E0D" w14:textId="196B427E" w:rsidR="00997F5C" w:rsidRPr="00FE4BC7" w:rsidRDefault="00A44D1D" w:rsidP="002C1109">
            <w:pPr>
              <w:rPr>
                <w:rFonts w:asciiTheme="minorEastAsia" w:hAnsiTheme="minorEastAsia"/>
                <w:szCs w:val="21"/>
                <w:lang w:eastAsia="zh-TW"/>
              </w:rPr>
            </w:pPr>
            <w:r w:rsidRPr="00FE4BC7">
              <w:rPr>
                <w:rFonts w:asciiTheme="minorEastAsia" w:hAnsiTheme="minorEastAsia" w:hint="eastAsia"/>
                <w:szCs w:val="21"/>
                <w:lang w:eastAsia="zh-TW"/>
              </w:rPr>
              <w:t>□</w:t>
            </w:r>
            <w:r w:rsidR="00997F5C" w:rsidRPr="00FE4BC7">
              <w:rPr>
                <w:rFonts w:asciiTheme="minorEastAsia" w:hAnsiTheme="minorEastAsia" w:hint="eastAsia"/>
                <w:szCs w:val="21"/>
                <w:lang w:eastAsia="zh-TW"/>
              </w:rPr>
              <w:t>施工業務</w:t>
            </w:r>
          </w:p>
          <w:p w14:paraId="71CC32DC" w14:textId="206933A1" w:rsidR="00997F5C" w:rsidRPr="00FE4BC7" w:rsidRDefault="00A44D1D" w:rsidP="002C1109">
            <w:pPr>
              <w:rPr>
                <w:rFonts w:asciiTheme="minorEastAsia" w:eastAsia="PMingLiU" w:hAnsiTheme="minorEastAsia"/>
                <w:szCs w:val="21"/>
                <w:lang w:eastAsia="zh-TW"/>
              </w:rPr>
            </w:pPr>
            <w:r w:rsidRPr="00FE4BC7">
              <w:rPr>
                <w:rFonts w:asciiTheme="minorEastAsia" w:hAnsiTheme="minorEastAsia" w:hint="eastAsia"/>
                <w:szCs w:val="21"/>
                <w:lang w:eastAsia="zh-TW"/>
              </w:rPr>
              <w:t>□</w:t>
            </w:r>
            <w:r w:rsidR="00997F5C" w:rsidRPr="00FE4BC7">
              <w:rPr>
                <w:rFonts w:asciiTheme="minorEastAsia" w:hAnsiTheme="minorEastAsia" w:hint="eastAsia"/>
                <w:szCs w:val="21"/>
                <w:lang w:eastAsia="zh-TW"/>
              </w:rPr>
              <w:t>維持管理業務</w:t>
            </w:r>
          </w:p>
          <w:p w14:paraId="5D17A38F" w14:textId="4419D657" w:rsidR="000D5CFF" w:rsidRPr="00FE4BC7" w:rsidRDefault="000D5CFF" w:rsidP="002C1109">
            <w:pPr>
              <w:rPr>
                <w:rFonts w:asciiTheme="minorEastAsia" w:hAnsiTheme="minorEastAsia"/>
                <w:szCs w:val="21"/>
                <w:lang w:eastAsia="zh-TW"/>
              </w:rPr>
            </w:pPr>
            <w:r w:rsidRPr="00FE4BC7">
              <w:rPr>
                <w:rFonts w:asciiTheme="minorEastAsia" w:hAnsiTheme="minorEastAsia"/>
                <w:szCs w:val="21"/>
                <w:lang w:eastAsia="zh-TW"/>
              </w:rPr>
              <w:t>□移転支援業務</w:t>
            </w:r>
          </w:p>
          <w:p w14:paraId="30552BBD" w14:textId="77777777" w:rsidR="00A44D1D" w:rsidRPr="00FE4BC7" w:rsidRDefault="00A44D1D" w:rsidP="002C1109">
            <w:pPr>
              <w:rPr>
                <w:rFonts w:asciiTheme="minorEastAsia" w:hAnsiTheme="minorEastAsia"/>
                <w:szCs w:val="21"/>
                <w:lang w:eastAsia="zh-TW"/>
              </w:rPr>
            </w:pPr>
            <w:r w:rsidRPr="00FE4BC7">
              <w:rPr>
                <w:rFonts w:asciiTheme="minorEastAsia" w:hAnsiTheme="minorEastAsia" w:hint="eastAsia"/>
                <w:szCs w:val="21"/>
                <w:lang w:eastAsia="zh-TW"/>
              </w:rPr>
              <w:t>□</w:t>
            </w:r>
            <w:r w:rsidR="00997F5C" w:rsidRPr="00FE4BC7">
              <w:rPr>
                <w:rFonts w:asciiTheme="minorEastAsia" w:hAnsiTheme="minorEastAsia" w:hint="eastAsia"/>
                <w:szCs w:val="21"/>
                <w:lang w:eastAsia="zh-TW"/>
              </w:rPr>
              <w:t>余剰地活用</w:t>
            </w:r>
          </w:p>
          <w:p w14:paraId="016237D6" w14:textId="05047116" w:rsidR="00997F5C" w:rsidRPr="00FE4BC7" w:rsidRDefault="00A44D1D" w:rsidP="002C1109">
            <w:pPr>
              <w:rPr>
                <w:rFonts w:asciiTheme="minorEastAsia" w:hAnsiTheme="minorEastAsia"/>
                <w:szCs w:val="21"/>
              </w:rPr>
            </w:pPr>
            <w:r w:rsidRPr="00FE4BC7">
              <w:rPr>
                <w:rFonts w:asciiTheme="minorEastAsia" w:hAnsiTheme="minorEastAsia" w:hint="eastAsia"/>
                <w:szCs w:val="21"/>
              </w:rPr>
              <w:t>□</w:t>
            </w:r>
            <w:r w:rsidR="00E21A93" w:rsidRPr="00FE4BC7">
              <w:rPr>
                <w:rFonts w:asciiTheme="minorEastAsia" w:hAnsiTheme="minorEastAsia" w:hint="eastAsia"/>
                <w:w w:val="60"/>
                <w:szCs w:val="21"/>
              </w:rPr>
              <w:t>オープンスペース</w:t>
            </w:r>
            <w:r w:rsidR="00997F5C" w:rsidRPr="00FE4BC7">
              <w:rPr>
                <w:rFonts w:asciiTheme="minorEastAsia" w:hAnsiTheme="minorEastAsia" w:hint="eastAsia"/>
                <w:w w:val="60"/>
                <w:szCs w:val="21"/>
              </w:rPr>
              <w:t>利活用</w:t>
            </w:r>
          </w:p>
          <w:p w14:paraId="69D296BC" w14:textId="6E76B1C0" w:rsidR="00997F5C" w:rsidRPr="00FE4BC7" w:rsidRDefault="00A44D1D" w:rsidP="002C1109">
            <w:pPr>
              <w:rPr>
                <w:rFonts w:asciiTheme="minorEastAsia" w:hAnsiTheme="minorEastAsia"/>
                <w:szCs w:val="21"/>
              </w:rPr>
            </w:pPr>
            <w:r w:rsidRPr="00FE4BC7">
              <w:rPr>
                <w:rFonts w:asciiTheme="minorEastAsia" w:hAnsiTheme="minorEastAsia" w:hint="eastAsia"/>
                <w:szCs w:val="21"/>
              </w:rPr>
              <w:t>□</w:t>
            </w:r>
            <w:r w:rsidR="00997F5C" w:rsidRPr="00FE4BC7">
              <w:rPr>
                <w:rFonts w:asciiTheme="minorEastAsia" w:hAnsiTheme="minorEastAsia" w:hint="eastAsia"/>
                <w:szCs w:val="21"/>
              </w:rPr>
              <w:t>その他</w:t>
            </w:r>
          </w:p>
        </w:tc>
        <w:tc>
          <w:tcPr>
            <w:tcW w:w="5812" w:type="dxa"/>
            <w:tcBorders>
              <w:top w:val="single" w:sz="4" w:space="0" w:color="auto"/>
              <w:bottom w:val="single" w:sz="4" w:space="0" w:color="auto"/>
            </w:tcBorders>
          </w:tcPr>
          <w:p w14:paraId="4EED9C56" w14:textId="476178A2" w:rsidR="00997F5C" w:rsidRPr="000254CA" w:rsidRDefault="00997F5C" w:rsidP="009E5F78">
            <w:pPr>
              <w:ind w:left="462" w:hangingChars="219" w:hanging="462"/>
              <w:rPr>
                <w:rFonts w:asciiTheme="minorEastAsia" w:hAnsiTheme="minorEastAsia"/>
                <w:b/>
              </w:rPr>
            </w:pPr>
          </w:p>
        </w:tc>
      </w:tr>
      <w:tr w:rsidR="0023125E" w14:paraId="35279FE1" w14:textId="77777777" w:rsidTr="00312867">
        <w:trPr>
          <w:trHeight w:val="245"/>
        </w:trPr>
        <w:tc>
          <w:tcPr>
            <w:tcW w:w="1409" w:type="dxa"/>
            <w:vMerge/>
            <w:shd w:val="clear" w:color="auto" w:fill="F2F2F2" w:themeFill="background1" w:themeFillShade="F2"/>
          </w:tcPr>
          <w:p w14:paraId="339E5F9D" w14:textId="77777777" w:rsidR="0023125E" w:rsidRDefault="0023125E" w:rsidP="0023125E">
            <w:pPr>
              <w:rPr>
                <w:rFonts w:asciiTheme="minorEastAsia" w:hAnsiTheme="minorEastAsia"/>
                <w:szCs w:val="21"/>
              </w:rPr>
            </w:pPr>
          </w:p>
        </w:tc>
        <w:tc>
          <w:tcPr>
            <w:tcW w:w="7659" w:type="dxa"/>
            <w:gridSpan w:val="2"/>
            <w:tcBorders>
              <w:top w:val="single" w:sz="4" w:space="0" w:color="auto"/>
              <w:bottom w:val="dotted" w:sz="4" w:space="0" w:color="auto"/>
            </w:tcBorders>
            <w:shd w:val="clear" w:color="auto" w:fill="F2F2F2" w:themeFill="background1" w:themeFillShade="F2"/>
          </w:tcPr>
          <w:p w14:paraId="32EFD0BD" w14:textId="3C526A2A" w:rsidR="0023125E" w:rsidRPr="00FE4BC7" w:rsidRDefault="0023125E" w:rsidP="0023125E">
            <w:pPr>
              <w:rPr>
                <w:rFonts w:asciiTheme="minorEastAsia" w:hAnsiTheme="minorEastAsia"/>
                <w:szCs w:val="21"/>
              </w:rPr>
            </w:pPr>
            <w:r w:rsidRPr="00FE4BC7">
              <w:rPr>
                <w:rFonts w:asciiTheme="minorEastAsia" w:hAnsiTheme="minorEastAsia" w:hint="eastAsia"/>
                <w:b/>
              </w:rPr>
              <w:t>（直接対話メモ欄）</w:t>
            </w:r>
            <w:r w:rsidRPr="00FE4BC7">
              <w:rPr>
                <w:rFonts w:asciiTheme="minorEastAsia" w:hAnsiTheme="minorEastAsia" w:hint="eastAsia"/>
                <w:bCs/>
              </w:rPr>
              <w:t xml:space="preserve">　※事前の記入不要</w:t>
            </w:r>
          </w:p>
        </w:tc>
      </w:tr>
      <w:tr w:rsidR="0023125E" w14:paraId="56FD09D4" w14:textId="77777777" w:rsidTr="00312867">
        <w:trPr>
          <w:trHeight w:val="93"/>
        </w:trPr>
        <w:tc>
          <w:tcPr>
            <w:tcW w:w="1409" w:type="dxa"/>
            <w:vMerge/>
            <w:shd w:val="clear" w:color="auto" w:fill="F2F2F2" w:themeFill="background1" w:themeFillShade="F2"/>
          </w:tcPr>
          <w:p w14:paraId="64C521A5" w14:textId="77777777" w:rsidR="0023125E" w:rsidRDefault="0023125E" w:rsidP="0023125E">
            <w:pPr>
              <w:rPr>
                <w:rFonts w:asciiTheme="minorEastAsia" w:hAnsiTheme="minorEastAsia"/>
                <w:szCs w:val="21"/>
              </w:rPr>
            </w:pPr>
          </w:p>
        </w:tc>
        <w:tc>
          <w:tcPr>
            <w:tcW w:w="7659" w:type="dxa"/>
            <w:gridSpan w:val="2"/>
            <w:tcBorders>
              <w:top w:val="dotted" w:sz="4" w:space="0" w:color="auto"/>
            </w:tcBorders>
          </w:tcPr>
          <w:p w14:paraId="1FE0B550" w14:textId="77777777" w:rsidR="001309F4" w:rsidRPr="00FE4BC7" w:rsidRDefault="001309F4" w:rsidP="0023125E">
            <w:pPr>
              <w:ind w:left="210" w:hangingChars="100" w:hanging="210"/>
              <w:rPr>
                <w:rFonts w:asciiTheme="minorEastAsia" w:hAnsiTheme="minorEastAsia"/>
                <w:szCs w:val="21"/>
              </w:rPr>
            </w:pPr>
          </w:p>
          <w:p w14:paraId="79A8ACE0" w14:textId="77777777" w:rsidR="0023125E" w:rsidRPr="00FE4BC7" w:rsidRDefault="0023125E" w:rsidP="0023125E">
            <w:pPr>
              <w:ind w:left="211" w:hangingChars="100" w:hanging="211"/>
              <w:rPr>
                <w:rFonts w:asciiTheme="minorEastAsia" w:hAnsiTheme="minorEastAsia"/>
                <w:b/>
              </w:rPr>
            </w:pPr>
          </w:p>
        </w:tc>
      </w:tr>
      <w:tr w:rsidR="0023125E" w14:paraId="32543140" w14:textId="77777777" w:rsidTr="00312867">
        <w:trPr>
          <w:trHeight w:val="291"/>
        </w:trPr>
        <w:tc>
          <w:tcPr>
            <w:tcW w:w="1409" w:type="dxa"/>
            <w:vMerge w:val="restart"/>
            <w:shd w:val="clear" w:color="auto" w:fill="F2F2F2" w:themeFill="background1" w:themeFillShade="F2"/>
          </w:tcPr>
          <w:p w14:paraId="5CAA2835" w14:textId="77777777" w:rsidR="0023125E" w:rsidRDefault="0023125E" w:rsidP="0023125E">
            <w:pPr>
              <w:rPr>
                <w:rFonts w:asciiTheme="minorEastAsia" w:hAnsiTheme="minorEastAsia"/>
                <w:szCs w:val="21"/>
              </w:rPr>
            </w:pPr>
            <w:r>
              <w:rPr>
                <w:rFonts w:asciiTheme="minorEastAsia" w:hAnsiTheme="minorEastAsia" w:hint="eastAsia"/>
                <w:szCs w:val="21"/>
              </w:rPr>
              <w:t>グループ</w:t>
            </w:r>
          </w:p>
          <w:p w14:paraId="06D556D8" w14:textId="1E91375D" w:rsidR="0023125E" w:rsidRDefault="0023125E" w:rsidP="0023125E">
            <w:pPr>
              <w:rPr>
                <w:rFonts w:asciiTheme="minorEastAsia" w:hAnsiTheme="minorEastAsia"/>
                <w:szCs w:val="21"/>
              </w:rPr>
            </w:pPr>
            <w:r>
              <w:rPr>
                <w:rFonts w:asciiTheme="minorEastAsia" w:hAnsiTheme="minorEastAsia" w:hint="eastAsia"/>
                <w:szCs w:val="21"/>
              </w:rPr>
              <w:t>構成法人②</w:t>
            </w:r>
          </w:p>
        </w:tc>
        <w:tc>
          <w:tcPr>
            <w:tcW w:w="7659" w:type="dxa"/>
            <w:gridSpan w:val="2"/>
            <w:tcBorders>
              <w:bottom w:val="single" w:sz="4" w:space="0" w:color="auto"/>
            </w:tcBorders>
            <w:shd w:val="clear" w:color="auto" w:fill="F2F2F2" w:themeFill="background1" w:themeFillShade="F2"/>
          </w:tcPr>
          <w:p w14:paraId="41714AED" w14:textId="77777777" w:rsidR="0023125E" w:rsidRPr="00FE4BC7" w:rsidRDefault="0023125E" w:rsidP="0023125E">
            <w:pPr>
              <w:rPr>
                <w:rFonts w:asciiTheme="minorEastAsia" w:hAnsiTheme="minorEastAsia"/>
                <w:szCs w:val="21"/>
              </w:rPr>
            </w:pPr>
            <w:r w:rsidRPr="00FE4BC7">
              <w:rPr>
                <w:rFonts w:asciiTheme="minorEastAsia" w:hAnsiTheme="minorEastAsia" w:hint="eastAsia"/>
                <w:b/>
              </w:rPr>
              <w:t>（事前ヒアリングシート回答欄）</w:t>
            </w:r>
          </w:p>
        </w:tc>
      </w:tr>
      <w:tr w:rsidR="00A44D1D" w14:paraId="7CD82016" w14:textId="77777777" w:rsidTr="00312867">
        <w:trPr>
          <w:trHeight w:val="517"/>
        </w:trPr>
        <w:tc>
          <w:tcPr>
            <w:tcW w:w="1409" w:type="dxa"/>
            <w:vMerge/>
            <w:shd w:val="clear" w:color="auto" w:fill="F2F2F2" w:themeFill="background1" w:themeFillShade="F2"/>
          </w:tcPr>
          <w:p w14:paraId="62F24535" w14:textId="77777777" w:rsidR="00A44D1D" w:rsidRDefault="00A44D1D" w:rsidP="00A44D1D">
            <w:pPr>
              <w:rPr>
                <w:rFonts w:asciiTheme="minorEastAsia" w:hAnsiTheme="minorEastAsia"/>
                <w:szCs w:val="21"/>
              </w:rPr>
            </w:pPr>
          </w:p>
        </w:tc>
        <w:tc>
          <w:tcPr>
            <w:tcW w:w="1847" w:type="dxa"/>
            <w:tcBorders>
              <w:top w:val="single" w:sz="4" w:space="0" w:color="auto"/>
              <w:bottom w:val="single" w:sz="4" w:space="0" w:color="auto"/>
            </w:tcBorders>
          </w:tcPr>
          <w:p w14:paraId="3A1B16C2" w14:textId="77777777" w:rsidR="00A44D1D" w:rsidRPr="00FE4BC7" w:rsidRDefault="00A44D1D" w:rsidP="00A44D1D">
            <w:pPr>
              <w:rPr>
                <w:rFonts w:asciiTheme="minorEastAsia" w:hAnsiTheme="minorEastAsia"/>
                <w:szCs w:val="21"/>
                <w:lang w:eastAsia="zh-TW"/>
              </w:rPr>
            </w:pPr>
            <w:r w:rsidRPr="00FE4BC7">
              <w:rPr>
                <w:rFonts w:asciiTheme="minorEastAsia" w:hAnsiTheme="minorEastAsia" w:hint="eastAsia"/>
                <w:szCs w:val="21"/>
                <w:lang w:eastAsia="zh-TW"/>
              </w:rPr>
              <w:t>□設計業務</w:t>
            </w:r>
          </w:p>
          <w:p w14:paraId="3C44F196" w14:textId="77777777" w:rsidR="00A44D1D" w:rsidRPr="00FE4BC7" w:rsidRDefault="00A44D1D" w:rsidP="00A44D1D">
            <w:pPr>
              <w:rPr>
                <w:rFonts w:asciiTheme="minorEastAsia" w:hAnsiTheme="minorEastAsia"/>
                <w:szCs w:val="21"/>
                <w:lang w:eastAsia="zh-TW"/>
              </w:rPr>
            </w:pPr>
            <w:r w:rsidRPr="00FE4BC7">
              <w:rPr>
                <w:rFonts w:asciiTheme="minorEastAsia" w:hAnsiTheme="minorEastAsia" w:hint="eastAsia"/>
                <w:szCs w:val="21"/>
                <w:lang w:eastAsia="zh-TW"/>
              </w:rPr>
              <w:t>□施工業務</w:t>
            </w:r>
          </w:p>
          <w:p w14:paraId="3BF4CA8E" w14:textId="77777777" w:rsidR="00A44D1D" w:rsidRPr="00FE4BC7" w:rsidRDefault="00A44D1D" w:rsidP="00A44D1D">
            <w:pPr>
              <w:rPr>
                <w:rFonts w:asciiTheme="minorEastAsia" w:eastAsia="PMingLiU" w:hAnsiTheme="minorEastAsia"/>
                <w:szCs w:val="21"/>
                <w:lang w:eastAsia="zh-TW"/>
              </w:rPr>
            </w:pPr>
            <w:r w:rsidRPr="00FE4BC7">
              <w:rPr>
                <w:rFonts w:asciiTheme="minorEastAsia" w:hAnsiTheme="minorEastAsia" w:hint="eastAsia"/>
                <w:szCs w:val="21"/>
                <w:lang w:eastAsia="zh-TW"/>
              </w:rPr>
              <w:t>□維持管理業務</w:t>
            </w:r>
          </w:p>
          <w:p w14:paraId="13D34A60" w14:textId="3C9173D1" w:rsidR="000D5CFF" w:rsidRPr="00FE4BC7" w:rsidRDefault="000D5CFF" w:rsidP="00A44D1D">
            <w:pPr>
              <w:rPr>
                <w:rFonts w:asciiTheme="minorEastAsia" w:eastAsia="PMingLiU" w:hAnsiTheme="minorEastAsia"/>
                <w:szCs w:val="21"/>
                <w:lang w:eastAsia="zh-TW"/>
              </w:rPr>
            </w:pPr>
            <w:r w:rsidRPr="00FE4BC7">
              <w:rPr>
                <w:rFonts w:asciiTheme="minorEastAsia" w:hAnsiTheme="minorEastAsia"/>
                <w:szCs w:val="21"/>
                <w:lang w:eastAsia="zh-TW"/>
              </w:rPr>
              <w:t>□移転支援業務</w:t>
            </w:r>
          </w:p>
          <w:p w14:paraId="390B72DE" w14:textId="77777777" w:rsidR="00A44D1D" w:rsidRPr="00FE4BC7" w:rsidRDefault="00A44D1D" w:rsidP="00A44D1D">
            <w:pPr>
              <w:rPr>
                <w:rFonts w:asciiTheme="minorEastAsia" w:hAnsiTheme="minorEastAsia"/>
                <w:szCs w:val="21"/>
                <w:lang w:eastAsia="zh-TW"/>
              </w:rPr>
            </w:pPr>
            <w:r w:rsidRPr="00FE4BC7">
              <w:rPr>
                <w:rFonts w:asciiTheme="minorEastAsia" w:hAnsiTheme="minorEastAsia" w:hint="eastAsia"/>
                <w:szCs w:val="21"/>
                <w:lang w:eastAsia="zh-TW"/>
              </w:rPr>
              <w:t>□余剰地活用</w:t>
            </w:r>
          </w:p>
          <w:p w14:paraId="07427ADB" w14:textId="77777777" w:rsidR="00A44D1D" w:rsidRPr="00FE4BC7" w:rsidRDefault="00A44D1D" w:rsidP="00A44D1D">
            <w:pPr>
              <w:rPr>
                <w:rFonts w:asciiTheme="minorEastAsia" w:hAnsiTheme="minorEastAsia"/>
                <w:szCs w:val="21"/>
              </w:rPr>
            </w:pPr>
            <w:r w:rsidRPr="00FE4BC7">
              <w:rPr>
                <w:rFonts w:asciiTheme="minorEastAsia" w:hAnsiTheme="minorEastAsia" w:hint="eastAsia"/>
                <w:szCs w:val="21"/>
              </w:rPr>
              <w:t>□</w:t>
            </w:r>
            <w:r w:rsidRPr="00FE4BC7">
              <w:rPr>
                <w:rFonts w:asciiTheme="minorEastAsia" w:hAnsiTheme="minorEastAsia" w:hint="eastAsia"/>
                <w:w w:val="60"/>
                <w:szCs w:val="21"/>
              </w:rPr>
              <w:t>オープンスペース利活用</w:t>
            </w:r>
          </w:p>
          <w:p w14:paraId="6A99D6E7" w14:textId="1C6FCC9F" w:rsidR="00A44D1D" w:rsidRPr="00FE4BC7" w:rsidRDefault="00A44D1D" w:rsidP="00A44D1D">
            <w:pPr>
              <w:rPr>
                <w:rFonts w:asciiTheme="minorEastAsia" w:hAnsiTheme="minorEastAsia"/>
                <w:szCs w:val="21"/>
              </w:rPr>
            </w:pPr>
            <w:r w:rsidRPr="00FE4BC7">
              <w:rPr>
                <w:rFonts w:asciiTheme="minorEastAsia" w:hAnsiTheme="minorEastAsia" w:hint="eastAsia"/>
                <w:szCs w:val="21"/>
              </w:rPr>
              <w:t>□その他</w:t>
            </w:r>
          </w:p>
        </w:tc>
        <w:tc>
          <w:tcPr>
            <w:tcW w:w="5812" w:type="dxa"/>
            <w:tcBorders>
              <w:top w:val="single" w:sz="4" w:space="0" w:color="auto"/>
              <w:bottom w:val="single" w:sz="4" w:space="0" w:color="auto"/>
            </w:tcBorders>
          </w:tcPr>
          <w:p w14:paraId="2AD65DC5" w14:textId="77777777" w:rsidR="00A44D1D" w:rsidRPr="000254CA" w:rsidRDefault="00A44D1D" w:rsidP="00A44D1D">
            <w:pPr>
              <w:ind w:left="462" w:hangingChars="219" w:hanging="462"/>
              <w:rPr>
                <w:rFonts w:asciiTheme="minorEastAsia" w:hAnsiTheme="minorEastAsia"/>
                <w:b/>
              </w:rPr>
            </w:pPr>
          </w:p>
        </w:tc>
      </w:tr>
      <w:tr w:rsidR="00A44D1D" w14:paraId="659B5EFE" w14:textId="77777777" w:rsidTr="00312867">
        <w:trPr>
          <w:trHeight w:val="245"/>
        </w:trPr>
        <w:tc>
          <w:tcPr>
            <w:tcW w:w="1409" w:type="dxa"/>
            <w:vMerge/>
            <w:shd w:val="clear" w:color="auto" w:fill="F2F2F2" w:themeFill="background1" w:themeFillShade="F2"/>
          </w:tcPr>
          <w:p w14:paraId="0A53DDD0" w14:textId="77777777" w:rsidR="00A44D1D" w:rsidRDefault="00A44D1D" w:rsidP="00A44D1D">
            <w:pPr>
              <w:rPr>
                <w:rFonts w:asciiTheme="minorEastAsia" w:hAnsiTheme="minorEastAsia"/>
                <w:szCs w:val="21"/>
              </w:rPr>
            </w:pPr>
          </w:p>
        </w:tc>
        <w:tc>
          <w:tcPr>
            <w:tcW w:w="7659" w:type="dxa"/>
            <w:gridSpan w:val="2"/>
            <w:tcBorders>
              <w:top w:val="single" w:sz="4" w:space="0" w:color="auto"/>
              <w:bottom w:val="dotted" w:sz="4" w:space="0" w:color="auto"/>
            </w:tcBorders>
            <w:shd w:val="clear" w:color="auto" w:fill="F2F2F2" w:themeFill="background1" w:themeFillShade="F2"/>
          </w:tcPr>
          <w:p w14:paraId="4E7124BE" w14:textId="2EF02E56" w:rsidR="00A44D1D" w:rsidRPr="00FE4BC7" w:rsidRDefault="00A44D1D" w:rsidP="00A44D1D">
            <w:pPr>
              <w:rPr>
                <w:rFonts w:asciiTheme="minorEastAsia" w:hAnsiTheme="minorEastAsia"/>
                <w:szCs w:val="21"/>
              </w:rPr>
            </w:pPr>
            <w:r w:rsidRPr="00FE4BC7">
              <w:rPr>
                <w:rFonts w:asciiTheme="minorEastAsia" w:hAnsiTheme="minorEastAsia" w:hint="eastAsia"/>
                <w:b/>
              </w:rPr>
              <w:t>（直接対話メモ欄）</w:t>
            </w:r>
            <w:r w:rsidRPr="00FE4BC7">
              <w:rPr>
                <w:rFonts w:asciiTheme="minorEastAsia" w:hAnsiTheme="minorEastAsia" w:hint="eastAsia"/>
                <w:bCs/>
              </w:rPr>
              <w:t xml:space="preserve">　※事前の記入不要</w:t>
            </w:r>
          </w:p>
        </w:tc>
      </w:tr>
      <w:tr w:rsidR="00A44D1D" w14:paraId="63090A6D" w14:textId="77777777" w:rsidTr="00312867">
        <w:trPr>
          <w:trHeight w:val="89"/>
        </w:trPr>
        <w:tc>
          <w:tcPr>
            <w:tcW w:w="1409" w:type="dxa"/>
            <w:vMerge/>
            <w:shd w:val="clear" w:color="auto" w:fill="F2F2F2" w:themeFill="background1" w:themeFillShade="F2"/>
          </w:tcPr>
          <w:p w14:paraId="14982B8A" w14:textId="77777777" w:rsidR="00A44D1D" w:rsidRDefault="00A44D1D" w:rsidP="00A44D1D">
            <w:pPr>
              <w:rPr>
                <w:rFonts w:asciiTheme="minorEastAsia" w:hAnsiTheme="minorEastAsia"/>
                <w:szCs w:val="21"/>
              </w:rPr>
            </w:pPr>
          </w:p>
        </w:tc>
        <w:tc>
          <w:tcPr>
            <w:tcW w:w="7659" w:type="dxa"/>
            <w:gridSpan w:val="2"/>
            <w:tcBorders>
              <w:top w:val="dotted" w:sz="4" w:space="0" w:color="auto"/>
            </w:tcBorders>
          </w:tcPr>
          <w:p w14:paraId="0CAE9962" w14:textId="77777777" w:rsidR="001309F4" w:rsidRPr="00FE4BC7" w:rsidRDefault="001309F4" w:rsidP="00A44D1D">
            <w:pPr>
              <w:ind w:left="210" w:hangingChars="100" w:hanging="210"/>
              <w:rPr>
                <w:rFonts w:asciiTheme="minorEastAsia" w:hAnsiTheme="minorEastAsia"/>
                <w:szCs w:val="21"/>
              </w:rPr>
            </w:pPr>
          </w:p>
          <w:p w14:paraId="64BDDE61" w14:textId="77777777" w:rsidR="00A44D1D" w:rsidRPr="00FE4BC7" w:rsidRDefault="00A44D1D" w:rsidP="00A44D1D">
            <w:pPr>
              <w:ind w:left="211" w:hangingChars="100" w:hanging="211"/>
              <w:rPr>
                <w:rFonts w:asciiTheme="minorEastAsia" w:hAnsiTheme="minorEastAsia"/>
                <w:b/>
              </w:rPr>
            </w:pPr>
          </w:p>
        </w:tc>
      </w:tr>
      <w:tr w:rsidR="00A44D1D" w14:paraId="43FCADFF" w14:textId="77777777" w:rsidTr="00312867">
        <w:trPr>
          <w:trHeight w:val="291"/>
        </w:trPr>
        <w:tc>
          <w:tcPr>
            <w:tcW w:w="1409" w:type="dxa"/>
            <w:vMerge w:val="restart"/>
            <w:shd w:val="clear" w:color="auto" w:fill="F2F2F2" w:themeFill="background1" w:themeFillShade="F2"/>
          </w:tcPr>
          <w:p w14:paraId="3107397F" w14:textId="30698234" w:rsidR="00A44D1D" w:rsidRDefault="00A44D1D" w:rsidP="00A44D1D">
            <w:pPr>
              <w:rPr>
                <w:rFonts w:asciiTheme="minorEastAsia" w:hAnsiTheme="minorEastAsia"/>
                <w:szCs w:val="21"/>
              </w:rPr>
            </w:pPr>
            <w:r>
              <w:rPr>
                <w:rFonts w:asciiTheme="minorEastAsia" w:hAnsiTheme="minorEastAsia" w:hint="eastAsia"/>
                <w:szCs w:val="21"/>
              </w:rPr>
              <w:t>グループ</w:t>
            </w:r>
          </w:p>
          <w:p w14:paraId="7D358E48" w14:textId="0190F090" w:rsidR="00A44D1D" w:rsidRDefault="000D5CFF" w:rsidP="00A44D1D">
            <w:pPr>
              <w:rPr>
                <w:rFonts w:asciiTheme="minorEastAsia" w:hAnsiTheme="minorEastAsia"/>
                <w:szCs w:val="21"/>
              </w:rPr>
            </w:pPr>
            <w:r>
              <w:rPr>
                <w:rFonts w:asciiTheme="minorEastAsia" w:hAnsiTheme="minorEastAsia" w:hint="eastAsia"/>
                <w:szCs w:val="21"/>
              </w:rPr>
              <w:t>構成法人</w:t>
            </w:r>
            <w:r w:rsidRPr="00877E8A">
              <w:rPr>
                <w:rFonts w:asciiTheme="minorEastAsia" w:hAnsiTheme="minorEastAsia" w:hint="eastAsia"/>
                <w:szCs w:val="21"/>
              </w:rPr>
              <w:t>③</w:t>
            </w:r>
          </w:p>
        </w:tc>
        <w:tc>
          <w:tcPr>
            <w:tcW w:w="7659" w:type="dxa"/>
            <w:gridSpan w:val="2"/>
            <w:tcBorders>
              <w:bottom w:val="single" w:sz="4" w:space="0" w:color="auto"/>
            </w:tcBorders>
            <w:shd w:val="clear" w:color="auto" w:fill="F2F2F2" w:themeFill="background1" w:themeFillShade="F2"/>
          </w:tcPr>
          <w:p w14:paraId="0AA0557F" w14:textId="77777777" w:rsidR="00A44D1D" w:rsidRPr="00FE4BC7" w:rsidRDefault="00A44D1D" w:rsidP="00A44D1D">
            <w:pPr>
              <w:rPr>
                <w:rFonts w:asciiTheme="minorEastAsia" w:hAnsiTheme="minorEastAsia"/>
                <w:szCs w:val="21"/>
              </w:rPr>
            </w:pPr>
            <w:r w:rsidRPr="00FE4BC7">
              <w:rPr>
                <w:rFonts w:asciiTheme="minorEastAsia" w:hAnsiTheme="minorEastAsia" w:hint="eastAsia"/>
                <w:b/>
              </w:rPr>
              <w:t>（事前ヒアリングシート回答欄）</w:t>
            </w:r>
          </w:p>
        </w:tc>
      </w:tr>
      <w:tr w:rsidR="00A44D1D" w14:paraId="08C52B01" w14:textId="77777777" w:rsidTr="00312867">
        <w:trPr>
          <w:trHeight w:val="517"/>
        </w:trPr>
        <w:tc>
          <w:tcPr>
            <w:tcW w:w="1409" w:type="dxa"/>
            <w:vMerge/>
            <w:shd w:val="clear" w:color="auto" w:fill="F2F2F2" w:themeFill="background1" w:themeFillShade="F2"/>
          </w:tcPr>
          <w:p w14:paraId="4FABE6B4" w14:textId="77777777" w:rsidR="00A44D1D" w:rsidRDefault="00A44D1D" w:rsidP="00A44D1D">
            <w:pPr>
              <w:rPr>
                <w:rFonts w:asciiTheme="minorEastAsia" w:hAnsiTheme="minorEastAsia"/>
                <w:szCs w:val="21"/>
              </w:rPr>
            </w:pPr>
          </w:p>
        </w:tc>
        <w:tc>
          <w:tcPr>
            <w:tcW w:w="1847" w:type="dxa"/>
            <w:tcBorders>
              <w:top w:val="single" w:sz="4" w:space="0" w:color="auto"/>
              <w:bottom w:val="single" w:sz="4" w:space="0" w:color="auto"/>
            </w:tcBorders>
          </w:tcPr>
          <w:p w14:paraId="0E03B403" w14:textId="77777777" w:rsidR="00A44D1D" w:rsidRPr="00FE4BC7" w:rsidRDefault="00A44D1D" w:rsidP="00A44D1D">
            <w:pPr>
              <w:rPr>
                <w:rFonts w:asciiTheme="minorEastAsia" w:hAnsiTheme="minorEastAsia"/>
                <w:szCs w:val="21"/>
                <w:lang w:eastAsia="zh-TW"/>
              </w:rPr>
            </w:pPr>
            <w:r w:rsidRPr="00FE4BC7">
              <w:rPr>
                <w:rFonts w:asciiTheme="minorEastAsia" w:hAnsiTheme="minorEastAsia" w:hint="eastAsia"/>
                <w:szCs w:val="21"/>
                <w:lang w:eastAsia="zh-TW"/>
              </w:rPr>
              <w:t>□設計業務</w:t>
            </w:r>
          </w:p>
          <w:p w14:paraId="3F1D7D61" w14:textId="77777777" w:rsidR="00A44D1D" w:rsidRPr="00FE4BC7" w:rsidRDefault="00A44D1D" w:rsidP="00A44D1D">
            <w:pPr>
              <w:rPr>
                <w:rFonts w:asciiTheme="minorEastAsia" w:hAnsiTheme="minorEastAsia"/>
                <w:szCs w:val="21"/>
                <w:lang w:eastAsia="zh-TW"/>
              </w:rPr>
            </w:pPr>
            <w:r w:rsidRPr="00FE4BC7">
              <w:rPr>
                <w:rFonts w:asciiTheme="minorEastAsia" w:hAnsiTheme="minorEastAsia" w:hint="eastAsia"/>
                <w:szCs w:val="21"/>
                <w:lang w:eastAsia="zh-TW"/>
              </w:rPr>
              <w:t>□施工業務</w:t>
            </w:r>
          </w:p>
          <w:p w14:paraId="695FC51B" w14:textId="77777777" w:rsidR="00A44D1D" w:rsidRPr="00FE4BC7" w:rsidRDefault="00A44D1D" w:rsidP="00A44D1D">
            <w:pPr>
              <w:rPr>
                <w:rFonts w:asciiTheme="minorEastAsia" w:eastAsia="PMingLiU" w:hAnsiTheme="minorEastAsia"/>
                <w:szCs w:val="21"/>
                <w:lang w:eastAsia="zh-TW"/>
              </w:rPr>
            </w:pPr>
            <w:r w:rsidRPr="00FE4BC7">
              <w:rPr>
                <w:rFonts w:asciiTheme="minorEastAsia" w:hAnsiTheme="minorEastAsia" w:hint="eastAsia"/>
                <w:szCs w:val="21"/>
                <w:lang w:eastAsia="zh-TW"/>
              </w:rPr>
              <w:t>□維持管理業務</w:t>
            </w:r>
          </w:p>
          <w:p w14:paraId="3314F8E9" w14:textId="2F4BC7CD" w:rsidR="000D5CFF" w:rsidRPr="00FE4BC7" w:rsidRDefault="000D5CFF" w:rsidP="00A44D1D">
            <w:pPr>
              <w:rPr>
                <w:rFonts w:asciiTheme="minorEastAsia" w:eastAsia="PMingLiU" w:hAnsiTheme="minorEastAsia"/>
                <w:szCs w:val="21"/>
                <w:lang w:eastAsia="zh-TW"/>
              </w:rPr>
            </w:pPr>
            <w:r w:rsidRPr="00FE4BC7">
              <w:rPr>
                <w:rFonts w:asciiTheme="minorEastAsia" w:hAnsiTheme="minorEastAsia"/>
                <w:szCs w:val="21"/>
                <w:lang w:eastAsia="zh-TW"/>
              </w:rPr>
              <w:t>□移転支援業務</w:t>
            </w:r>
          </w:p>
          <w:p w14:paraId="1A1998F8" w14:textId="77777777" w:rsidR="00A44D1D" w:rsidRPr="00FE4BC7" w:rsidRDefault="00A44D1D" w:rsidP="00A44D1D">
            <w:pPr>
              <w:rPr>
                <w:rFonts w:asciiTheme="minorEastAsia" w:hAnsiTheme="minorEastAsia"/>
                <w:szCs w:val="21"/>
                <w:lang w:eastAsia="zh-TW"/>
              </w:rPr>
            </w:pPr>
            <w:r w:rsidRPr="00FE4BC7">
              <w:rPr>
                <w:rFonts w:asciiTheme="minorEastAsia" w:hAnsiTheme="minorEastAsia" w:hint="eastAsia"/>
                <w:szCs w:val="21"/>
                <w:lang w:eastAsia="zh-TW"/>
              </w:rPr>
              <w:t>□余剰地活用</w:t>
            </w:r>
          </w:p>
          <w:p w14:paraId="630E14BE" w14:textId="77777777" w:rsidR="00A44D1D" w:rsidRPr="00FE4BC7" w:rsidRDefault="00A44D1D" w:rsidP="00A44D1D">
            <w:pPr>
              <w:rPr>
                <w:rFonts w:asciiTheme="minorEastAsia" w:hAnsiTheme="minorEastAsia"/>
                <w:szCs w:val="21"/>
              </w:rPr>
            </w:pPr>
            <w:r w:rsidRPr="00FE4BC7">
              <w:rPr>
                <w:rFonts w:asciiTheme="minorEastAsia" w:hAnsiTheme="minorEastAsia" w:hint="eastAsia"/>
                <w:szCs w:val="21"/>
              </w:rPr>
              <w:t>□</w:t>
            </w:r>
            <w:r w:rsidRPr="00FE4BC7">
              <w:rPr>
                <w:rFonts w:asciiTheme="minorEastAsia" w:hAnsiTheme="minorEastAsia" w:hint="eastAsia"/>
                <w:w w:val="60"/>
                <w:szCs w:val="21"/>
              </w:rPr>
              <w:t>オープンスペース利活用</w:t>
            </w:r>
          </w:p>
          <w:p w14:paraId="49F89956" w14:textId="2E3EB523" w:rsidR="00A44D1D" w:rsidRPr="00FE4BC7" w:rsidRDefault="00A44D1D" w:rsidP="00A44D1D">
            <w:pPr>
              <w:rPr>
                <w:rFonts w:asciiTheme="minorEastAsia" w:hAnsiTheme="minorEastAsia"/>
                <w:szCs w:val="21"/>
              </w:rPr>
            </w:pPr>
            <w:r w:rsidRPr="00FE4BC7">
              <w:rPr>
                <w:rFonts w:asciiTheme="minorEastAsia" w:hAnsiTheme="minorEastAsia" w:hint="eastAsia"/>
                <w:szCs w:val="21"/>
              </w:rPr>
              <w:t>□その他</w:t>
            </w:r>
          </w:p>
        </w:tc>
        <w:tc>
          <w:tcPr>
            <w:tcW w:w="5812" w:type="dxa"/>
            <w:tcBorders>
              <w:top w:val="single" w:sz="4" w:space="0" w:color="auto"/>
              <w:bottom w:val="single" w:sz="4" w:space="0" w:color="auto"/>
            </w:tcBorders>
          </w:tcPr>
          <w:p w14:paraId="611F4C76" w14:textId="77777777" w:rsidR="00A44D1D" w:rsidRPr="000254CA" w:rsidRDefault="00A44D1D" w:rsidP="00A44D1D">
            <w:pPr>
              <w:ind w:left="462" w:hangingChars="219" w:hanging="462"/>
              <w:rPr>
                <w:rFonts w:asciiTheme="minorEastAsia" w:hAnsiTheme="minorEastAsia"/>
                <w:b/>
              </w:rPr>
            </w:pPr>
          </w:p>
        </w:tc>
      </w:tr>
      <w:tr w:rsidR="00A44D1D" w14:paraId="58EDAC2B" w14:textId="77777777" w:rsidTr="00312867">
        <w:trPr>
          <w:trHeight w:val="245"/>
        </w:trPr>
        <w:tc>
          <w:tcPr>
            <w:tcW w:w="1409" w:type="dxa"/>
            <w:vMerge/>
            <w:shd w:val="clear" w:color="auto" w:fill="F2F2F2" w:themeFill="background1" w:themeFillShade="F2"/>
          </w:tcPr>
          <w:p w14:paraId="0F0F7A91" w14:textId="77777777" w:rsidR="00A44D1D" w:rsidRDefault="00A44D1D" w:rsidP="00A44D1D">
            <w:pPr>
              <w:rPr>
                <w:rFonts w:asciiTheme="minorEastAsia" w:hAnsiTheme="minorEastAsia"/>
                <w:szCs w:val="21"/>
              </w:rPr>
            </w:pPr>
          </w:p>
        </w:tc>
        <w:tc>
          <w:tcPr>
            <w:tcW w:w="7659" w:type="dxa"/>
            <w:gridSpan w:val="2"/>
            <w:tcBorders>
              <w:top w:val="single" w:sz="4" w:space="0" w:color="auto"/>
              <w:bottom w:val="dotted" w:sz="4" w:space="0" w:color="auto"/>
            </w:tcBorders>
            <w:shd w:val="clear" w:color="auto" w:fill="F2F2F2" w:themeFill="background1" w:themeFillShade="F2"/>
          </w:tcPr>
          <w:p w14:paraId="5FDDBECD" w14:textId="0212536E" w:rsidR="00A44D1D" w:rsidRPr="00FE4BC7" w:rsidRDefault="00A44D1D" w:rsidP="00A44D1D">
            <w:pPr>
              <w:rPr>
                <w:rFonts w:asciiTheme="minorEastAsia" w:hAnsiTheme="minorEastAsia"/>
                <w:szCs w:val="21"/>
              </w:rPr>
            </w:pPr>
            <w:r w:rsidRPr="00FE4BC7">
              <w:rPr>
                <w:rFonts w:asciiTheme="minorEastAsia" w:hAnsiTheme="minorEastAsia" w:hint="eastAsia"/>
                <w:b/>
              </w:rPr>
              <w:t>（直接対話メモ欄）</w:t>
            </w:r>
            <w:r w:rsidRPr="00FE4BC7">
              <w:rPr>
                <w:rFonts w:asciiTheme="minorEastAsia" w:hAnsiTheme="minorEastAsia" w:hint="eastAsia"/>
                <w:bCs/>
              </w:rPr>
              <w:t xml:space="preserve">　※事前の記入不要</w:t>
            </w:r>
          </w:p>
        </w:tc>
      </w:tr>
      <w:tr w:rsidR="00A44D1D" w14:paraId="756AD924" w14:textId="77777777" w:rsidTr="00312867">
        <w:trPr>
          <w:trHeight w:val="89"/>
        </w:trPr>
        <w:tc>
          <w:tcPr>
            <w:tcW w:w="1409" w:type="dxa"/>
            <w:vMerge/>
            <w:shd w:val="clear" w:color="auto" w:fill="F2F2F2" w:themeFill="background1" w:themeFillShade="F2"/>
          </w:tcPr>
          <w:p w14:paraId="30F2C477" w14:textId="77777777" w:rsidR="00A44D1D" w:rsidRDefault="00A44D1D" w:rsidP="00A44D1D">
            <w:pPr>
              <w:rPr>
                <w:rFonts w:asciiTheme="minorEastAsia" w:hAnsiTheme="minorEastAsia"/>
                <w:szCs w:val="21"/>
              </w:rPr>
            </w:pPr>
          </w:p>
        </w:tc>
        <w:tc>
          <w:tcPr>
            <w:tcW w:w="7659" w:type="dxa"/>
            <w:gridSpan w:val="2"/>
            <w:tcBorders>
              <w:top w:val="dotted" w:sz="4" w:space="0" w:color="auto"/>
            </w:tcBorders>
          </w:tcPr>
          <w:p w14:paraId="65BEBAE5" w14:textId="77777777" w:rsidR="00A44D1D" w:rsidRPr="00FE4BC7" w:rsidRDefault="00A44D1D" w:rsidP="00A44D1D">
            <w:pPr>
              <w:ind w:left="210" w:hangingChars="100" w:hanging="210"/>
              <w:rPr>
                <w:rFonts w:asciiTheme="minorEastAsia" w:hAnsiTheme="minorEastAsia"/>
                <w:szCs w:val="21"/>
              </w:rPr>
            </w:pPr>
          </w:p>
          <w:p w14:paraId="6114C8DE" w14:textId="0A3B61AC" w:rsidR="00A44D1D" w:rsidRPr="00FE4BC7" w:rsidRDefault="00A44D1D" w:rsidP="00A44D1D">
            <w:pPr>
              <w:ind w:left="211" w:hangingChars="100" w:hanging="211"/>
              <w:rPr>
                <w:rFonts w:asciiTheme="minorEastAsia" w:hAnsiTheme="minorEastAsia"/>
                <w:b/>
              </w:rPr>
            </w:pPr>
          </w:p>
        </w:tc>
      </w:tr>
      <w:tr w:rsidR="00A44D1D" w14:paraId="19348A86" w14:textId="77777777" w:rsidTr="00312867">
        <w:trPr>
          <w:trHeight w:val="291"/>
        </w:trPr>
        <w:tc>
          <w:tcPr>
            <w:tcW w:w="1409" w:type="dxa"/>
            <w:vMerge w:val="restart"/>
            <w:shd w:val="clear" w:color="auto" w:fill="F2F2F2" w:themeFill="background1" w:themeFillShade="F2"/>
          </w:tcPr>
          <w:p w14:paraId="1F193AE2" w14:textId="77777777" w:rsidR="00A44D1D" w:rsidRDefault="00A44D1D" w:rsidP="00A44D1D">
            <w:pPr>
              <w:rPr>
                <w:rFonts w:asciiTheme="minorEastAsia" w:hAnsiTheme="minorEastAsia"/>
                <w:szCs w:val="21"/>
              </w:rPr>
            </w:pPr>
            <w:r>
              <w:rPr>
                <w:rFonts w:asciiTheme="minorEastAsia" w:hAnsiTheme="minorEastAsia" w:hint="eastAsia"/>
                <w:szCs w:val="21"/>
              </w:rPr>
              <w:lastRenderedPageBreak/>
              <w:t>グループ</w:t>
            </w:r>
          </w:p>
          <w:p w14:paraId="25F4ACDF" w14:textId="430BCF0D" w:rsidR="00A44D1D" w:rsidRDefault="00A44D1D" w:rsidP="00A44D1D">
            <w:pPr>
              <w:rPr>
                <w:rFonts w:asciiTheme="minorEastAsia" w:hAnsiTheme="minorEastAsia"/>
                <w:szCs w:val="21"/>
              </w:rPr>
            </w:pPr>
            <w:r>
              <w:rPr>
                <w:rFonts w:asciiTheme="minorEastAsia" w:hAnsiTheme="minorEastAsia" w:hint="eastAsia"/>
                <w:szCs w:val="21"/>
              </w:rPr>
              <w:t>構成法人④</w:t>
            </w:r>
          </w:p>
        </w:tc>
        <w:tc>
          <w:tcPr>
            <w:tcW w:w="7659" w:type="dxa"/>
            <w:gridSpan w:val="2"/>
            <w:tcBorders>
              <w:bottom w:val="single" w:sz="4" w:space="0" w:color="auto"/>
            </w:tcBorders>
            <w:shd w:val="clear" w:color="auto" w:fill="F2F2F2" w:themeFill="background1" w:themeFillShade="F2"/>
          </w:tcPr>
          <w:p w14:paraId="3698A667" w14:textId="77777777" w:rsidR="00A44D1D" w:rsidRPr="00FE4BC7" w:rsidRDefault="00A44D1D" w:rsidP="00A44D1D">
            <w:pPr>
              <w:rPr>
                <w:rFonts w:asciiTheme="minorEastAsia" w:hAnsiTheme="minorEastAsia"/>
                <w:szCs w:val="21"/>
              </w:rPr>
            </w:pPr>
            <w:r w:rsidRPr="00FE4BC7">
              <w:rPr>
                <w:rFonts w:asciiTheme="minorEastAsia" w:hAnsiTheme="minorEastAsia" w:hint="eastAsia"/>
                <w:b/>
              </w:rPr>
              <w:t>（事前ヒアリングシート回答欄）</w:t>
            </w:r>
          </w:p>
        </w:tc>
      </w:tr>
      <w:tr w:rsidR="00A44D1D" w14:paraId="109C6E9B" w14:textId="77777777" w:rsidTr="00312867">
        <w:trPr>
          <w:trHeight w:val="517"/>
        </w:trPr>
        <w:tc>
          <w:tcPr>
            <w:tcW w:w="1409" w:type="dxa"/>
            <w:vMerge/>
            <w:shd w:val="clear" w:color="auto" w:fill="F2F2F2" w:themeFill="background1" w:themeFillShade="F2"/>
          </w:tcPr>
          <w:p w14:paraId="0FB2E6A3" w14:textId="77777777" w:rsidR="00A44D1D" w:rsidRDefault="00A44D1D" w:rsidP="00A44D1D">
            <w:pPr>
              <w:rPr>
                <w:rFonts w:asciiTheme="minorEastAsia" w:hAnsiTheme="minorEastAsia"/>
                <w:szCs w:val="21"/>
              </w:rPr>
            </w:pPr>
          </w:p>
        </w:tc>
        <w:tc>
          <w:tcPr>
            <w:tcW w:w="1847" w:type="dxa"/>
            <w:tcBorders>
              <w:top w:val="single" w:sz="4" w:space="0" w:color="auto"/>
              <w:bottom w:val="single" w:sz="4" w:space="0" w:color="auto"/>
            </w:tcBorders>
          </w:tcPr>
          <w:p w14:paraId="2C8FFA18" w14:textId="77777777" w:rsidR="00A44D1D" w:rsidRPr="00FE4BC7" w:rsidRDefault="00A44D1D" w:rsidP="00A44D1D">
            <w:pPr>
              <w:rPr>
                <w:rFonts w:asciiTheme="minorEastAsia" w:hAnsiTheme="minorEastAsia"/>
                <w:szCs w:val="21"/>
                <w:lang w:eastAsia="zh-TW"/>
              </w:rPr>
            </w:pPr>
            <w:r w:rsidRPr="00FE4BC7">
              <w:rPr>
                <w:rFonts w:asciiTheme="minorEastAsia" w:hAnsiTheme="minorEastAsia" w:hint="eastAsia"/>
                <w:szCs w:val="21"/>
                <w:lang w:eastAsia="zh-TW"/>
              </w:rPr>
              <w:t>□設計業務</w:t>
            </w:r>
          </w:p>
          <w:p w14:paraId="2A7A3726" w14:textId="77777777" w:rsidR="00A44D1D" w:rsidRPr="00FE4BC7" w:rsidRDefault="00A44D1D" w:rsidP="00A44D1D">
            <w:pPr>
              <w:rPr>
                <w:rFonts w:asciiTheme="minorEastAsia" w:hAnsiTheme="minorEastAsia"/>
                <w:szCs w:val="21"/>
                <w:lang w:eastAsia="zh-TW"/>
              </w:rPr>
            </w:pPr>
            <w:r w:rsidRPr="00FE4BC7">
              <w:rPr>
                <w:rFonts w:asciiTheme="minorEastAsia" w:hAnsiTheme="minorEastAsia" w:hint="eastAsia"/>
                <w:szCs w:val="21"/>
                <w:lang w:eastAsia="zh-TW"/>
              </w:rPr>
              <w:t>□施工業務</w:t>
            </w:r>
          </w:p>
          <w:p w14:paraId="2DA26AC6" w14:textId="77777777" w:rsidR="00A44D1D" w:rsidRPr="00FE4BC7" w:rsidRDefault="00A44D1D" w:rsidP="00A44D1D">
            <w:pPr>
              <w:rPr>
                <w:rFonts w:asciiTheme="minorEastAsia" w:eastAsia="PMingLiU" w:hAnsiTheme="minorEastAsia"/>
                <w:szCs w:val="21"/>
                <w:lang w:eastAsia="zh-TW"/>
              </w:rPr>
            </w:pPr>
            <w:r w:rsidRPr="00FE4BC7">
              <w:rPr>
                <w:rFonts w:asciiTheme="minorEastAsia" w:hAnsiTheme="minorEastAsia" w:hint="eastAsia"/>
                <w:szCs w:val="21"/>
                <w:lang w:eastAsia="zh-TW"/>
              </w:rPr>
              <w:t>□維持管理業務</w:t>
            </w:r>
          </w:p>
          <w:p w14:paraId="093CCA0F" w14:textId="000212CA" w:rsidR="000D5CFF" w:rsidRPr="00FE4BC7" w:rsidRDefault="000D5CFF" w:rsidP="00A44D1D">
            <w:pPr>
              <w:rPr>
                <w:rFonts w:asciiTheme="minorEastAsia" w:eastAsia="PMingLiU" w:hAnsiTheme="minorEastAsia"/>
                <w:szCs w:val="21"/>
                <w:lang w:eastAsia="zh-TW"/>
              </w:rPr>
            </w:pPr>
            <w:r w:rsidRPr="00FE4BC7">
              <w:rPr>
                <w:rFonts w:asciiTheme="minorEastAsia" w:hAnsiTheme="minorEastAsia"/>
                <w:szCs w:val="21"/>
                <w:lang w:eastAsia="zh-TW"/>
              </w:rPr>
              <w:t>□移転支援業務</w:t>
            </w:r>
          </w:p>
          <w:p w14:paraId="4AE6E9B9" w14:textId="77777777" w:rsidR="00A44D1D" w:rsidRPr="00FE4BC7" w:rsidRDefault="00A44D1D" w:rsidP="00A44D1D">
            <w:pPr>
              <w:rPr>
                <w:rFonts w:asciiTheme="minorEastAsia" w:hAnsiTheme="minorEastAsia"/>
                <w:szCs w:val="21"/>
                <w:lang w:eastAsia="zh-TW"/>
              </w:rPr>
            </w:pPr>
            <w:r w:rsidRPr="00FE4BC7">
              <w:rPr>
                <w:rFonts w:asciiTheme="minorEastAsia" w:hAnsiTheme="minorEastAsia" w:hint="eastAsia"/>
                <w:szCs w:val="21"/>
                <w:lang w:eastAsia="zh-TW"/>
              </w:rPr>
              <w:t>□余剰地活用</w:t>
            </w:r>
          </w:p>
          <w:p w14:paraId="17A1361A" w14:textId="77777777" w:rsidR="00A44D1D" w:rsidRPr="00FE4BC7" w:rsidRDefault="00A44D1D" w:rsidP="00A44D1D">
            <w:pPr>
              <w:rPr>
                <w:rFonts w:asciiTheme="minorEastAsia" w:hAnsiTheme="minorEastAsia"/>
                <w:szCs w:val="21"/>
              </w:rPr>
            </w:pPr>
            <w:r w:rsidRPr="00FE4BC7">
              <w:rPr>
                <w:rFonts w:asciiTheme="minorEastAsia" w:hAnsiTheme="minorEastAsia" w:hint="eastAsia"/>
                <w:szCs w:val="21"/>
              </w:rPr>
              <w:t>□</w:t>
            </w:r>
            <w:r w:rsidRPr="00FE4BC7">
              <w:rPr>
                <w:rFonts w:asciiTheme="minorEastAsia" w:hAnsiTheme="minorEastAsia" w:hint="eastAsia"/>
                <w:w w:val="60"/>
                <w:szCs w:val="21"/>
              </w:rPr>
              <w:t>オープンスペース利活用</w:t>
            </w:r>
          </w:p>
          <w:p w14:paraId="6ECB88C8" w14:textId="1EA53965" w:rsidR="00A44D1D" w:rsidRPr="00FE4BC7" w:rsidRDefault="00A44D1D" w:rsidP="00A44D1D">
            <w:pPr>
              <w:rPr>
                <w:rFonts w:asciiTheme="minorEastAsia" w:hAnsiTheme="minorEastAsia"/>
                <w:szCs w:val="21"/>
              </w:rPr>
            </w:pPr>
            <w:r w:rsidRPr="00FE4BC7">
              <w:rPr>
                <w:rFonts w:asciiTheme="minorEastAsia" w:hAnsiTheme="minorEastAsia" w:hint="eastAsia"/>
                <w:szCs w:val="21"/>
              </w:rPr>
              <w:t>□その他</w:t>
            </w:r>
          </w:p>
        </w:tc>
        <w:tc>
          <w:tcPr>
            <w:tcW w:w="5812" w:type="dxa"/>
            <w:tcBorders>
              <w:top w:val="single" w:sz="4" w:space="0" w:color="auto"/>
              <w:bottom w:val="single" w:sz="4" w:space="0" w:color="auto"/>
            </w:tcBorders>
          </w:tcPr>
          <w:p w14:paraId="114B4B82" w14:textId="77777777" w:rsidR="00A44D1D" w:rsidRPr="000254CA" w:rsidRDefault="00A44D1D" w:rsidP="00A44D1D">
            <w:pPr>
              <w:ind w:left="462" w:hangingChars="219" w:hanging="462"/>
              <w:rPr>
                <w:rFonts w:asciiTheme="minorEastAsia" w:hAnsiTheme="minorEastAsia"/>
                <w:b/>
              </w:rPr>
            </w:pPr>
          </w:p>
        </w:tc>
      </w:tr>
      <w:tr w:rsidR="00A44D1D" w14:paraId="61DFC28C" w14:textId="77777777" w:rsidTr="00312867">
        <w:trPr>
          <w:trHeight w:val="245"/>
        </w:trPr>
        <w:tc>
          <w:tcPr>
            <w:tcW w:w="1409" w:type="dxa"/>
            <w:vMerge/>
            <w:shd w:val="clear" w:color="auto" w:fill="F2F2F2" w:themeFill="background1" w:themeFillShade="F2"/>
          </w:tcPr>
          <w:p w14:paraId="5C4BE282" w14:textId="77777777" w:rsidR="00A44D1D" w:rsidRDefault="00A44D1D" w:rsidP="00A44D1D">
            <w:pPr>
              <w:rPr>
                <w:rFonts w:asciiTheme="minorEastAsia" w:hAnsiTheme="minorEastAsia"/>
                <w:szCs w:val="21"/>
              </w:rPr>
            </w:pPr>
          </w:p>
        </w:tc>
        <w:tc>
          <w:tcPr>
            <w:tcW w:w="7659" w:type="dxa"/>
            <w:gridSpan w:val="2"/>
            <w:tcBorders>
              <w:top w:val="single" w:sz="4" w:space="0" w:color="auto"/>
              <w:bottom w:val="dotted" w:sz="4" w:space="0" w:color="auto"/>
            </w:tcBorders>
            <w:shd w:val="clear" w:color="auto" w:fill="F2F2F2" w:themeFill="background1" w:themeFillShade="F2"/>
          </w:tcPr>
          <w:p w14:paraId="663D89E3" w14:textId="61750274" w:rsidR="00A44D1D" w:rsidRPr="00FE4BC7" w:rsidRDefault="00A44D1D" w:rsidP="00A44D1D">
            <w:pPr>
              <w:rPr>
                <w:rFonts w:asciiTheme="minorEastAsia" w:hAnsiTheme="minorEastAsia"/>
                <w:szCs w:val="21"/>
              </w:rPr>
            </w:pPr>
            <w:r w:rsidRPr="00FE4BC7">
              <w:rPr>
                <w:rFonts w:asciiTheme="minorEastAsia" w:hAnsiTheme="minorEastAsia" w:hint="eastAsia"/>
                <w:b/>
              </w:rPr>
              <w:t>（直接対話メモ欄）</w:t>
            </w:r>
            <w:r w:rsidRPr="00FE4BC7">
              <w:rPr>
                <w:rFonts w:asciiTheme="minorEastAsia" w:hAnsiTheme="minorEastAsia" w:hint="eastAsia"/>
                <w:bCs/>
              </w:rPr>
              <w:t xml:space="preserve">　※事前の記入不要</w:t>
            </w:r>
          </w:p>
        </w:tc>
      </w:tr>
      <w:tr w:rsidR="00A44D1D" w14:paraId="70EA6833" w14:textId="77777777" w:rsidTr="00312867">
        <w:trPr>
          <w:trHeight w:val="181"/>
        </w:trPr>
        <w:tc>
          <w:tcPr>
            <w:tcW w:w="1409" w:type="dxa"/>
            <w:vMerge/>
            <w:shd w:val="clear" w:color="auto" w:fill="F2F2F2" w:themeFill="background1" w:themeFillShade="F2"/>
          </w:tcPr>
          <w:p w14:paraId="60376314" w14:textId="77777777" w:rsidR="00A44D1D" w:rsidRDefault="00A44D1D" w:rsidP="00A44D1D">
            <w:pPr>
              <w:rPr>
                <w:rFonts w:asciiTheme="minorEastAsia" w:hAnsiTheme="minorEastAsia"/>
                <w:szCs w:val="21"/>
              </w:rPr>
            </w:pPr>
          </w:p>
        </w:tc>
        <w:tc>
          <w:tcPr>
            <w:tcW w:w="7659" w:type="dxa"/>
            <w:gridSpan w:val="2"/>
            <w:tcBorders>
              <w:top w:val="dotted" w:sz="4" w:space="0" w:color="auto"/>
            </w:tcBorders>
          </w:tcPr>
          <w:p w14:paraId="17B900AE" w14:textId="77777777" w:rsidR="00A44D1D" w:rsidRPr="00FE4BC7" w:rsidRDefault="00A44D1D" w:rsidP="00A44D1D">
            <w:pPr>
              <w:ind w:left="210" w:hangingChars="100" w:hanging="210"/>
              <w:rPr>
                <w:rFonts w:asciiTheme="minorEastAsia" w:hAnsiTheme="minorEastAsia"/>
                <w:szCs w:val="21"/>
              </w:rPr>
            </w:pPr>
          </w:p>
          <w:p w14:paraId="2F5BD440" w14:textId="77777777" w:rsidR="00A44D1D" w:rsidRPr="00FE4BC7" w:rsidRDefault="00A44D1D" w:rsidP="00A44D1D">
            <w:pPr>
              <w:ind w:left="211" w:hangingChars="100" w:hanging="211"/>
              <w:rPr>
                <w:rFonts w:asciiTheme="minorEastAsia" w:hAnsiTheme="minorEastAsia"/>
                <w:b/>
              </w:rPr>
            </w:pPr>
          </w:p>
        </w:tc>
      </w:tr>
      <w:tr w:rsidR="00A44D1D" w14:paraId="4239FB3C" w14:textId="77777777" w:rsidTr="00312867">
        <w:trPr>
          <w:trHeight w:val="291"/>
        </w:trPr>
        <w:tc>
          <w:tcPr>
            <w:tcW w:w="1409" w:type="dxa"/>
            <w:vMerge w:val="restart"/>
            <w:shd w:val="clear" w:color="auto" w:fill="F2F2F2" w:themeFill="background1" w:themeFillShade="F2"/>
          </w:tcPr>
          <w:p w14:paraId="064D5D09" w14:textId="77777777" w:rsidR="00A44D1D" w:rsidRDefault="00A44D1D" w:rsidP="00A44D1D">
            <w:pPr>
              <w:rPr>
                <w:rFonts w:asciiTheme="minorEastAsia" w:hAnsiTheme="minorEastAsia"/>
                <w:szCs w:val="21"/>
              </w:rPr>
            </w:pPr>
            <w:r>
              <w:rPr>
                <w:rFonts w:asciiTheme="minorEastAsia" w:hAnsiTheme="minorEastAsia" w:hint="eastAsia"/>
                <w:szCs w:val="21"/>
              </w:rPr>
              <w:t>グループ</w:t>
            </w:r>
          </w:p>
          <w:p w14:paraId="60F6E1CF" w14:textId="22F384A1" w:rsidR="00A44D1D" w:rsidRDefault="00A44D1D" w:rsidP="00A44D1D">
            <w:pPr>
              <w:rPr>
                <w:rFonts w:asciiTheme="minorEastAsia" w:hAnsiTheme="minorEastAsia"/>
                <w:szCs w:val="21"/>
              </w:rPr>
            </w:pPr>
            <w:r>
              <w:rPr>
                <w:rFonts w:asciiTheme="minorEastAsia" w:hAnsiTheme="minorEastAsia" w:hint="eastAsia"/>
                <w:szCs w:val="21"/>
              </w:rPr>
              <w:t>構成法人⑤</w:t>
            </w:r>
          </w:p>
        </w:tc>
        <w:tc>
          <w:tcPr>
            <w:tcW w:w="7659" w:type="dxa"/>
            <w:gridSpan w:val="2"/>
            <w:tcBorders>
              <w:bottom w:val="single" w:sz="4" w:space="0" w:color="auto"/>
            </w:tcBorders>
            <w:shd w:val="clear" w:color="auto" w:fill="F2F2F2" w:themeFill="background1" w:themeFillShade="F2"/>
          </w:tcPr>
          <w:p w14:paraId="7A419D3C" w14:textId="77777777" w:rsidR="00A44D1D" w:rsidRPr="00FE4BC7" w:rsidRDefault="00A44D1D" w:rsidP="00A44D1D">
            <w:pPr>
              <w:rPr>
                <w:rFonts w:asciiTheme="minorEastAsia" w:hAnsiTheme="minorEastAsia"/>
                <w:szCs w:val="21"/>
              </w:rPr>
            </w:pPr>
            <w:r w:rsidRPr="00FE4BC7">
              <w:rPr>
                <w:rFonts w:asciiTheme="minorEastAsia" w:hAnsiTheme="minorEastAsia" w:hint="eastAsia"/>
                <w:b/>
              </w:rPr>
              <w:t>（事前ヒアリングシート回答欄）</w:t>
            </w:r>
          </w:p>
        </w:tc>
      </w:tr>
      <w:tr w:rsidR="00A44D1D" w14:paraId="38893022" w14:textId="77777777" w:rsidTr="00312867">
        <w:trPr>
          <w:trHeight w:val="517"/>
        </w:trPr>
        <w:tc>
          <w:tcPr>
            <w:tcW w:w="1409" w:type="dxa"/>
            <w:vMerge/>
            <w:shd w:val="clear" w:color="auto" w:fill="F2F2F2" w:themeFill="background1" w:themeFillShade="F2"/>
          </w:tcPr>
          <w:p w14:paraId="45681120" w14:textId="77777777" w:rsidR="00A44D1D" w:rsidRDefault="00A44D1D" w:rsidP="00A44D1D">
            <w:pPr>
              <w:rPr>
                <w:rFonts w:asciiTheme="minorEastAsia" w:hAnsiTheme="minorEastAsia"/>
                <w:szCs w:val="21"/>
              </w:rPr>
            </w:pPr>
          </w:p>
        </w:tc>
        <w:tc>
          <w:tcPr>
            <w:tcW w:w="1847" w:type="dxa"/>
            <w:tcBorders>
              <w:top w:val="single" w:sz="4" w:space="0" w:color="auto"/>
              <w:bottom w:val="single" w:sz="4" w:space="0" w:color="auto"/>
            </w:tcBorders>
          </w:tcPr>
          <w:p w14:paraId="2515153A" w14:textId="77777777" w:rsidR="00A44D1D" w:rsidRPr="00FE4BC7" w:rsidRDefault="00A44D1D" w:rsidP="00A44D1D">
            <w:pPr>
              <w:rPr>
                <w:rFonts w:asciiTheme="minorEastAsia" w:hAnsiTheme="minorEastAsia"/>
                <w:szCs w:val="21"/>
                <w:lang w:eastAsia="zh-TW"/>
              </w:rPr>
            </w:pPr>
            <w:r w:rsidRPr="00FE4BC7">
              <w:rPr>
                <w:rFonts w:asciiTheme="minorEastAsia" w:hAnsiTheme="minorEastAsia" w:hint="eastAsia"/>
                <w:szCs w:val="21"/>
                <w:lang w:eastAsia="zh-TW"/>
              </w:rPr>
              <w:t>□設計業務</w:t>
            </w:r>
          </w:p>
          <w:p w14:paraId="34DC15E2" w14:textId="77777777" w:rsidR="00A44D1D" w:rsidRPr="00FE4BC7" w:rsidRDefault="00A44D1D" w:rsidP="00A44D1D">
            <w:pPr>
              <w:rPr>
                <w:rFonts w:asciiTheme="minorEastAsia" w:hAnsiTheme="minorEastAsia"/>
                <w:szCs w:val="21"/>
                <w:lang w:eastAsia="zh-TW"/>
              </w:rPr>
            </w:pPr>
            <w:r w:rsidRPr="00FE4BC7">
              <w:rPr>
                <w:rFonts w:asciiTheme="minorEastAsia" w:hAnsiTheme="minorEastAsia" w:hint="eastAsia"/>
                <w:szCs w:val="21"/>
                <w:lang w:eastAsia="zh-TW"/>
              </w:rPr>
              <w:t>□施工業務</w:t>
            </w:r>
          </w:p>
          <w:p w14:paraId="7A404156" w14:textId="77777777" w:rsidR="00A44D1D" w:rsidRPr="00FE4BC7" w:rsidRDefault="00A44D1D" w:rsidP="00A44D1D">
            <w:pPr>
              <w:rPr>
                <w:rFonts w:asciiTheme="minorEastAsia" w:eastAsia="PMingLiU" w:hAnsiTheme="minorEastAsia"/>
                <w:szCs w:val="21"/>
                <w:lang w:eastAsia="zh-TW"/>
              </w:rPr>
            </w:pPr>
            <w:r w:rsidRPr="00FE4BC7">
              <w:rPr>
                <w:rFonts w:asciiTheme="minorEastAsia" w:hAnsiTheme="minorEastAsia" w:hint="eastAsia"/>
                <w:szCs w:val="21"/>
                <w:lang w:eastAsia="zh-TW"/>
              </w:rPr>
              <w:t>□維持管理業務</w:t>
            </w:r>
          </w:p>
          <w:p w14:paraId="6A978A0D" w14:textId="2AF27AFA" w:rsidR="000D5CFF" w:rsidRPr="00FE4BC7" w:rsidRDefault="000D5CFF" w:rsidP="00A44D1D">
            <w:pPr>
              <w:rPr>
                <w:rFonts w:asciiTheme="minorEastAsia" w:eastAsia="PMingLiU" w:hAnsiTheme="minorEastAsia"/>
                <w:szCs w:val="21"/>
                <w:lang w:eastAsia="zh-TW"/>
              </w:rPr>
            </w:pPr>
            <w:r w:rsidRPr="00FE4BC7">
              <w:rPr>
                <w:rFonts w:asciiTheme="minorEastAsia" w:hAnsiTheme="minorEastAsia"/>
                <w:szCs w:val="21"/>
                <w:lang w:eastAsia="zh-TW"/>
              </w:rPr>
              <w:t>□移転支援業務</w:t>
            </w:r>
          </w:p>
          <w:p w14:paraId="0E176FF7" w14:textId="77777777" w:rsidR="00A44D1D" w:rsidRPr="00FE4BC7" w:rsidRDefault="00A44D1D" w:rsidP="00A44D1D">
            <w:pPr>
              <w:rPr>
                <w:rFonts w:asciiTheme="minorEastAsia" w:hAnsiTheme="minorEastAsia"/>
                <w:szCs w:val="21"/>
                <w:lang w:eastAsia="zh-TW"/>
              </w:rPr>
            </w:pPr>
            <w:r w:rsidRPr="00FE4BC7">
              <w:rPr>
                <w:rFonts w:asciiTheme="minorEastAsia" w:hAnsiTheme="minorEastAsia" w:hint="eastAsia"/>
                <w:szCs w:val="21"/>
                <w:lang w:eastAsia="zh-TW"/>
              </w:rPr>
              <w:t>□余剰地活用</w:t>
            </w:r>
          </w:p>
          <w:p w14:paraId="342F039D" w14:textId="77777777" w:rsidR="00A44D1D" w:rsidRPr="00FE4BC7" w:rsidRDefault="00A44D1D" w:rsidP="00A44D1D">
            <w:pPr>
              <w:rPr>
                <w:rFonts w:asciiTheme="minorEastAsia" w:hAnsiTheme="minorEastAsia"/>
                <w:szCs w:val="21"/>
              </w:rPr>
            </w:pPr>
            <w:r w:rsidRPr="00FE4BC7">
              <w:rPr>
                <w:rFonts w:asciiTheme="minorEastAsia" w:hAnsiTheme="minorEastAsia" w:hint="eastAsia"/>
                <w:szCs w:val="21"/>
              </w:rPr>
              <w:t>□</w:t>
            </w:r>
            <w:r w:rsidRPr="00FE4BC7">
              <w:rPr>
                <w:rFonts w:asciiTheme="minorEastAsia" w:hAnsiTheme="minorEastAsia" w:hint="eastAsia"/>
                <w:w w:val="60"/>
                <w:szCs w:val="21"/>
              </w:rPr>
              <w:t>オープンスペース利活用</w:t>
            </w:r>
          </w:p>
          <w:p w14:paraId="1E6833CA" w14:textId="0AAA704F" w:rsidR="00A44D1D" w:rsidRPr="00FE4BC7" w:rsidRDefault="00A44D1D" w:rsidP="00A44D1D">
            <w:pPr>
              <w:rPr>
                <w:rFonts w:asciiTheme="minorEastAsia" w:hAnsiTheme="minorEastAsia"/>
                <w:szCs w:val="21"/>
              </w:rPr>
            </w:pPr>
            <w:r w:rsidRPr="00FE4BC7">
              <w:rPr>
                <w:rFonts w:asciiTheme="minorEastAsia" w:hAnsiTheme="minorEastAsia" w:hint="eastAsia"/>
                <w:szCs w:val="21"/>
              </w:rPr>
              <w:t>□その他</w:t>
            </w:r>
          </w:p>
        </w:tc>
        <w:tc>
          <w:tcPr>
            <w:tcW w:w="5812" w:type="dxa"/>
            <w:tcBorders>
              <w:top w:val="single" w:sz="4" w:space="0" w:color="auto"/>
              <w:bottom w:val="single" w:sz="4" w:space="0" w:color="auto"/>
            </w:tcBorders>
          </w:tcPr>
          <w:p w14:paraId="1E979704" w14:textId="77777777" w:rsidR="00A44D1D" w:rsidRPr="000254CA" w:rsidRDefault="00A44D1D" w:rsidP="00A44D1D">
            <w:pPr>
              <w:ind w:left="462" w:hangingChars="219" w:hanging="462"/>
              <w:rPr>
                <w:rFonts w:asciiTheme="minorEastAsia" w:hAnsiTheme="minorEastAsia"/>
                <w:b/>
              </w:rPr>
            </w:pPr>
          </w:p>
        </w:tc>
      </w:tr>
      <w:tr w:rsidR="00A44D1D" w14:paraId="5259D185" w14:textId="77777777" w:rsidTr="00312867">
        <w:trPr>
          <w:trHeight w:val="245"/>
        </w:trPr>
        <w:tc>
          <w:tcPr>
            <w:tcW w:w="1409" w:type="dxa"/>
            <w:vMerge/>
            <w:shd w:val="clear" w:color="auto" w:fill="F2F2F2" w:themeFill="background1" w:themeFillShade="F2"/>
          </w:tcPr>
          <w:p w14:paraId="020868FA" w14:textId="77777777" w:rsidR="00A44D1D" w:rsidRDefault="00A44D1D" w:rsidP="00A44D1D">
            <w:pPr>
              <w:rPr>
                <w:rFonts w:asciiTheme="minorEastAsia" w:hAnsiTheme="minorEastAsia"/>
                <w:szCs w:val="21"/>
              </w:rPr>
            </w:pPr>
          </w:p>
        </w:tc>
        <w:tc>
          <w:tcPr>
            <w:tcW w:w="7659" w:type="dxa"/>
            <w:gridSpan w:val="2"/>
            <w:tcBorders>
              <w:top w:val="single" w:sz="4" w:space="0" w:color="auto"/>
              <w:bottom w:val="dotted" w:sz="4" w:space="0" w:color="auto"/>
            </w:tcBorders>
            <w:shd w:val="clear" w:color="auto" w:fill="F2F2F2" w:themeFill="background1" w:themeFillShade="F2"/>
          </w:tcPr>
          <w:p w14:paraId="17AFE7BC" w14:textId="194E768F" w:rsidR="00A44D1D" w:rsidRPr="00A60E1F" w:rsidRDefault="00A44D1D" w:rsidP="00A44D1D">
            <w:pPr>
              <w:rPr>
                <w:rFonts w:asciiTheme="minorEastAsia" w:hAnsiTheme="minorEastAsia"/>
                <w:szCs w:val="21"/>
              </w:rPr>
            </w:pPr>
            <w:r>
              <w:rPr>
                <w:rFonts w:asciiTheme="minorEastAsia" w:hAnsiTheme="minorEastAsia" w:hint="eastAsia"/>
                <w:b/>
              </w:rPr>
              <w:t>（</w:t>
            </w:r>
            <w:r w:rsidRPr="00A60E1F">
              <w:rPr>
                <w:rFonts w:asciiTheme="minorEastAsia" w:hAnsiTheme="minorEastAsia" w:hint="eastAsia"/>
                <w:b/>
              </w:rPr>
              <w:t>直接対話</w:t>
            </w:r>
            <w:r>
              <w:rPr>
                <w:rFonts w:asciiTheme="minorEastAsia" w:hAnsiTheme="minorEastAsia" w:hint="eastAsia"/>
                <w:b/>
              </w:rPr>
              <w:t>メモ欄）</w:t>
            </w:r>
            <w:r w:rsidRPr="0023125E">
              <w:rPr>
                <w:rFonts w:asciiTheme="minorEastAsia" w:hAnsiTheme="minorEastAsia" w:hint="eastAsia"/>
                <w:bCs/>
              </w:rPr>
              <w:t xml:space="preserve">　※事前の記入不要</w:t>
            </w:r>
          </w:p>
        </w:tc>
      </w:tr>
      <w:tr w:rsidR="00A44D1D" w14:paraId="0ACFE22D" w14:textId="77777777" w:rsidTr="00312867">
        <w:trPr>
          <w:trHeight w:val="89"/>
        </w:trPr>
        <w:tc>
          <w:tcPr>
            <w:tcW w:w="1409" w:type="dxa"/>
            <w:vMerge/>
            <w:shd w:val="clear" w:color="auto" w:fill="F2F2F2" w:themeFill="background1" w:themeFillShade="F2"/>
          </w:tcPr>
          <w:p w14:paraId="5AC7AAF7" w14:textId="77777777" w:rsidR="00A44D1D" w:rsidRDefault="00A44D1D" w:rsidP="00A44D1D">
            <w:pPr>
              <w:rPr>
                <w:rFonts w:asciiTheme="minorEastAsia" w:hAnsiTheme="minorEastAsia"/>
                <w:szCs w:val="21"/>
              </w:rPr>
            </w:pPr>
          </w:p>
        </w:tc>
        <w:tc>
          <w:tcPr>
            <w:tcW w:w="7659" w:type="dxa"/>
            <w:gridSpan w:val="2"/>
            <w:tcBorders>
              <w:top w:val="dotted" w:sz="4" w:space="0" w:color="auto"/>
            </w:tcBorders>
          </w:tcPr>
          <w:p w14:paraId="68D01026" w14:textId="77777777" w:rsidR="00A44D1D" w:rsidRDefault="00A44D1D" w:rsidP="00A44D1D">
            <w:pPr>
              <w:ind w:left="210" w:hangingChars="100" w:hanging="210"/>
              <w:rPr>
                <w:rFonts w:asciiTheme="minorEastAsia" w:hAnsiTheme="minorEastAsia"/>
                <w:szCs w:val="21"/>
              </w:rPr>
            </w:pPr>
          </w:p>
          <w:p w14:paraId="110869CF" w14:textId="77777777" w:rsidR="00A44D1D" w:rsidRDefault="00A44D1D" w:rsidP="00A44D1D">
            <w:pPr>
              <w:ind w:left="211" w:hangingChars="100" w:hanging="211"/>
              <w:rPr>
                <w:rFonts w:asciiTheme="minorEastAsia" w:hAnsiTheme="minorEastAsia"/>
                <w:b/>
              </w:rPr>
            </w:pPr>
          </w:p>
        </w:tc>
      </w:tr>
    </w:tbl>
    <w:p w14:paraId="05D249E7" w14:textId="67E609B7" w:rsidR="00E92B6B" w:rsidRDefault="00E92B6B" w:rsidP="00E92B6B">
      <w:pPr>
        <w:rPr>
          <w:rFonts w:asciiTheme="minorEastAsia" w:hAnsiTheme="minorEastAsia"/>
          <w:szCs w:val="21"/>
        </w:rPr>
      </w:pPr>
      <w:r>
        <w:rPr>
          <w:rFonts w:asciiTheme="minorEastAsia" w:hAnsiTheme="minorEastAsia" w:hint="eastAsia"/>
          <w:szCs w:val="21"/>
        </w:rPr>
        <w:t>※「</w:t>
      </w:r>
      <w:r w:rsidRPr="00E92B6B">
        <w:rPr>
          <w:rFonts w:asciiTheme="minorEastAsia" w:hAnsiTheme="minorEastAsia" w:hint="eastAsia"/>
          <w:szCs w:val="21"/>
        </w:rPr>
        <w:t>業務範囲</w:t>
      </w:r>
      <w:r>
        <w:rPr>
          <w:rFonts w:asciiTheme="minorEastAsia" w:hAnsiTheme="minorEastAsia" w:hint="eastAsia"/>
          <w:szCs w:val="21"/>
        </w:rPr>
        <w:t>」は該当するものに</w:t>
      </w:r>
      <w:r w:rsidR="00E21A93">
        <w:rPr>
          <w:rFonts w:asciiTheme="minorEastAsia" w:hAnsiTheme="minorEastAsia" w:hint="eastAsia"/>
          <w:szCs w:val="21"/>
        </w:rPr>
        <w:t>全てに</w:t>
      </w:r>
      <w:r>
        <w:rPr>
          <w:rFonts w:asciiTheme="minorEastAsia" w:hAnsiTheme="minorEastAsia" w:hint="eastAsia"/>
          <w:szCs w:val="21"/>
        </w:rPr>
        <w:t>チェックしてください。</w:t>
      </w:r>
    </w:p>
    <w:p w14:paraId="2DEBD8C0" w14:textId="09A190AA" w:rsidR="00A23EA2" w:rsidRDefault="00E92B6B" w:rsidP="00E92B6B">
      <w:pPr>
        <w:rPr>
          <w:rFonts w:asciiTheme="minorEastAsia" w:hAnsiTheme="minorEastAsia"/>
          <w:b/>
        </w:rPr>
      </w:pPr>
      <w:r>
        <w:rPr>
          <w:rFonts w:asciiTheme="minorEastAsia" w:hAnsiTheme="minorEastAsia" w:hint="eastAsia"/>
          <w:szCs w:val="21"/>
        </w:rPr>
        <w:t>※記入欄が不足する場合は</w:t>
      </w:r>
      <w:r w:rsidR="00F51FF2">
        <w:rPr>
          <w:rFonts w:asciiTheme="minorEastAsia" w:hAnsiTheme="minorEastAsia" w:hint="eastAsia"/>
          <w:szCs w:val="21"/>
        </w:rPr>
        <w:t>，</w:t>
      </w:r>
      <w:r w:rsidR="00933891">
        <w:rPr>
          <w:rFonts w:asciiTheme="minorEastAsia" w:hAnsiTheme="minorEastAsia" w:hint="eastAsia"/>
          <w:szCs w:val="21"/>
        </w:rPr>
        <w:t>適宜</w:t>
      </w:r>
      <w:r w:rsidR="00F51FF2">
        <w:rPr>
          <w:rFonts w:asciiTheme="minorEastAsia" w:hAnsiTheme="minorEastAsia" w:hint="eastAsia"/>
          <w:szCs w:val="21"/>
        </w:rPr>
        <w:t>，</w:t>
      </w:r>
      <w:r>
        <w:rPr>
          <w:rFonts w:asciiTheme="minorEastAsia" w:hAnsiTheme="minorEastAsia" w:hint="eastAsia"/>
          <w:szCs w:val="21"/>
        </w:rPr>
        <w:t>欄を増やす</w:t>
      </w:r>
      <w:r w:rsidR="00F51FF2">
        <w:rPr>
          <w:rFonts w:asciiTheme="minorEastAsia" w:hAnsiTheme="minorEastAsia" w:hint="eastAsia"/>
          <w:szCs w:val="21"/>
        </w:rPr>
        <w:t>，</w:t>
      </w:r>
      <w:r>
        <w:rPr>
          <w:rFonts w:asciiTheme="minorEastAsia" w:hAnsiTheme="minorEastAsia" w:hint="eastAsia"/>
          <w:szCs w:val="21"/>
        </w:rPr>
        <w:t>欄を拡げる等してください。</w:t>
      </w:r>
      <w:r w:rsidR="00A23EA2">
        <w:rPr>
          <w:rFonts w:asciiTheme="minorEastAsia" w:hAnsiTheme="minorEastAsia"/>
          <w:b/>
        </w:rPr>
        <w:br w:type="page"/>
      </w:r>
    </w:p>
    <w:p w14:paraId="70AE8232" w14:textId="6908B3DE" w:rsidR="00A857DA" w:rsidRDefault="00A857DA" w:rsidP="00A857DA">
      <w:pPr>
        <w:rPr>
          <w:rFonts w:asciiTheme="minorEastAsia" w:hAnsiTheme="minorEastAsia"/>
          <w:b/>
        </w:rPr>
      </w:pPr>
      <w:r>
        <w:rPr>
          <w:rFonts w:asciiTheme="minorEastAsia" w:hAnsiTheme="minorEastAsia" w:hint="eastAsia"/>
          <w:b/>
        </w:rPr>
        <w:lastRenderedPageBreak/>
        <w:t>２</w:t>
      </w:r>
      <w:r w:rsidRPr="00BC135F">
        <w:rPr>
          <w:rFonts w:asciiTheme="minorEastAsia" w:hAnsiTheme="minorEastAsia" w:hint="eastAsia"/>
          <w:b/>
        </w:rPr>
        <w:t>．</w:t>
      </w:r>
      <w:r w:rsidR="00D870D2" w:rsidRPr="00D870D2">
        <w:rPr>
          <w:rFonts w:asciiTheme="minorEastAsia" w:hAnsiTheme="minorEastAsia" w:hint="eastAsia"/>
          <w:b/>
        </w:rPr>
        <w:t>市営住宅等の整備に関する事項</w:t>
      </w:r>
    </w:p>
    <w:p w14:paraId="761D065E" w14:textId="5101F814" w:rsidR="00A85E93" w:rsidRPr="007331DF" w:rsidRDefault="00A517E8" w:rsidP="00A85E93">
      <w:pPr>
        <w:ind w:firstLineChars="100" w:firstLine="210"/>
        <w:rPr>
          <w:rFonts w:asciiTheme="minorEastAsia" w:hAnsiTheme="minorEastAsia"/>
          <w:szCs w:val="21"/>
        </w:rPr>
      </w:pPr>
      <w:r>
        <w:rPr>
          <w:rFonts w:asciiTheme="minorEastAsia" w:hAnsiTheme="minorEastAsia" w:hint="eastAsia"/>
          <w:szCs w:val="21"/>
        </w:rPr>
        <w:t>本事業における</w:t>
      </w:r>
      <w:r w:rsidR="00A85E93" w:rsidRPr="00A85E93">
        <w:rPr>
          <w:rFonts w:asciiTheme="minorEastAsia" w:hAnsiTheme="minorEastAsia" w:hint="eastAsia"/>
          <w:szCs w:val="21"/>
        </w:rPr>
        <w:t>市営住宅等の整備</w:t>
      </w:r>
      <w:r w:rsidR="00093B99">
        <w:rPr>
          <w:rFonts w:asciiTheme="minorEastAsia" w:hAnsiTheme="minorEastAsia" w:hint="eastAsia"/>
          <w:szCs w:val="21"/>
        </w:rPr>
        <w:t>について</w:t>
      </w:r>
      <w:r w:rsidR="00F51FF2">
        <w:rPr>
          <w:rFonts w:asciiTheme="minorEastAsia" w:hAnsiTheme="minorEastAsia" w:hint="eastAsia"/>
          <w:szCs w:val="21"/>
        </w:rPr>
        <w:t>，</w:t>
      </w:r>
      <w:r w:rsidR="00B81782">
        <w:rPr>
          <w:rFonts w:asciiTheme="minorEastAsia" w:hAnsiTheme="minorEastAsia" w:hint="eastAsia"/>
          <w:szCs w:val="21"/>
        </w:rPr>
        <w:t>整備スケジュールと事業費（概算）について</w:t>
      </w:r>
      <w:r w:rsidR="00F51FF2">
        <w:rPr>
          <w:rFonts w:asciiTheme="minorEastAsia" w:hAnsiTheme="minorEastAsia" w:hint="eastAsia"/>
          <w:szCs w:val="21"/>
        </w:rPr>
        <w:t>，</w:t>
      </w:r>
      <w:r w:rsidR="00A35300">
        <w:rPr>
          <w:rFonts w:asciiTheme="minorEastAsia" w:hAnsiTheme="minorEastAsia" w:hint="eastAsia"/>
          <w:szCs w:val="21"/>
        </w:rPr>
        <w:t>検討しています。</w:t>
      </w:r>
    </w:p>
    <w:p w14:paraId="4BFAF886" w14:textId="77777777" w:rsidR="00A85E93" w:rsidRPr="00A35300" w:rsidRDefault="00A85E93" w:rsidP="00A857DA">
      <w:pPr>
        <w:rPr>
          <w:rFonts w:asciiTheme="minorEastAsia" w:hAnsiTheme="minorEastAsia"/>
          <w:b/>
        </w:rPr>
      </w:pPr>
    </w:p>
    <w:p w14:paraId="71C5AFD2" w14:textId="35C7A1C9" w:rsidR="00A857DA" w:rsidRPr="00D45EC4" w:rsidRDefault="00A857DA" w:rsidP="00A857DA">
      <w:pPr>
        <w:rPr>
          <w:rFonts w:asciiTheme="minorEastAsia" w:hAnsiTheme="minorEastAsia"/>
          <w:b/>
          <w:bCs/>
          <w:szCs w:val="21"/>
        </w:rPr>
      </w:pPr>
      <w:r w:rsidRPr="00D45EC4">
        <w:rPr>
          <w:rFonts w:asciiTheme="minorEastAsia" w:hAnsiTheme="minorEastAsia" w:hint="eastAsia"/>
          <w:b/>
          <w:bCs/>
          <w:szCs w:val="21"/>
        </w:rPr>
        <w:t>（１）</w:t>
      </w:r>
      <w:r w:rsidR="00B6640A">
        <w:rPr>
          <w:rFonts w:asciiTheme="minorEastAsia" w:hAnsiTheme="minorEastAsia" w:hint="eastAsia"/>
          <w:b/>
        </w:rPr>
        <w:t>整備スケジュール</w:t>
      </w:r>
    </w:p>
    <w:p w14:paraId="47F70EA3" w14:textId="60660867" w:rsidR="00A857DA" w:rsidRDefault="00A857DA" w:rsidP="00A857DA">
      <w:pPr>
        <w:rPr>
          <w:rFonts w:asciiTheme="minorEastAsia" w:hAnsiTheme="minorEastAsia"/>
          <w:szCs w:val="21"/>
        </w:rPr>
      </w:pPr>
      <w:r>
        <w:rPr>
          <w:rFonts w:asciiTheme="minorEastAsia" w:hAnsiTheme="minorEastAsia" w:hint="eastAsia"/>
          <w:b/>
          <w:noProof/>
        </w:rPr>
        <mc:AlternateContent>
          <mc:Choice Requires="wps">
            <w:drawing>
              <wp:anchor distT="0" distB="0" distL="114300" distR="114300" simplePos="0" relativeHeight="251657216" behindDoc="0" locked="0" layoutInCell="1" allowOverlap="1" wp14:anchorId="1035E3F2" wp14:editId="04318161">
                <wp:simplePos x="0" y="0"/>
                <wp:positionH relativeFrom="column">
                  <wp:posOffset>147320</wp:posOffset>
                </wp:positionH>
                <wp:positionV relativeFrom="paragraph">
                  <wp:posOffset>42545</wp:posOffset>
                </wp:positionV>
                <wp:extent cx="5572125" cy="638175"/>
                <wp:effectExtent l="0" t="0" r="28575" b="28575"/>
                <wp:wrapNone/>
                <wp:docPr id="1082203402" name="大かっこ 1"/>
                <wp:cNvGraphicFramePr/>
                <a:graphic xmlns:a="http://schemas.openxmlformats.org/drawingml/2006/main">
                  <a:graphicData uri="http://schemas.microsoft.com/office/word/2010/wordprocessingShape">
                    <wps:wsp>
                      <wps:cNvSpPr/>
                      <wps:spPr>
                        <a:xfrm>
                          <a:off x="0" y="0"/>
                          <a:ext cx="5572125" cy="63817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55E8A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1.6pt;margin-top:3.35pt;width:438.7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" strokecolor="black [3213]" strokeweight=".25pt"/>
            </w:pict>
          </mc:Fallback>
        </mc:AlternateContent>
      </w:r>
      <w:r>
        <w:rPr>
          <w:rFonts w:asciiTheme="minorEastAsia" w:hAnsiTheme="minorEastAsia" w:hint="eastAsia"/>
          <w:b/>
        </w:rPr>
        <w:t xml:space="preserve">　　</w:t>
      </w:r>
      <w:r w:rsidRPr="00962E5D">
        <w:rPr>
          <w:rFonts w:asciiTheme="minorEastAsia" w:hAnsiTheme="minorEastAsia" w:hint="eastAsia"/>
          <w:bCs/>
        </w:rPr>
        <w:t xml:space="preserve">参考　</w:t>
      </w:r>
      <w:r w:rsidR="00500B66">
        <w:rPr>
          <w:rFonts w:asciiTheme="minorEastAsia" w:hAnsiTheme="minorEastAsia" w:hint="eastAsia"/>
          <w:bCs/>
        </w:rPr>
        <w:t xml:space="preserve">資料1　</w:t>
      </w:r>
      <w:r w:rsidRPr="00D6055E">
        <w:rPr>
          <w:rFonts w:asciiTheme="minorEastAsia" w:hAnsiTheme="minorEastAsia" w:hint="eastAsia"/>
          <w:szCs w:val="21"/>
        </w:rPr>
        <w:t>六泉寺町市営住宅等再編事業の概要及び本調査における調査項目</w:t>
      </w:r>
    </w:p>
    <w:p w14:paraId="6BF96D16" w14:textId="4AD8C21C" w:rsidR="00A857DA" w:rsidRDefault="00A857DA" w:rsidP="00A857DA">
      <w:pPr>
        <w:rPr>
          <w:rFonts w:asciiTheme="minorEastAsia" w:hAnsiTheme="minorEastAsia"/>
          <w:szCs w:val="21"/>
        </w:rPr>
      </w:pPr>
      <w:r>
        <w:rPr>
          <w:rFonts w:asciiTheme="minorEastAsia" w:hAnsiTheme="minorEastAsia" w:hint="eastAsia"/>
          <w:szCs w:val="21"/>
        </w:rPr>
        <w:t xml:space="preserve">　　　　　</w:t>
      </w:r>
      <w:r w:rsidR="008A5EB8">
        <w:rPr>
          <w:rFonts w:asciiTheme="minorEastAsia" w:hAnsiTheme="minorEastAsia" w:hint="eastAsia"/>
          <w:szCs w:val="21"/>
        </w:rPr>
        <w:t xml:space="preserve">　</w:t>
      </w:r>
      <w:r>
        <w:rPr>
          <w:rFonts w:asciiTheme="minorEastAsia" w:hAnsiTheme="minorEastAsia" w:hint="eastAsia"/>
          <w:szCs w:val="21"/>
        </w:rPr>
        <w:t>P5　「</w:t>
      </w:r>
      <w:r w:rsidR="003540C4">
        <w:rPr>
          <w:rFonts w:asciiTheme="minorEastAsia" w:hAnsiTheme="minorEastAsia" w:hint="eastAsia"/>
          <w:szCs w:val="21"/>
        </w:rPr>
        <w:t>④</w:t>
      </w:r>
      <w:r w:rsidRPr="00A30610">
        <w:rPr>
          <w:rFonts w:hint="eastAsia"/>
        </w:rPr>
        <w:t xml:space="preserve"> </w:t>
      </w:r>
      <w:r w:rsidR="003540C4">
        <w:rPr>
          <w:rFonts w:asciiTheme="minorEastAsia" w:hAnsiTheme="minorEastAsia" w:hint="eastAsia"/>
          <w:szCs w:val="21"/>
        </w:rPr>
        <w:t>整備スケジュール</w:t>
      </w:r>
      <w:r>
        <w:rPr>
          <w:rFonts w:asciiTheme="minorEastAsia" w:hAnsiTheme="minorEastAsia" w:hint="eastAsia"/>
          <w:szCs w:val="21"/>
        </w:rPr>
        <w:t>」</w:t>
      </w:r>
    </w:p>
    <w:p w14:paraId="6FF5A8FC" w14:textId="6C6770F2" w:rsidR="008A5EB8" w:rsidRPr="003D27C3" w:rsidRDefault="008A5EB8" w:rsidP="00A857DA">
      <w:pPr>
        <w:rPr>
          <w:rFonts w:asciiTheme="minorEastAsia" w:hAnsiTheme="minorEastAsia"/>
          <w:bCs/>
        </w:rPr>
      </w:pPr>
      <w:r>
        <w:rPr>
          <w:rFonts w:asciiTheme="minorEastAsia" w:hAnsiTheme="minorEastAsia" w:hint="eastAsia"/>
          <w:szCs w:val="21"/>
        </w:rPr>
        <w:t xml:space="preserve">　　　　　</w:t>
      </w:r>
      <w:r w:rsidR="00500B66">
        <w:rPr>
          <w:rFonts w:asciiTheme="minorEastAsia" w:hAnsiTheme="minorEastAsia" w:hint="eastAsia"/>
          <w:szCs w:val="21"/>
        </w:rPr>
        <w:t xml:space="preserve">資料2　</w:t>
      </w:r>
      <w:r w:rsidR="0042084A" w:rsidRPr="0042084A">
        <w:rPr>
          <w:rFonts w:asciiTheme="minorEastAsia" w:hAnsiTheme="minorEastAsia" w:hint="eastAsia"/>
          <w:szCs w:val="21"/>
        </w:rPr>
        <w:t>六泉寺町市営住宅等再編基本計画（素案）及び補足資料</w:t>
      </w:r>
    </w:p>
    <w:p w14:paraId="528FFB84" w14:textId="77777777" w:rsidR="00E0073D" w:rsidRPr="003540C4" w:rsidRDefault="00E0073D" w:rsidP="00A857DA">
      <w:pPr>
        <w:rPr>
          <w:rFonts w:asciiTheme="minorEastAsia" w:hAnsiTheme="minorEastAsia"/>
          <w:b/>
        </w:rPr>
      </w:pPr>
    </w:p>
    <w:p w14:paraId="18A07778" w14:textId="7477E783" w:rsidR="00ED1C23" w:rsidRPr="007331DF" w:rsidRDefault="003B2B3E" w:rsidP="00ED1C23">
      <w:pPr>
        <w:ind w:firstLineChars="100" w:firstLine="210"/>
        <w:rPr>
          <w:rFonts w:asciiTheme="minorEastAsia" w:hAnsiTheme="minorEastAsia"/>
          <w:szCs w:val="21"/>
        </w:rPr>
      </w:pPr>
      <w:r w:rsidRPr="003B2B3E">
        <w:rPr>
          <w:rFonts w:asciiTheme="minorEastAsia" w:hAnsiTheme="minorEastAsia" w:hint="eastAsia"/>
          <w:szCs w:val="21"/>
        </w:rPr>
        <w:t>本事業をＰＦＩ</w:t>
      </w:r>
      <w:r w:rsidR="00093B99">
        <w:rPr>
          <w:rFonts w:asciiTheme="minorEastAsia" w:hAnsiTheme="minorEastAsia" w:hint="eastAsia"/>
          <w:szCs w:val="21"/>
        </w:rPr>
        <w:t>手法</w:t>
      </w:r>
      <w:r w:rsidRPr="003B2B3E">
        <w:rPr>
          <w:rFonts w:asciiTheme="minorEastAsia" w:hAnsiTheme="minorEastAsia" w:hint="eastAsia"/>
          <w:szCs w:val="21"/>
        </w:rPr>
        <w:t>にて実施する場合において</w:t>
      </w:r>
      <w:r w:rsidR="00F51FF2">
        <w:rPr>
          <w:rFonts w:asciiTheme="minorEastAsia" w:hAnsiTheme="minorEastAsia" w:hint="eastAsia"/>
          <w:szCs w:val="21"/>
        </w:rPr>
        <w:t>，</w:t>
      </w:r>
      <w:r w:rsidR="0077474D">
        <w:rPr>
          <w:rFonts w:asciiTheme="minorEastAsia" w:hAnsiTheme="minorEastAsia" w:hint="eastAsia"/>
          <w:szCs w:val="21"/>
        </w:rPr>
        <w:t>第1期の</w:t>
      </w:r>
      <w:r w:rsidR="00C8101F">
        <w:rPr>
          <w:rFonts w:asciiTheme="minorEastAsia" w:hAnsiTheme="minorEastAsia" w:hint="eastAsia"/>
          <w:szCs w:val="21"/>
        </w:rPr>
        <w:t>整備期間（設計</w:t>
      </w:r>
      <w:r w:rsidR="00F51FF2">
        <w:rPr>
          <w:rFonts w:asciiTheme="minorEastAsia" w:hAnsiTheme="minorEastAsia" w:hint="eastAsia"/>
          <w:szCs w:val="21"/>
        </w:rPr>
        <w:t>，</w:t>
      </w:r>
      <w:r w:rsidR="00C8101F">
        <w:rPr>
          <w:rFonts w:asciiTheme="minorEastAsia" w:hAnsiTheme="minorEastAsia" w:hint="eastAsia"/>
          <w:szCs w:val="21"/>
        </w:rPr>
        <w:t>既存住宅の解体</w:t>
      </w:r>
      <w:r w:rsidR="00F51FF2">
        <w:rPr>
          <w:rFonts w:asciiTheme="minorEastAsia" w:hAnsiTheme="minorEastAsia" w:hint="eastAsia"/>
          <w:szCs w:val="21"/>
        </w:rPr>
        <w:t>，</w:t>
      </w:r>
      <w:r w:rsidR="00C8101F">
        <w:rPr>
          <w:rFonts w:asciiTheme="minorEastAsia" w:hAnsiTheme="minorEastAsia" w:hint="eastAsia"/>
          <w:szCs w:val="21"/>
        </w:rPr>
        <w:t>）</w:t>
      </w:r>
      <w:r w:rsidRPr="003B2B3E">
        <w:rPr>
          <w:rFonts w:asciiTheme="minorEastAsia" w:hAnsiTheme="minorEastAsia" w:hint="eastAsia"/>
          <w:szCs w:val="21"/>
        </w:rPr>
        <w:t>設計期間と建設期間をあわせて3.5年と想定しています。</w:t>
      </w:r>
    </w:p>
    <w:p w14:paraId="5F140844" w14:textId="5709614B" w:rsidR="00A857DA" w:rsidRDefault="0077474D" w:rsidP="00A857DA">
      <w:pPr>
        <w:ind w:firstLineChars="100" w:firstLine="210"/>
        <w:rPr>
          <w:rFonts w:asciiTheme="minorEastAsia" w:hAnsiTheme="minorEastAsia"/>
          <w:szCs w:val="21"/>
        </w:rPr>
      </w:pPr>
      <w:r>
        <w:rPr>
          <w:rFonts w:asciiTheme="minorEastAsia" w:hAnsiTheme="minorEastAsia" w:hint="eastAsia"/>
          <w:szCs w:val="21"/>
        </w:rPr>
        <w:t>この期間の過不足についてご意見をください。</w:t>
      </w:r>
    </w:p>
    <w:p w14:paraId="62E9E2F7" w14:textId="74FD093A" w:rsidR="006C1967" w:rsidRDefault="006C1967" w:rsidP="006C1967">
      <w:pPr>
        <w:rPr>
          <w:rFonts w:asciiTheme="minorEastAsia" w:hAnsiTheme="minorEastAsia"/>
          <w:szCs w:val="21"/>
        </w:rPr>
      </w:pPr>
    </w:p>
    <w:p w14:paraId="0C58E421" w14:textId="7F3B6728" w:rsidR="006C1967" w:rsidRPr="00D85032" w:rsidRDefault="006C1967" w:rsidP="000E68AF">
      <w:pPr>
        <w:ind w:left="210" w:hangingChars="100" w:hanging="210"/>
        <w:rPr>
          <w:rFonts w:asciiTheme="minorEastAsia" w:hAnsiTheme="minorEastAsia"/>
          <w:szCs w:val="21"/>
        </w:rPr>
      </w:pPr>
      <w:r w:rsidRPr="00D85032">
        <w:rPr>
          <w:rFonts w:asciiTheme="minorEastAsia" w:hAnsiTheme="minorEastAsia" w:hint="eastAsia"/>
          <w:szCs w:val="21"/>
        </w:rPr>
        <w:t>※</w:t>
      </w:r>
      <w:r w:rsidRPr="00877E8A">
        <w:rPr>
          <w:rFonts w:asciiTheme="minorEastAsia" w:hAnsiTheme="minorEastAsia" w:hint="eastAsia"/>
          <w:szCs w:val="21"/>
        </w:rPr>
        <w:t>第１期の整備</w:t>
      </w:r>
      <w:r w:rsidR="00D85032" w:rsidRPr="00877E8A">
        <w:rPr>
          <w:rFonts w:asciiTheme="minorEastAsia" w:hAnsiTheme="minorEastAsia" w:hint="eastAsia"/>
          <w:szCs w:val="21"/>
        </w:rPr>
        <w:t>内容</w:t>
      </w:r>
      <w:r w:rsidRPr="00877E8A">
        <w:rPr>
          <w:rFonts w:asciiTheme="minorEastAsia" w:hAnsiTheme="minorEastAsia" w:hint="eastAsia"/>
          <w:szCs w:val="21"/>
        </w:rPr>
        <w:t>は</w:t>
      </w:r>
      <w:r w:rsidR="00D85032" w:rsidRPr="00877E8A">
        <w:rPr>
          <w:rFonts w:asciiTheme="minorEastAsia" w:hAnsiTheme="minorEastAsia" w:hint="eastAsia"/>
          <w:szCs w:val="21"/>
        </w:rPr>
        <w:t>住戸</w:t>
      </w:r>
      <w:r w:rsidR="00CC44BD" w:rsidRPr="00877E8A">
        <w:rPr>
          <w:rFonts w:asciiTheme="minorEastAsia" w:hAnsiTheme="minorEastAsia" w:hint="eastAsia"/>
          <w:szCs w:val="21"/>
        </w:rPr>
        <w:t>約200戸</w:t>
      </w:r>
      <w:r w:rsidR="00D85032" w:rsidRPr="00877E8A">
        <w:rPr>
          <w:rFonts w:asciiTheme="minorEastAsia" w:hAnsiTheme="minorEastAsia" w:hint="eastAsia"/>
          <w:szCs w:val="21"/>
        </w:rPr>
        <w:t>，</w:t>
      </w:r>
      <w:r w:rsidR="00024086" w:rsidRPr="00877E8A">
        <w:rPr>
          <w:rFonts w:asciiTheme="minorEastAsia" w:hAnsiTheme="minorEastAsia" w:hint="eastAsia"/>
          <w:szCs w:val="21"/>
        </w:rPr>
        <w:t>集会所</w:t>
      </w:r>
      <w:r w:rsidR="00D85032" w:rsidRPr="00877E8A">
        <w:rPr>
          <w:rFonts w:asciiTheme="minorEastAsia" w:hAnsiTheme="minorEastAsia" w:hint="eastAsia"/>
          <w:szCs w:val="21"/>
        </w:rPr>
        <w:t>及び</w:t>
      </w:r>
      <w:r w:rsidR="00024086" w:rsidRPr="00877E8A">
        <w:rPr>
          <w:rFonts w:asciiTheme="minorEastAsia" w:hAnsiTheme="minorEastAsia" w:hint="eastAsia"/>
          <w:szCs w:val="21"/>
        </w:rPr>
        <w:t>屋外整備</w:t>
      </w:r>
      <w:r w:rsidR="000E68AF" w:rsidRPr="00877E8A">
        <w:rPr>
          <w:rFonts w:asciiTheme="minorEastAsia" w:hAnsiTheme="minorEastAsia" w:hint="eastAsia"/>
          <w:szCs w:val="21"/>
        </w:rPr>
        <w:t>（駐車場，広場等）</w:t>
      </w:r>
      <w:r w:rsidR="00CC44BD" w:rsidRPr="00877E8A">
        <w:rPr>
          <w:rFonts w:asciiTheme="minorEastAsia" w:hAnsiTheme="minorEastAsia" w:hint="eastAsia"/>
          <w:szCs w:val="21"/>
        </w:rPr>
        <w:t>とします。</w:t>
      </w:r>
      <w:r w:rsidR="00D9649E" w:rsidRPr="00877E8A">
        <w:rPr>
          <w:rFonts w:asciiTheme="minorEastAsia" w:hAnsiTheme="minorEastAsia" w:hint="eastAsia"/>
          <w:szCs w:val="21"/>
        </w:rPr>
        <w:t>ま</w:t>
      </w:r>
      <w:r w:rsidR="00D9649E" w:rsidRPr="00D85032">
        <w:rPr>
          <w:rFonts w:asciiTheme="minorEastAsia" w:hAnsiTheme="minorEastAsia" w:hint="eastAsia"/>
          <w:szCs w:val="21"/>
        </w:rPr>
        <w:t>た，既存住宅の解体は中層耐火構造６棟（</w:t>
      </w:r>
      <w:r w:rsidR="00024086" w:rsidRPr="00D85032">
        <w:rPr>
          <w:rFonts w:asciiTheme="minorEastAsia" w:hAnsiTheme="minorEastAsia" w:hint="eastAsia"/>
          <w:szCs w:val="21"/>
        </w:rPr>
        <w:t>144</w:t>
      </w:r>
      <w:r w:rsidR="00D9649E" w:rsidRPr="00D85032">
        <w:rPr>
          <w:rFonts w:asciiTheme="minorEastAsia" w:hAnsiTheme="minorEastAsia" w:hint="eastAsia"/>
          <w:szCs w:val="21"/>
        </w:rPr>
        <w:t>戸）・簡易耐火構造３棟（18戸）</w:t>
      </w:r>
      <w:r w:rsidR="00024086" w:rsidRPr="00D85032">
        <w:rPr>
          <w:rFonts w:asciiTheme="minorEastAsia" w:hAnsiTheme="minorEastAsia" w:hint="eastAsia"/>
          <w:szCs w:val="21"/>
        </w:rPr>
        <w:t>及び地中埋設管等を対象とします。</w:t>
      </w:r>
    </w:p>
    <w:p w14:paraId="1E8DF218" w14:textId="77777777" w:rsidR="00A857DA" w:rsidRPr="00D9649E" w:rsidRDefault="00A857DA" w:rsidP="00A857DA">
      <w:pPr>
        <w:rPr>
          <w:rFonts w:asciiTheme="minorEastAsia" w:hAnsiTheme="minorEastAsia"/>
          <w:b/>
        </w:rPr>
      </w:pPr>
    </w:p>
    <w:tbl>
      <w:tblPr>
        <w:tblStyle w:val="a8"/>
        <w:tblW w:w="9067" w:type="dxa"/>
        <w:tblLook w:val="04A0" w:firstRow="1" w:lastRow="0" w:firstColumn="1" w:lastColumn="0" w:noHBand="0" w:noVBand="1"/>
      </w:tblPr>
      <w:tblGrid>
        <w:gridCol w:w="1555"/>
        <w:gridCol w:w="7512"/>
      </w:tblGrid>
      <w:tr w:rsidR="00A857DA" w14:paraId="57F80240" w14:textId="77777777" w:rsidTr="007A7523">
        <w:trPr>
          <w:trHeight w:val="261"/>
        </w:trPr>
        <w:tc>
          <w:tcPr>
            <w:tcW w:w="1555" w:type="dxa"/>
            <w:vMerge w:val="restart"/>
            <w:shd w:val="clear" w:color="auto" w:fill="F2F2F2" w:themeFill="background1" w:themeFillShade="F2"/>
          </w:tcPr>
          <w:p w14:paraId="309BCFC6" w14:textId="77777777" w:rsidR="007A7523" w:rsidRPr="007A7523" w:rsidRDefault="007A7523" w:rsidP="007A7523">
            <w:pPr>
              <w:rPr>
                <w:rFonts w:asciiTheme="minorEastAsia" w:hAnsiTheme="minorEastAsia"/>
                <w:szCs w:val="21"/>
              </w:rPr>
            </w:pPr>
            <w:r w:rsidRPr="007A7523">
              <w:rPr>
                <w:rFonts w:asciiTheme="minorEastAsia" w:hAnsiTheme="minorEastAsia" w:hint="eastAsia"/>
                <w:szCs w:val="21"/>
              </w:rPr>
              <w:t>市が想定する事業期間の</w:t>
            </w:r>
          </w:p>
          <w:p w14:paraId="647E9DDE" w14:textId="77777777" w:rsidR="007A7523" w:rsidRPr="007A7523" w:rsidRDefault="007A7523" w:rsidP="007A7523">
            <w:pPr>
              <w:rPr>
                <w:rFonts w:asciiTheme="minorEastAsia" w:hAnsiTheme="minorEastAsia"/>
                <w:szCs w:val="21"/>
              </w:rPr>
            </w:pPr>
            <w:r w:rsidRPr="007A7523">
              <w:rPr>
                <w:rFonts w:asciiTheme="minorEastAsia" w:hAnsiTheme="minorEastAsia" w:hint="eastAsia"/>
                <w:szCs w:val="21"/>
              </w:rPr>
              <w:t>過不足</w:t>
            </w:r>
          </w:p>
          <w:p w14:paraId="2D36AF1A" w14:textId="687B3DAA" w:rsidR="00A857DA" w:rsidRDefault="007A7523" w:rsidP="007A7523">
            <w:pPr>
              <w:rPr>
                <w:rFonts w:asciiTheme="minorEastAsia" w:hAnsiTheme="minorEastAsia"/>
                <w:szCs w:val="21"/>
              </w:rPr>
            </w:pPr>
            <w:r w:rsidRPr="007A7523">
              <w:rPr>
                <w:rFonts w:asciiTheme="minorEastAsia" w:hAnsiTheme="minorEastAsia" w:hint="eastAsia"/>
                <w:szCs w:val="21"/>
              </w:rPr>
              <w:t>について</w:t>
            </w:r>
          </w:p>
        </w:tc>
        <w:tc>
          <w:tcPr>
            <w:tcW w:w="7512" w:type="dxa"/>
            <w:tcBorders>
              <w:bottom w:val="dotted" w:sz="4" w:space="0" w:color="auto"/>
            </w:tcBorders>
            <w:shd w:val="clear" w:color="auto" w:fill="F2F2F2" w:themeFill="background1" w:themeFillShade="F2"/>
          </w:tcPr>
          <w:p w14:paraId="25E832F7" w14:textId="77777777" w:rsidR="00A857DA" w:rsidRPr="001D23C1" w:rsidRDefault="00A857DA" w:rsidP="00D9649E">
            <w:pPr>
              <w:ind w:left="211" w:hangingChars="100" w:hanging="211"/>
              <w:rPr>
                <w:rFonts w:asciiTheme="minorEastAsia" w:hAnsiTheme="minorEastAsia"/>
                <w:szCs w:val="21"/>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p>
        </w:tc>
      </w:tr>
      <w:tr w:rsidR="00A857DA" w14:paraId="217B4F59" w14:textId="77777777" w:rsidTr="007A7523">
        <w:trPr>
          <w:trHeight w:val="565"/>
        </w:trPr>
        <w:tc>
          <w:tcPr>
            <w:tcW w:w="1555" w:type="dxa"/>
            <w:vMerge/>
            <w:shd w:val="clear" w:color="auto" w:fill="F2F2F2" w:themeFill="background1" w:themeFillShade="F2"/>
          </w:tcPr>
          <w:p w14:paraId="607B26E4" w14:textId="77777777" w:rsidR="00A857DA" w:rsidRDefault="00A857DA" w:rsidP="00D9649E">
            <w:pPr>
              <w:rPr>
                <w:rFonts w:asciiTheme="minorEastAsia" w:hAnsiTheme="minorEastAsia"/>
                <w:szCs w:val="21"/>
              </w:rPr>
            </w:pPr>
          </w:p>
        </w:tc>
        <w:tc>
          <w:tcPr>
            <w:tcW w:w="7512" w:type="dxa"/>
            <w:tcBorders>
              <w:top w:val="dotted" w:sz="4" w:space="0" w:color="auto"/>
            </w:tcBorders>
          </w:tcPr>
          <w:p w14:paraId="66D89EEF" w14:textId="77777777" w:rsidR="00A857DA" w:rsidRDefault="00A857DA" w:rsidP="00D9649E">
            <w:pPr>
              <w:rPr>
                <w:rFonts w:asciiTheme="minorEastAsia" w:hAnsiTheme="minorEastAsia"/>
                <w:szCs w:val="21"/>
              </w:rPr>
            </w:pPr>
          </w:p>
          <w:p w14:paraId="1F56232C" w14:textId="77777777" w:rsidR="00A857DA" w:rsidRDefault="00A857DA" w:rsidP="00D9649E">
            <w:pPr>
              <w:rPr>
                <w:rFonts w:asciiTheme="minorEastAsia" w:hAnsiTheme="minorEastAsia"/>
                <w:szCs w:val="21"/>
              </w:rPr>
            </w:pPr>
          </w:p>
          <w:p w14:paraId="46901B7C" w14:textId="77777777" w:rsidR="00A857DA" w:rsidRPr="001D23C1" w:rsidRDefault="00A857DA" w:rsidP="00D9649E">
            <w:pPr>
              <w:rPr>
                <w:rFonts w:asciiTheme="minorEastAsia" w:hAnsiTheme="minorEastAsia"/>
                <w:b/>
              </w:rPr>
            </w:pPr>
          </w:p>
        </w:tc>
      </w:tr>
      <w:tr w:rsidR="00A857DA" w14:paraId="6C7CC847" w14:textId="77777777" w:rsidTr="007A7523">
        <w:trPr>
          <w:trHeight w:val="89"/>
        </w:trPr>
        <w:tc>
          <w:tcPr>
            <w:tcW w:w="1555" w:type="dxa"/>
            <w:vMerge/>
            <w:shd w:val="clear" w:color="auto" w:fill="F2F2F2" w:themeFill="background1" w:themeFillShade="F2"/>
          </w:tcPr>
          <w:p w14:paraId="129FC102" w14:textId="77777777" w:rsidR="00A857DA" w:rsidRDefault="00A857DA" w:rsidP="00D9649E">
            <w:pPr>
              <w:rPr>
                <w:rFonts w:asciiTheme="minorEastAsia" w:hAnsiTheme="minorEastAsia"/>
                <w:szCs w:val="21"/>
              </w:rPr>
            </w:pPr>
          </w:p>
        </w:tc>
        <w:tc>
          <w:tcPr>
            <w:tcW w:w="7512" w:type="dxa"/>
            <w:tcBorders>
              <w:bottom w:val="dotted" w:sz="4" w:space="0" w:color="auto"/>
            </w:tcBorders>
            <w:shd w:val="clear" w:color="auto" w:fill="F2F2F2" w:themeFill="background1" w:themeFillShade="F2"/>
          </w:tcPr>
          <w:p w14:paraId="15BC1BA2" w14:textId="77777777" w:rsidR="00A857DA" w:rsidRPr="001D23C1" w:rsidRDefault="00A857DA" w:rsidP="00D9649E">
            <w:pPr>
              <w:rPr>
                <w:rFonts w:asciiTheme="minorEastAsia" w:hAnsiTheme="minorEastAsia"/>
                <w:b/>
              </w:rPr>
            </w:pPr>
            <w:r>
              <w:rPr>
                <w:rFonts w:asciiTheme="minorEastAsia" w:hAnsiTheme="minorEastAsia" w:hint="eastAsia"/>
                <w:b/>
              </w:rPr>
              <w:t>（</w:t>
            </w:r>
            <w:r w:rsidRPr="00A60E1F">
              <w:rPr>
                <w:rFonts w:asciiTheme="minorEastAsia" w:hAnsiTheme="minorEastAsia" w:hint="eastAsia"/>
                <w:b/>
              </w:rPr>
              <w:t>直接対話</w:t>
            </w:r>
            <w:r>
              <w:rPr>
                <w:rFonts w:asciiTheme="minorEastAsia" w:hAnsiTheme="minorEastAsia" w:hint="eastAsia"/>
                <w:b/>
              </w:rPr>
              <w:t>メモ欄）</w:t>
            </w:r>
            <w:r w:rsidRPr="0023125E">
              <w:rPr>
                <w:rFonts w:asciiTheme="minorEastAsia" w:hAnsiTheme="minorEastAsia" w:hint="eastAsia"/>
                <w:bCs/>
              </w:rPr>
              <w:t xml:space="preserve">　※事前の記入不要</w:t>
            </w:r>
          </w:p>
        </w:tc>
      </w:tr>
      <w:tr w:rsidR="00A857DA" w14:paraId="26421ED3" w14:textId="77777777" w:rsidTr="007A7523">
        <w:trPr>
          <w:trHeight w:val="89"/>
        </w:trPr>
        <w:tc>
          <w:tcPr>
            <w:tcW w:w="1555" w:type="dxa"/>
            <w:vMerge/>
            <w:shd w:val="clear" w:color="auto" w:fill="F2F2F2" w:themeFill="background1" w:themeFillShade="F2"/>
          </w:tcPr>
          <w:p w14:paraId="0A1C2F00" w14:textId="77777777" w:rsidR="00A857DA" w:rsidRDefault="00A857DA" w:rsidP="00D9649E">
            <w:pPr>
              <w:rPr>
                <w:rFonts w:asciiTheme="minorEastAsia" w:hAnsiTheme="minorEastAsia"/>
                <w:szCs w:val="21"/>
              </w:rPr>
            </w:pPr>
          </w:p>
        </w:tc>
        <w:tc>
          <w:tcPr>
            <w:tcW w:w="7512" w:type="dxa"/>
            <w:tcBorders>
              <w:top w:val="dotted" w:sz="4" w:space="0" w:color="auto"/>
            </w:tcBorders>
          </w:tcPr>
          <w:p w14:paraId="7643D95B" w14:textId="77777777" w:rsidR="00A857DA" w:rsidRDefault="00A857DA" w:rsidP="00D9649E">
            <w:pPr>
              <w:ind w:left="211" w:hangingChars="100" w:hanging="211"/>
              <w:rPr>
                <w:rFonts w:asciiTheme="minorEastAsia" w:hAnsiTheme="minorEastAsia"/>
                <w:b/>
              </w:rPr>
            </w:pPr>
          </w:p>
          <w:p w14:paraId="23F66767" w14:textId="77777777" w:rsidR="00A857DA" w:rsidRDefault="00A857DA" w:rsidP="00D9649E">
            <w:pPr>
              <w:ind w:left="211" w:hangingChars="100" w:hanging="211"/>
              <w:rPr>
                <w:rFonts w:asciiTheme="minorEastAsia" w:hAnsiTheme="minorEastAsia"/>
                <w:b/>
              </w:rPr>
            </w:pPr>
          </w:p>
          <w:p w14:paraId="3EE9B143" w14:textId="77777777" w:rsidR="00A857DA" w:rsidRPr="001D23C1" w:rsidRDefault="00A857DA" w:rsidP="00D9649E">
            <w:pPr>
              <w:ind w:left="211" w:hangingChars="100" w:hanging="211"/>
              <w:rPr>
                <w:rFonts w:asciiTheme="minorEastAsia" w:hAnsiTheme="minorEastAsia"/>
                <w:b/>
              </w:rPr>
            </w:pPr>
          </w:p>
        </w:tc>
      </w:tr>
    </w:tbl>
    <w:p w14:paraId="0D74A904" w14:textId="745966C8" w:rsidR="00CC1577" w:rsidRDefault="00CC1577" w:rsidP="00CC1577">
      <w:pPr>
        <w:rPr>
          <w:rFonts w:asciiTheme="minorEastAsia" w:hAnsiTheme="minorEastAsia"/>
          <w:b/>
        </w:rPr>
      </w:pPr>
      <w:r>
        <w:rPr>
          <w:rFonts w:asciiTheme="minorEastAsia" w:hAnsiTheme="minorEastAsia" w:hint="eastAsia"/>
          <w:szCs w:val="21"/>
        </w:rPr>
        <w:t>※記入欄が不足する場合は</w:t>
      </w:r>
      <w:r w:rsidR="00F51FF2">
        <w:rPr>
          <w:rFonts w:asciiTheme="minorEastAsia" w:hAnsiTheme="minorEastAsia" w:hint="eastAsia"/>
          <w:szCs w:val="21"/>
        </w:rPr>
        <w:t>，</w:t>
      </w:r>
      <w:r>
        <w:rPr>
          <w:rFonts w:asciiTheme="minorEastAsia" w:hAnsiTheme="minorEastAsia" w:hint="eastAsia"/>
          <w:szCs w:val="21"/>
        </w:rPr>
        <w:t>適宜</w:t>
      </w:r>
      <w:r w:rsidR="00F51FF2">
        <w:rPr>
          <w:rFonts w:asciiTheme="minorEastAsia" w:hAnsiTheme="minorEastAsia" w:hint="eastAsia"/>
          <w:szCs w:val="21"/>
        </w:rPr>
        <w:t>，</w:t>
      </w:r>
      <w:r>
        <w:rPr>
          <w:rFonts w:asciiTheme="minorEastAsia" w:hAnsiTheme="minorEastAsia" w:hint="eastAsia"/>
          <w:szCs w:val="21"/>
        </w:rPr>
        <w:t>欄を拡げる等してください。</w:t>
      </w:r>
    </w:p>
    <w:p w14:paraId="07F62ED9" w14:textId="77777777" w:rsidR="00514D1D" w:rsidRPr="00CC1577" w:rsidRDefault="00514D1D" w:rsidP="004A0FB3">
      <w:pPr>
        <w:rPr>
          <w:rFonts w:asciiTheme="minorEastAsia" w:hAnsiTheme="minorEastAsia"/>
          <w:b/>
        </w:rPr>
      </w:pPr>
    </w:p>
    <w:p w14:paraId="178EEA01" w14:textId="77777777" w:rsidR="00B6640A" w:rsidRDefault="00B6640A">
      <w:pPr>
        <w:widowControl/>
        <w:jc w:val="left"/>
        <w:rPr>
          <w:rFonts w:asciiTheme="minorEastAsia" w:hAnsiTheme="minorEastAsia"/>
          <w:b/>
          <w:bCs/>
          <w:szCs w:val="21"/>
        </w:rPr>
      </w:pPr>
      <w:r>
        <w:rPr>
          <w:rFonts w:asciiTheme="minorEastAsia" w:hAnsiTheme="minorEastAsia"/>
          <w:b/>
          <w:bCs/>
          <w:szCs w:val="21"/>
        </w:rPr>
        <w:br w:type="page"/>
      </w:r>
    </w:p>
    <w:p w14:paraId="044CC50F" w14:textId="38686246" w:rsidR="003F7C67" w:rsidRPr="000E68AF" w:rsidRDefault="003F7C67" w:rsidP="003F7C67">
      <w:pPr>
        <w:rPr>
          <w:rFonts w:asciiTheme="minorEastAsia" w:hAnsiTheme="minorEastAsia"/>
          <w:b/>
          <w:bCs/>
          <w:szCs w:val="21"/>
        </w:rPr>
      </w:pPr>
      <w:r w:rsidRPr="000E68AF">
        <w:rPr>
          <w:rFonts w:asciiTheme="minorEastAsia" w:hAnsiTheme="minorEastAsia" w:hint="eastAsia"/>
          <w:b/>
          <w:bCs/>
          <w:szCs w:val="21"/>
        </w:rPr>
        <w:lastRenderedPageBreak/>
        <w:t>（２）</w:t>
      </w:r>
      <w:r w:rsidR="00B6640A" w:rsidRPr="000E68AF">
        <w:rPr>
          <w:rFonts w:asciiTheme="minorEastAsia" w:hAnsiTheme="minorEastAsia" w:hint="eastAsia"/>
          <w:b/>
        </w:rPr>
        <w:t>事業費（概算）</w:t>
      </w:r>
    </w:p>
    <w:p w14:paraId="103085F4" w14:textId="77777777" w:rsidR="003F7C67" w:rsidRPr="000E68AF" w:rsidRDefault="003F7C67" w:rsidP="003F7C67">
      <w:pPr>
        <w:rPr>
          <w:rFonts w:asciiTheme="minorEastAsia" w:hAnsiTheme="minorEastAsia"/>
          <w:szCs w:val="21"/>
        </w:rPr>
      </w:pPr>
      <w:r w:rsidRPr="000E68AF">
        <w:rPr>
          <w:rFonts w:asciiTheme="minorEastAsia" w:hAnsiTheme="minorEastAsia" w:hint="eastAsia"/>
          <w:b/>
          <w:noProof/>
        </w:rPr>
        <mc:AlternateContent>
          <mc:Choice Requires="wps">
            <w:drawing>
              <wp:anchor distT="0" distB="0" distL="114300" distR="114300" simplePos="0" relativeHeight="251663367" behindDoc="0" locked="0" layoutInCell="1" allowOverlap="1" wp14:anchorId="41FBCDFB" wp14:editId="22A12A02">
                <wp:simplePos x="0" y="0"/>
                <wp:positionH relativeFrom="column">
                  <wp:posOffset>152193</wp:posOffset>
                </wp:positionH>
                <wp:positionV relativeFrom="paragraph">
                  <wp:posOffset>40552</wp:posOffset>
                </wp:positionV>
                <wp:extent cx="5572125" cy="382772"/>
                <wp:effectExtent l="0" t="0" r="28575" b="17780"/>
                <wp:wrapNone/>
                <wp:docPr id="1173025503" name="大かっこ 1"/>
                <wp:cNvGraphicFramePr/>
                <a:graphic xmlns:a="http://schemas.openxmlformats.org/drawingml/2006/main">
                  <a:graphicData uri="http://schemas.microsoft.com/office/word/2010/wordprocessingShape">
                    <wps:wsp>
                      <wps:cNvSpPr/>
                      <wps:spPr>
                        <a:xfrm>
                          <a:off x="0" y="0"/>
                          <a:ext cx="5572125" cy="382772"/>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6CB9C1E" id="大かっこ 1" o:spid="_x0000_s1026" type="#_x0000_t185" style="position:absolute;margin-left:12pt;margin-top:3.2pt;width:438.75pt;height:30.15pt;z-index:251663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" strokecolor="black [3213]" strokeweight=".25pt"/>
            </w:pict>
          </mc:Fallback>
        </mc:AlternateContent>
      </w:r>
      <w:r w:rsidRPr="000E68AF">
        <w:rPr>
          <w:rFonts w:asciiTheme="minorEastAsia" w:hAnsiTheme="minorEastAsia" w:hint="eastAsia"/>
          <w:b/>
        </w:rPr>
        <w:t xml:space="preserve">　　</w:t>
      </w:r>
      <w:r w:rsidRPr="000E68AF">
        <w:rPr>
          <w:rFonts w:asciiTheme="minorEastAsia" w:hAnsiTheme="minorEastAsia" w:hint="eastAsia"/>
          <w:bCs/>
        </w:rPr>
        <w:t xml:space="preserve">参考　資料1　</w:t>
      </w:r>
      <w:r w:rsidRPr="000E68AF">
        <w:rPr>
          <w:rFonts w:asciiTheme="minorEastAsia" w:hAnsiTheme="minorEastAsia" w:hint="eastAsia"/>
          <w:szCs w:val="21"/>
        </w:rPr>
        <w:t>六泉寺町市営住宅等再編事業の概要及び本調査における調査項目</w:t>
      </w:r>
    </w:p>
    <w:p w14:paraId="308F8947" w14:textId="61DAE596" w:rsidR="003F7C67" w:rsidRPr="000E68AF" w:rsidRDefault="003F7C67" w:rsidP="003F7C67">
      <w:pPr>
        <w:rPr>
          <w:rFonts w:asciiTheme="minorEastAsia" w:hAnsiTheme="minorEastAsia"/>
          <w:szCs w:val="21"/>
          <w:lang w:eastAsia="zh-TW"/>
        </w:rPr>
      </w:pPr>
      <w:r w:rsidRPr="000E68AF">
        <w:rPr>
          <w:rFonts w:asciiTheme="minorEastAsia" w:hAnsiTheme="minorEastAsia" w:hint="eastAsia"/>
          <w:szCs w:val="21"/>
        </w:rPr>
        <w:t xml:space="preserve">　　　　　　</w:t>
      </w:r>
      <w:r w:rsidRPr="000E68AF">
        <w:rPr>
          <w:rFonts w:asciiTheme="minorEastAsia" w:hAnsiTheme="minorEastAsia" w:hint="eastAsia"/>
          <w:szCs w:val="21"/>
          <w:lang w:eastAsia="zh-TW"/>
        </w:rPr>
        <w:t>P5　「</w:t>
      </w:r>
      <w:r w:rsidR="00B6640A" w:rsidRPr="000E68AF">
        <w:rPr>
          <w:rFonts w:asciiTheme="minorEastAsia" w:hAnsiTheme="minorEastAsia" w:hint="eastAsia"/>
          <w:szCs w:val="21"/>
          <w:lang w:eastAsia="zh-TW"/>
        </w:rPr>
        <w:t>⑤</w:t>
      </w:r>
      <w:r w:rsidRPr="000E68AF">
        <w:rPr>
          <w:rFonts w:hint="eastAsia"/>
          <w:lang w:eastAsia="zh-TW"/>
        </w:rPr>
        <w:t xml:space="preserve"> </w:t>
      </w:r>
      <w:r w:rsidR="00024086" w:rsidRPr="000E68AF">
        <w:rPr>
          <w:rFonts w:asciiTheme="minorEastAsia" w:hAnsiTheme="minorEastAsia" w:hint="eastAsia"/>
          <w:szCs w:val="21"/>
          <w:lang w:eastAsia="zh-TW"/>
        </w:rPr>
        <w:t>事業費（概算）</w:t>
      </w:r>
      <w:r w:rsidRPr="000E68AF">
        <w:rPr>
          <w:rFonts w:asciiTheme="minorEastAsia" w:hAnsiTheme="minorEastAsia" w:hint="eastAsia"/>
          <w:szCs w:val="21"/>
          <w:lang w:eastAsia="zh-TW"/>
        </w:rPr>
        <w:t>」</w:t>
      </w:r>
    </w:p>
    <w:p w14:paraId="3F946CB4" w14:textId="77777777" w:rsidR="003F7C67" w:rsidRPr="000E68AF" w:rsidRDefault="003F7C67" w:rsidP="003F7C67">
      <w:pPr>
        <w:rPr>
          <w:rFonts w:asciiTheme="minorEastAsia" w:hAnsiTheme="minorEastAsia"/>
          <w:b/>
          <w:lang w:eastAsia="zh-TW"/>
        </w:rPr>
      </w:pPr>
    </w:p>
    <w:p w14:paraId="3E9562AC" w14:textId="20A6EE34" w:rsidR="00A55DC9" w:rsidRPr="000E68AF" w:rsidRDefault="00127404" w:rsidP="00F94C0F">
      <w:pPr>
        <w:ind w:firstLineChars="100" w:firstLine="210"/>
        <w:rPr>
          <w:rFonts w:asciiTheme="minorEastAsia" w:hAnsiTheme="minorEastAsia"/>
          <w:szCs w:val="21"/>
        </w:rPr>
      </w:pPr>
      <w:r w:rsidRPr="000E68AF">
        <w:rPr>
          <w:rFonts w:asciiTheme="minorEastAsia" w:hAnsiTheme="minorEastAsia" w:hint="eastAsia"/>
          <w:szCs w:val="21"/>
        </w:rPr>
        <w:t>従来手法を用いた場合</w:t>
      </w:r>
      <w:r w:rsidR="00041DDC" w:rsidRPr="000E68AF">
        <w:rPr>
          <w:rFonts w:asciiTheme="minorEastAsia" w:hAnsiTheme="minorEastAsia" w:hint="eastAsia"/>
          <w:szCs w:val="21"/>
        </w:rPr>
        <w:t>に必要となる</w:t>
      </w:r>
      <w:r w:rsidR="001908DF" w:rsidRPr="000E68AF">
        <w:rPr>
          <w:rFonts w:asciiTheme="minorEastAsia" w:hAnsiTheme="minorEastAsia" w:hint="eastAsia"/>
          <w:szCs w:val="21"/>
        </w:rPr>
        <w:t>住宅整備関係の</w:t>
      </w:r>
      <w:r w:rsidRPr="000E68AF">
        <w:rPr>
          <w:rFonts w:asciiTheme="minorEastAsia" w:hAnsiTheme="minorEastAsia" w:hint="eastAsia"/>
          <w:szCs w:val="21"/>
        </w:rPr>
        <w:t>事業費</w:t>
      </w:r>
      <w:r w:rsidR="00041DDC" w:rsidRPr="000E68AF">
        <w:rPr>
          <w:rFonts w:asciiTheme="minorEastAsia" w:hAnsiTheme="minorEastAsia" w:hint="eastAsia"/>
          <w:szCs w:val="21"/>
        </w:rPr>
        <w:t>（第1期</w:t>
      </w:r>
      <w:r w:rsidR="00F51FF2" w:rsidRPr="000E68AF">
        <w:rPr>
          <w:rFonts w:asciiTheme="minorEastAsia" w:hAnsiTheme="minorEastAsia" w:hint="eastAsia"/>
          <w:szCs w:val="21"/>
        </w:rPr>
        <w:t>，</w:t>
      </w:r>
      <w:r w:rsidR="00041DDC" w:rsidRPr="000E68AF">
        <w:rPr>
          <w:rFonts w:asciiTheme="minorEastAsia" w:hAnsiTheme="minorEastAsia" w:hint="eastAsia"/>
          <w:szCs w:val="21"/>
        </w:rPr>
        <w:t>第2期の合計）</w:t>
      </w:r>
      <w:r w:rsidRPr="000E68AF">
        <w:rPr>
          <w:rFonts w:asciiTheme="minorEastAsia" w:hAnsiTheme="minorEastAsia" w:hint="eastAsia"/>
          <w:szCs w:val="21"/>
        </w:rPr>
        <w:t>について</w:t>
      </w:r>
      <w:r w:rsidR="00F51FF2" w:rsidRPr="000E68AF">
        <w:rPr>
          <w:rFonts w:asciiTheme="minorEastAsia" w:hAnsiTheme="minorEastAsia" w:hint="eastAsia"/>
          <w:szCs w:val="21"/>
        </w:rPr>
        <w:t>，</w:t>
      </w:r>
      <w:r w:rsidRPr="000E68AF">
        <w:rPr>
          <w:rFonts w:asciiTheme="minorEastAsia" w:hAnsiTheme="minorEastAsia" w:hint="eastAsia"/>
          <w:szCs w:val="21"/>
        </w:rPr>
        <w:t>令和</w:t>
      </w:r>
      <w:r w:rsidR="009C4FE5" w:rsidRPr="000E68AF">
        <w:rPr>
          <w:rFonts w:asciiTheme="minorEastAsia" w:hAnsiTheme="minorEastAsia" w:hint="eastAsia"/>
          <w:szCs w:val="21"/>
        </w:rPr>
        <w:t>６</w:t>
      </w:r>
      <w:r w:rsidRPr="000E68AF">
        <w:rPr>
          <w:rFonts w:asciiTheme="minorEastAsia" w:hAnsiTheme="minorEastAsia" w:hint="eastAsia"/>
          <w:szCs w:val="21"/>
        </w:rPr>
        <w:t>年</w:t>
      </w:r>
      <w:r w:rsidR="009C4FE5" w:rsidRPr="000E68AF">
        <w:rPr>
          <w:rFonts w:asciiTheme="minorEastAsia" w:hAnsiTheme="minorEastAsia" w:hint="eastAsia"/>
          <w:szCs w:val="21"/>
        </w:rPr>
        <w:t>４</w:t>
      </w:r>
      <w:r w:rsidRPr="000E68AF">
        <w:rPr>
          <w:rFonts w:asciiTheme="minorEastAsia" w:hAnsiTheme="minorEastAsia" w:hint="eastAsia"/>
          <w:szCs w:val="21"/>
        </w:rPr>
        <w:t>月の</w:t>
      </w:r>
      <w:r w:rsidR="009C4FE5" w:rsidRPr="000E68AF">
        <w:rPr>
          <w:rFonts w:asciiTheme="minorEastAsia" w:hAnsiTheme="minorEastAsia" w:hint="eastAsia"/>
          <w:szCs w:val="21"/>
        </w:rPr>
        <w:t>物価水準</w:t>
      </w:r>
      <w:r w:rsidRPr="000E68AF">
        <w:rPr>
          <w:rFonts w:asciiTheme="minorEastAsia" w:hAnsiTheme="minorEastAsia" w:hint="eastAsia"/>
          <w:szCs w:val="21"/>
        </w:rPr>
        <w:t>で</w:t>
      </w:r>
      <w:r w:rsidR="00F51FF2" w:rsidRPr="000E68AF">
        <w:rPr>
          <w:rFonts w:asciiTheme="minorEastAsia" w:hAnsiTheme="minorEastAsia" w:hint="eastAsia"/>
          <w:szCs w:val="21"/>
        </w:rPr>
        <w:t>，</w:t>
      </w:r>
      <w:r w:rsidRPr="000E68AF">
        <w:rPr>
          <w:rFonts w:asciiTheme="minorEastAsia" w:hAnsiTheme="minorEastAsia" w:hint="eastAsia"/>
          <w:szCs w:val="21"/>
        </w:rPr>
        <w:t>約</w:t>
      </w:r>
      <w:r w:rsidR="00F94C0F" w:rsidRPr="000E68AF">
        <w:rPr>
          <w:rFonts w:asciiTheme="minorEastAsia" w:hAnsiTheme="minorEastAsia" w:hint="eastAsia"/>
          <w:szCs w:val="21"/>
        </w:rPr>
        <w:t>75.9億円～80.5億円と</w:t>
      </w:r>
      <w:r w:rsidRPr="000E68AF">
        <w:rPr>
          <w:rFonts w:asciiTheme="minorEastAsia" w:hAnsiTheme="minorEastAsia" w:hint="eastAsia"/>
          <w:szCs w:val="21"/>
        </w:rPr>
        <w:t>概算しています。</w:t>
      </w:r>
    </w:p>
    <w:p w14:paraId="760731E3" w14:textId="51B2679C" w:rsidR="003F7C67" w:rsidRPr="000E68AF" w:rsidRDefault="00024086" w:rsidP="003F7C67">
      <w:pPr>
        <w:ind w:firstLineChars="100" w:firstLine="210"/>
        <w:rPr>
          <w:rFonts w:asciiTheme="minorEastAsia" w:hAnsiTheme="minorEastAsia"/>
          <w:szCs w:val="21"/>
        </w:rPr>
      </w:pPr>
      <w:r w:rsidRPr="000E68AF">
        <w:rPr>
          <w:rFonts w:asciiTheme="minorEastAsia" w:hAnsiTheme="minorEastAsia" w:hint="eastAsia"/>
          <w:szCs w:val="21"/>
        </w:rPr>
        <w:t>この事業費</w:t>
      </w:r>
      <w:r w:rsidR="003F7C67" w:rsidRPr="000E68AF">
        <w:rPr>
          <w:rFonts w:asciiTheme="minorEastAsia" w:hAnsiTheme="minorEastAsia" w:hint="eastAsia"/>
          <w:szCs w:val="21"/>
        </w:rPr>
        <w:t>の過不足についてご意見をください。</w:t>
      </w:r>
    </w:p>
    <w:p w14:paraId="0D11BE90" w14:textId="77777777" w:rsidR="003F7C67" w:rsidRPr="000E68AF" w:rsidRDefault="003F7C67" w:rsidP="003F7C67">
      <w:pPr>
        <w:rPr>
          <w:rFonts w:asciiTheme="minorEastAsia" w:hAnsiTheme="minorEastAsia"/>
          <w:szCs w:val="21"/>
        </w:rPr>
      </w:pPr>
    </w:p>
    <w:p w14:paraId="7CC85FC5" w14:textId="72858399" w:rsidR="003F7C67" w:rsidRPr="0042084A" w:rsidRDefault="003F7C67" w:rsidP="003F7C67">
      <w:pPr>
        <w:rPr>
          <w:rFonts w:asciiTheme="minorEastAsia" w:hAnsiTheme="minorEastAsia"/>
          <w:szCs w:val="21"/>
        </w:rPr>
      </w:pPr>
      <w:r>
        <w:rPr>
          <w:rFonts w:asciiTheme="minorEastAsia" w:hAnsiTheme="minorEastAsia" w:hint="eastAsia"/>
          <w:szCs w:val="21"/>
        </w:rPr>
        <w:t>※</w:t>
      </w:r>
      <w:r w:rsidR="00C05358">
        <w:rPr>
          <w:rFonts w:asciiTheme="minorEastAsia" w:hAnsiTheme="minorEastAsia" w:hint="eastAsia"/>
          <w:szCs w:val="21"/>
        </w:rPr>
        <w:t>今後</w:t>
      </w:r>
      <w:r w:rsidR="00F51FF2">
        <w:rPr>
          <w:rFonts w:asciiTheme="minorEastAsia" w:hAnsiTheme="minorEastAsia" w:hint="eastAsia"/>
          <w:szCs w:val="21"/>
        </w:rPr>
        <w:t>，</w:t>
      </w:r>
      <w:r w:rsidR="005D01F8" w:rsidRPr="00127404">
        <w:rPr>
          <w:rFonts w:asciiTheme="minorEastAsia" w:hAnsiTheme="minorEastAsia" w:hint="eastAsia"/>
          <w:szCs w:val="21"/>
        </w:rPr>
        <w:t>令和</w:t>
      </w:r>
      <w:r w:rsidR="005D01F8">
        <w:rPr>
          <w:rFonts w:asciiTheme="minorEastAsia" w:hAnsiTheme="minorEastAsia" w:hint="eastAsia"/>
          <w:szCs w:val="21"/>
        </w:rPr>
        <w:t>６</w:t>
      </w:r>
      <w:r w:rsidR="005D01F8" w:rsidRPr="00127404">
        <w:rPr>
          <w:rFonts w:asciiTheme="minorEastAsia" w:hAnsiTheme="minorEastAsia" w:hint="eastAsia"/>
          <w:szCs w:val="21"/>
        </w:rPr>
        <w:t>年</w:t>
      </w:r>
      <w:r w:rsidR="005D01F8">
        <w:rPr>
          <w:rFonts w:asciiTheme="minorEastAsia" w:hAnsiTheme="minorEastAsia" w:hint="eastAsia"/>
          <w:szCs w:val="21"/>
        </w:rPr>
        <w:t>４</w:t>
      </w:r>
      <w:r w:rsidR="005D01F8" w:rsidRPr="00127404">
        <w:rPr>
          <w:rFonts w:asciiTheme="minorEastAsia" w:hAnsiTheme="minorEastAsia" w:hint="eastAsia"/>
          <w:szCs w:val="21"/>
        </w:rPr>
        <w:t>月</w:t>
      </w:r>
      <w:r w:rsidR="009251D5">
        <w:rPr>
          <w:rFonts w:asciiTheme="minorEastAsia" w:hAnsiTheme="minorEastAsia" w:hint="eastAsia"/>
          <w:szCs w:val="21"/>
        </w:rPr>
        <w:t>頃に施工する場合の金額と</w:t>
      </w:r>
      <w:r w:rsidR="00AA2B35">
        <w:rPr>
          <w:rFonts w:asciiTheme="minorEastAsia" w:hAnsiTheme="minorEastAsia" w:hint="eastAsia"/>
          <w:szCs w:val="21"/>
        </w:rPr>
        <w:t>みなしてください。</w:t>
      </w:r>
    </w:p>
    <w:p w14:paraId="2E0EF105" w14:textId="77777777" w:rsidR="003F7C67" w:rsidRPr="00C05358" w:rsidRDefault="003F7C67" w:rsidP="003F7C67">
      <w:pPr>
        <w:rPr>
          <w:rFonts w:asciiTheme="minorEastAsia" w:hAnsiTheme="minorEastAsia"/>
          <w:b/>
        </w:rPr>
      </w:pPr>
    </w:p>
    <w:tbl>
      <w:tblPr>
        <w:tblStyle w:val="a8"/>
        <w:tblW w:w="9067" w:type="dxa"/>
        <w:tblLook w:val="04A0" w:firstRow="1" w:lastRow="0" w:firstColumn="1" w:lastColumn="0" w:noHBand="0" w:noVBand="1"/>
      </w:tblPr>
      <w:tblGrid>
        <w:gridCol w:w="1555"/>
        <w:gridCol w:w="7512"/>
      </w:tblGrid>
      <w:tr w:rsidR="003F7C67" w14:paraId="6D4174A6" w14:textId="77777777" w:rsidTr="00D9649E">
        <w:trPr>
          <w:trHeight w:val="261"/>
        </w:trPr>
        <w:tc>
          <w:tcPr>
            <w:tcW w:w="1555" w:type="dxa"/>
            <w:vMerge w:val="restart"/>
            <w:shd w:val="clear" w:color="auto" w:fill="F2F2F2" w:themeFill="background1" w:themeFillShade="F2"/>
          </w:tcPr>
          <w:p w14:paraId="0E410863" w14:textId="4908B35B" w:rsidR="003F7C67" w:rsidRPr="007A7523" w:rsidRDefault="003F7C67" w:rsidP="00D9649E">
            <w:pPr>
              <w:rPr>
                <w:rFonts w:asciiTheme="minorEastAsia" w:hAnsiTheme="minorEastAsia"/>
                <w:szCs w:val="21"/>
              </w:rPr>
            </w:pPr>
            <w:r w:rsidRPr="007A7523">
              <w:rPr>
                <w:rFonts w:asciiTheme="minorEastAsia" w:hAnsiTheme="minorEastAsia" w:hint="eastAsia"/>
                <w:szCs w:val="21"/>
              </w:rPr>
              <w:t>市が想定する</w:t>
            </w:r>
            <w:r w:rsidR="00CC1577">
              <w:rPr>
                <w:rFonts w:asciiTheme="minorEastAsia" w:hAnsiTheme="minorEastAsia" w:hint="eastAsia"/>
                <w:szCs w:val="21"/>
              </w:rPr>
              <w:t>事業費</w:t>
            </w:r>
            <w:r w:rsidRPr="007A7523">
              <w:rPr>
                <w:rFonts w:asciiTheme="minorEastAsia" w:hAnsiTheme="minorEastAsia" w:hint="eastAsia"/>
                <w:szCs w:val="21"/>
              </w:rPr>
              <w:t>の</w:t>
            </w:r>
          </w:p>
          <w:p w14:paraId="6FEB80F3" w14:textId="77777777" w:rsidR="003F7C67" w:rsidRPr="007A7523" w:rsidRDefault="003F7C67" w:rsidP="00D9649E">
            <w:pPr>
              <w:rPr>
                <w:rFonts w:asciiTheme="minorEastAsia" w:hAnsiTheme="minorEastAsia"/>
                <w:szCs w:val="21"/>
              </w:rPr>
            </w:pPr>
            <w:r w:rsidRPr="007A7523">
              <w:rPr>
                <w:rFonts w:asciiTheme="minorEastAsia" w:hAnsiTheme="minorEastAsia" w:hint="eastAsia"/>
                <w:szCs w:val="21"/>
              </w:rPr>
              <w:t>過不足</w:t>
            </w:r>
          </w:p>
          <w:p w14:paraId="38BED2F4" w14:textId="77777777" w:rsidR="003F7C67" w:rsidRDefault="003F7C67" w:rsidP="00D9649E">
            <w:pPr>
              <w:rPr>
                <w:rFonts w:asciiTheme="minorEastAsia" w:hAnsiTheme="minorEastAsia"/>
                <w:szCs w:val="21"/>
              </w:rPr>
            </w:pPr>
            <w:r w:rsidRPr="007A7523">
              <w:rPr>
                <w:rFonts w:asciiTheme="minorEastAsia" w:hAnsiTheme="minorEastAsia" w:hint="eastAsia"/>
                <w:szCs w:val="21"/>
              </w:rPr>
              <w:t>について</w:t>
            </w:r>
          </w:p>
        </w:tc>
        <w:tc>
          <w:tcPr>
            <w:tcW w:w="7512" w:type="dxa"/>
            <w:tcBorders>
              <w:bottom w:val="dotted" w:sz="4" w:space="0" w:color="auto"/>
            </w:tcBorders>
            <w:shd w:val="clear" w:color="auto" w:fill="F2F2F2" w:themeFill="background1" w:themeFillShade="F2"/>
          </w:tcPr>
          <w:p w14:paraId="0BAFAB0B" w14:textId="77777777" w:rsidR="003F7C67" w:rsidRPr="001D23C1" w:rsidRDefault="003F7C67" w:rsidP="00D9649E">
            <w:pPr>
              <w:ind w:left="211" w:hangingChars="100" w:hanging="211"/>
              <w:rPr>
                <w:rFonts w:asciiTheme="minorEastAsia" w:hAnsiTheme="minorEastAsia"/>
                <w:szCs w:val="21"/>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p>
        </w:tc>
      </w:tr>
      <w:tr w:rsidR="003F7C67" w14:paraId="4D0ECD4C" w14:textId="77777777" w:rsidTr="00D9649E">
        <w:trPr>
          <w:trHeight w:val="565"/>
        </w:trPr>
        <w:tc>
          <w:tcPr>
            <w:tcW w:w="1555" w:type="dxa"/>
            <w:vMerge/>
            <w:shd w:val="clear" w:color="auto" w:fill="F2F2F2" w:themeFill="background1" w:themeFillShade="F2"/>
          </w:tcPr>
          <w:p w14:paraId="0324F23B" w14:textId="77777777" w:rsidR="003F7C67" w:rsidRDefault="003F7C67" w:rsidP="00D9649E">
            <w:pPr>
              <w:rPr>
                <w:rFonts w:asciiTheme="minorEastAsia" w:hAnsiTheme="minorEastAsia"/>
                <w:szCs w:val="21"/>
              </w:rPr>
            </w:pPr>
          </w:p>
        </w:tc>
        <w:tc>
          <w:tcPr>
            <w:tcW w:w="7512" w:type="dxa"/>
            <w:tcBorders>
              <w:top w:val="dotted" w:sz="4" w:space="0" w:color="auto"/>
            </w:tcBorders>
          </w:tcPr>
          <w:p w14:paraId="3B6D6088" w14:textId="77777777" w:rsidR="003F7C67" w:rsidRDefault="003F7C67" w:rsidP="00D9649E">
            <w:pPr>
              <w:rPr>
                <w:rFonts w:asciiTheme="minorEastAsia" w:hAnsiTheme="minorEastAsia"/>
                <w:szCs w:val="21"/>
              </w:rPr>
            </w:pPr>
          </w:p>
          <w:p w14:paraId="6E1D037E" w14:textId="77777777" w:rsidR="003F7C67" w:rsidRDefault="003F7C67" w:rsidP="00D9649E">
            <w:pPr>
              <w:rPr>
                <w:rFonts w:asciiTheme="minorEastAsia" w:hAnsiTheme="minorEastAsia"/>
                <w:szCs w:val="21"/>
              </w:rPr>
            </w:pPr>
          </w:p>
          <w:p w14:paraId="6A1BF18E" w14:textId="77777777" w:rsidR="003F7C67" w:rsidRPr="001D23C1" w:rsidRDefault="003F7C67" w:rsidP="00D9649E">
            <w:pPr>
              <w:rPr>
                <w:rFonts w:asciiTheme="minorEastAsia" w:hAnsiTheme="minorEastAsia"/>
                <w:b/>
              </w:rPr>
            </w:pPr>
          </w:p>
        </w:tc>
      </w:tr>
      <w:tr w:rsidR="003F7C67" w14:paraId="7E63DF44" w14:textId="77777777" w:rsidTr="00D9649E">
        <w:trPr>
          <w:trHeight w:val="89"/>
        </w:trPr>
        <w:tc>
          <w:tcPr>
            <w:tcW w:w="1555" w:type="dxa"/>
            <w:vMerge/>
            <w:shd w:val="clear" w:color="auto" w:fill="F2F2F2" w:themeFill="background1" w:themeFillShade="F2"/>
          </w:tcPr>
          <w:p w14:paraId="4BE6A7FD" w14:textId="77777777" w:rsidR="003F7C67" w:rsidRDefault="003F7C67" w:rsidP="00D9649E">
            <w:pPr>
              <w:rPr>
                <w:rFonts w:asciiTheme="minorEastAsia" w:hAnsiTheme="minorEastAsia"/>
                <w:szCs w:val="21"/>
              </w:rPr>
            </w:pPr>
          </w:p>
        </w:tc>
        <w:tc>
          <w:tcPr>
            <w:tcW w:w="7512" w:type="dxa"/>
            <w:tcBorders>
              <w:bottom w:val="dotted" w:sz="4" w:space="0" w:color="auto"/>
            </w:tcBorders>
            <w:shd w:val="clear" w:color="auto" w:fill="F2F2F2" w:themeFill="background1" w:themeFillShade="F2"/>
          </w:tcPr>
          <w:p w14:paraId="6AC76468" w14:textId="77777777" w:rsidR="003F7C67" w:rsidRPr="001D23C1" w:rsidRDefault="003F7C67" w:rsidP="00D9649E">
            <w:pPr>
              <w:rPr>
                <w:rFonts w:asciiTheme="minorEastAsia" w:hAnsiTheme="minorEastAsia"/>
                <w:b/>
              </w:rPr>
            </w:pPr>
            <w:r>
              <w:rPr>
                <w:rFonts w:asciiTheme="minorEastAsia" w:hAnsiTheme="minorEastAsia" w:hint="eastAsia"/>
                <w:b/>
              </w:rPr>
              <w:t>（</w:t>
            </w:r>
            <w:r w:rsidRPr="00A60E1F">
              <w:rPr>
                <w:rFonts w:asciiTheme="minorEastAsia" w:hAnsiTheme="minorEastAsia" w:hint="eastAsia"/>
                <w:b/>
              </w:rPr>
              <w:t>直接対話</w:t>
            </w:r>
            <w:r>
              <w:rPr>
                <w:rFonts w:asciiTheme="minorEastAsia" w:hAnsiTheme="minorEastAsia" w:hint="eastAsia"/>
                <w:b/>
              </w:rPr>
              <w:t>メモ欄）</w:t>
            </w:r>
            <w:r w:rsidRPr="0023125E">
              <w:rPr>
                <w:rFonts w:asciiTheme="minorEastAsia" w:hAnsiTheme="minorEastAsia" w:hint="eastAsia"/>
                <w:bCs/>
              </w:rPr>
              <w:t xml:space="preserve">　※事前の記入不要</w:t>
            </w:r>
          </w:p>
        </w:tc>
      </w:tr>
      <w:tr w:rsidR="003F7C67" w14:paraId="572593E2" w14:textId="77777777" w:rsidTr="00D9649E">
        <w:trPr>
          <w:trHeight w:val="89"/>
        </w:trPr>
        <w:tc>
          <w:tcPr>
            <w:tcW w:w="1555" w:type="dxa"/>
            <w:vMerge/>
            <w:shd w:val="clear" w:color="auto" w:fill="F2F2F2" w:themeFill="background1" w:themeFillShade="F2"/>
          </w:tcPr>
          <w:p w14:paraId="58792CB6" w14:textId="77777777" w:rsidR="003F7C67" w:rsidRDefault="003F7C67" w:rsidP="00D9649E">
            <w:pPr>
              <w:rPr>
                <w:rFonts w:asciiTheme="minorEastAsia" w:hAnsiTheme="minorEastAsia"/>
                <w:szCs w:val="21"/>
              </w:rPr>
            </w:pPr>
          </w:p>
        </w:tc>
        <w:tc>
          <w:tcPr>
            <w:tcW w:w="7512" w:type="dxa"/>
            <w:tcBorders>
              <w:top w:val="dotted" w:sz="4" w:space="0" w:color="auto"/>
            </w:tcBorders>
          </w:tcPr>
          <w:p w14:paraId="3BB52972" w14:textId="77777777" w:rsidR="003F7C67" w:rsidRDefault="003F7C67" w:rsidP="00D9649E">
            <w:pPr>
              <w:ind w:left="211" w:hangingChars="100" w:hanging="211"/>
              <w:rPr>
                <w:rFonts w:asciiTheme="minorEastAsia" w:hAnsiTheme="minorEastAsia"/>
                <w:b/>
              </w:rPr>
            </w:pPr>
          </w:p>
          <w:p w14:paraId="3003C066" w14:textId="77777777" w:rsidR="003F7C67" w:rsidRDefault="003F7C67" w:rsidP="00D9649E">
            <w:pPr>
              <w:ind w:left="211" w:hangingChars="100" w:hanging="211"/>
              <w:rPr>
                <w:rFonts w:asciiTheme="minorEastAsia" w:hAnsiTheme="minorEastAsia"/>
                <w:b/>
              </w:rPr>
            </w:pPr>
          </w:p>
          <w:p w14:paraId="1AF8D58F" w14:textId="77777777" w:rsidR="003F7C67" w:rsidRPr="001D23C1" w:rsidRDefault="003F7C67" w:rsidP="00D9649E">
            <w:pPr>
              <w:ind w:left="211" w:hangingChars="100" w:hanging="211"/>
              <w:rPr>
                <w:rFonts w:asciiTheme="minorEastAsia" w:hAnsiTheme="minorEastAsia"/>
                <w:b/>
              </w:rPr>
            </w:pPr>
          </w:p>
        </w:tc>
      </w:tr>
    </w:tbl>
    <w:p w14:paraId="75D86A52" w14:textId="29EE7FEF" w:rsidR="00027A7E" w:rsidRDefault="00027A7E" w:rsidP="00027A7E">
      <w:pPr>
        <w:rPr>
          <w:rFonts w:asciiTheme="minorEastAsia" w:hAnsiTheme="minorEastAsia"/>
          <w:b/>
        </w:rPr>
      </w:pPr>
      <w:r>
        <w:rPr>
          <w:rFonts w:asciiTheme="minorEastAsia" w:hAnsiTheme="minorEastAsia" w:hint="eastAsia"/>
          <w:szCs w:val="21"/>
        </w:rPr>
        <w:t>※記入欄が不足する場合は</w:t>
      </w:r>
      <w:r w:rsidR="00F51FF2">
        <w:rPr>
          <w:rFonts w:asciiTheme="minorEastAsia" w:hAnsiTheme="minorEastAsia" w:hint="eastAsia"/>
          <w:szCs w:val="21"/>
        </w:rPr>
        <w:t>，</w:t>
      </w:r>
      <w:r>
        <w:rPr>
          <w:rFonts w:asciiTheme="minorEastAsia" w:hAnsiTheme="minorEastAsia" w:hint="eastAsia"/>
          <w:szCs w:val="21"/>
        </w:rPr>
        <w:t>適宜</w:t>
      </w:r>
      <w:r w:rsidR="00F51FF2">
        <w:rPr>
          <w:rFonts w:asciiTheme="minorEastAsia" w:hAnsiTheme="minorEastAsia" w:hint="eastAsia"/>
          <w:szCs w:val="21"/>
        </w:rPr>
        <w:t>，</w:t>
      </w:r>
      <w:r>
        <w:rPr>
          <w:rFonts w:asciiTheme="minorEastAsia" w:hAnsiTheme="minorEastAsia" w:hint="eastAsia"/>
          <w:szCs w:val="21"/>
        </w:rPr>
        <w:t>欄を拡げる等してください。</w:t>
      </w:r>
      <w:r>
        <w:rPr>
          <w:rFonts w:asciiTheme="minorEastAsia" w:hAnsiTheme="minorEastAsia"/>
          <w:b/>
        </w:rPr>
        <w:br w:type="page"/>
      </w:r>
    </w:p>
    <w:p w14:paraId="1DA979E8" w14:textId="30E54C9A" w:rsidR="00351EA8" w:rsidRDefault="00A35300" w:rsidP="00351EA8">
      <w:pPr>
        <w:rPr>
          <w:rFonts w:asciiTheme="minorEastAsia" w:hAnsiTheme="minorEastAsia"/>
          <w:b/>
        </w:rPr>
      </w:pPr>
      <w:r>
        <w:rPr>
          <w:rFonts w:asciiTheme="minorEastAsia" w:hAnsiTheme="minorEastAsia" w:hint="eastAsia"/>
          <w:b/>
        </w:rPr>
        <w:lastRenderedPageBreak/>
        <w:t>３</w:t>
      </w:r>
      <w:r w:rsidR="00351EA8" w:rsidRPr="00BC135F">
        <w:rPr>
          <w:rFonts w:asciiTheme="minorEastAsia" w:hAnsiTheme="minorEastAsia" w:hint="eastAsia"/>
          <w:b/>
        </w:rPr>
        <w:t>．</w:t>
      </w:r>
      <w:r w:rsidR="009A64DD" w:rsidRPr="009A64DD">
        <w:rPr>
          <w:rFonts w:asciiTheme="minorEastAsia" w:hAnsiTheme="minorEastAsia" w:hint="eastAsia"/>
          <w:b/>
        </w:rPr>
        <w:t>市営住宅の</w:t>
      </w:r>
      <w:r w:rsidR="009A0F4E">
        <w:rPr>
          <w:rFonts w:asciiTheme="minorEastAsia" w:hAnsiTheme="minorEastAsia" w:hint="eastAsia"/>
          <w:b/>
        </w:rPr>
        <w:t>入居者</w:t>
      </w:r>
      <w:r w:rsidR="009A64DD" w:rsidRPr="009A64DD">
        <w:rPr>
          <w:rFonts w:asciiTheme="minorEastAsia" w:hAnsiTheme="minorEastAsia" w:hint="eastAsia"/>
          <w:b/>
        </w:rPr>
        <w:t>移転支援に関する事項</w:t>
      </w:r>
    </w:p>
    <w:p w14:paraId="32D1E23E" w14:textId="3048EFCB" w:rsidR="00D97FED" w:rsidRPr="000E68AF" w:rsidRDefault="009A6550" w:rsidP="00CA536A">
      <w:pPr>
        <w:ind w:firstLineChars="100" w:firstLine="210"/>
        <w:rPr>
          <w:rFonts w:asciiTheme="minorEastAsia" w:hAnsiTheme="minorEastAsia"/>
          <w:szCs w:val="21"/>
        </w:rPr>
      </w:pPr>
      <w:r w:rsidRPr="000E68AF">
        <w:rPr>
          <w:rFonts w:asciiTheme="minorEastAsia" w:hAnsiTheme="minorEastAsia" w:hint="eastAsia"/>
          <w:szCs w:val="21"/>
        </w:rPr>
        <w:t>本事業では，</w:t>
      </w:r>
      <w:r w:rsidR="00CA536A" w:rsidRPr="000E68AF">
        <w:rPr>
          <w:rFonts w:asciiTheme="minorEastAsia" w:hAnsiTheme="minorEastAsia" w:hint="eastAsia"/>
          <w:szCs w:val="21"/>
        </w:rPr>
        <w:t>現入居者の負担軽減のため，</w:t>
      </w:r>
      <w:r w:rsidR="004E3785" w:rsidRPr="000E68AF">
        <w:rPr>
          <w:rFonts w:asciiTheme="minorEastAsia" w:hAnsiTheme="minorEastAsia" w:hint="eastAsia"/>
          <w:szCs w:val="21"/>
        </w:rPr>
        <w:t>「</w:t>
      </w:r>
      <w:r w:rsidR="00CA536A" w:rsidRPr="000E68AF">
        <w:rPr>
          <w:rFonts w:asciiTheme="minorEastAsia" w:hAnsiTheme="minorEastAsia" w:hint="eastAsia"/>
          <w:szCs w:val="21"/>
        </w:rPr>
        <w:t>入居者の移転調整</w:t>
      </w:r>
      <w:r w:rsidR="004E3785" w:rsidRPr="000E68AF">
        <w:rPr>
          <w:rFonts w:asciiTheme="minorEastAsia" w:hAnsiTheme="minorEastAsia" w:hint="eastAsia"/>
          <w:szCs w:val="21"/>
        </w:rPr>
        <w:t>」</w:t>
      </w:r>
      <w:r w:rsidR="00EC4F24" w:rsidRPr="000E68AF">
        <w:rPr>
          <w:rFonts w:asciiTheme="minorEastAsia" w:hAnsiTheme="minorEastAsia" w:hint="eastAsia"/>
          <w:szCs w:val="21"/>
        </w:rPr>
        <w:t>や</w:t>
      </w:r>
      <w:r w:rsidR="00CA536A" w:rsidRPr="000E68AF">
        <w:rPr>
          <w:rFonts w:asciiTheme="minorEastAsia" w:hAnsiTheme="minorEastAsia" w:hint="eastAsia"/>
          <w:szCs w:val="21"/>
        </w:rPr>
        <w:t>，</w:t>
      </w:r>
      <w:r w:rsidR="004E3785" w:rsidRPr="000E68AF">
        <w:rPr>
          <w:rFonts w:asciiTheme="minorEastAsia" w:hAnsiTheme="minorEastAsia" w:hint="eastAsia"/>
          <w:szCs w:val="21"/>
        </w:rPr>
        <w:t>「</w:t>
      </w:r>
      <w:r w:rsidR="00CA536A" w:rsidRPr="000E68AF">
        <w:rPr>
          <w:rFonts w:asciiTheme="minorEastAsia" w:hAnsiTheme="minorEastAsia" w:hint="eastAsia"/>
          <w:szCs w:val="21"/>
        </w:rPr>
        <w:t>仮移転先と</w:t>
      </w:r>
      <w:r w:rsidR="00EC50AC" w:rsidRPr="000E68AF">
        <w:rPr>
          <w:rFonts w:asciiTheme="minorEastAsia" w:hAnsiTheme="minorEastAsia" w:hint="eastAsia"/>
          <w:szCs w:val="21"/>
        </w:rPr>
        <w:t>な</w:t>
      </w:r>
      <w:r w:rsidR="00CA536A" w:rsidRPr="000E68AF">
        <w:rPr>
          <w:rFonts w:asciiTheme="minorEastAsia" w:hAnsiTheme="minorEastAsia" w:hint="eastAsia"/>
          <w:szCs w:val="21"/>
        </w:rPr>
        <w:t>る</w:t>
      </w:r>
      <w:r w:rsidR="003B0C42" w:rsidRPr="000E68AF">
        <w:rPr>
          <w:rFonts w:asciiTheme="minorEastAsia" w:hAnsiTheme="minorEastAsia" w:hint="eastAsia"/>
          <w:szCs w:val="21"/>
        </w:rPr>
        <w:t>民間賃貸</w:t>
      </w:r>
      <w:r w:rsidR="00CA536A" w:rsidRPr="000E68AF">
        <w:rPr>
          <w:rFonts w:asciiTheme="minorEastAsia" w:hAnsiTheme="minorEastAsia" w:hint="eastAsia"/>
          <w:szCs w:val="21"/>
        </w:rPr>
        <w:t>住宅</w:t>
      </w:r>
      <w:r w:rsidR="003B0C42" w:rsidRPr="000E68AF">
        <w:rPr>
          <w:rFonts w:asciiTheme="minorEastAsia" w:hAnsiTheme="minorEastAsia" w:hint="eastAsia"/>
          <w:szCs w:val="21"/>
        </w:rPr>
        <w:t>等</w:t>
      </w:r>
      <w:r w:rsidR="00AD6FF8" w:rsidRPr="000E68AF">
        <w:rPr>
          <w:rFonts w:asciiTheme="minorEastAsia" w:hAnsiTheme="minorEastAsia" w:hint="eastAsia"/>
          <w:szCs w:val="21"/>
        </w:rPr>
        <w:t>（仮住居）</w:t>
      </w:r>
      <w:r w:rsidR="00CA536A" w:rsidRPr="000E68AF">
        <w:rPr>
          <w:rFonts w:asciiTheme="minorEastAsia" w:hAnsiTheme="minorEastAsia" w:hint="eastAsia"/>
          <w:szCs w:val="21"/>
        </w:rPr>
        <w:t>の確保</w:t>
      </w:r>
      <w:r w:rsidR="004E3785" w:rsidRPr="000E68AF">
        <w:rPr>
          <w:rFonts w:asciiTheme="minorEastAsia" w:hAnsiTheme="minorEastAsia" w:hint="eastAsia"/>
          <w:szCs w:val="21"/>
        </w:rPr>
        <w:t>」</w:t>
      </w:r>
      <w:r w:rsidR="00CA536A" w:rsidRPr="000E68AF">
        <w:rPr>
          <w:rFonts w:asciiTheme="minorEastAsia" w:hAnsiTheme="minorEastAsia" w:hint="eastAsia"/>
          <w:szCs w:val="21"/>
        </w:rPr>
        <w:t>等を支援する</w:t>
      </w:r>
      <w:r w:rsidR="00D64739" w:rsidRPr="000E68AF">
        <w:rPr>
          <w:rFonts w:asciiTheme="minorEastAsia" w:hAnsiTheme="minorEastAsia" w:hint="eastAsia"/>
          <w:szCs w:val="21"/>
        </w:rPr>
        <w:t>「入居者移転支援業務」</w:t>
      </w:r>
      <w:r w:rsidR="0082016B" w:rsidRPr="000E68AF">
        <w:rPr>
          <w:rFonts w:asciiTheme="minorEastAsia" w:hAnsiTheme="minorEastAsia" w:hint="eastAsia"/>
          <w:szCs w:val="21"/>
        </w:rPr>
        <w:t>の</w:t>
      </w:r>
      <w:r w:rsidR="00D64739" w:rsidRPr="000E68AF">
        <w:rPr>
          <w:rFonts w:asciiTheme="minorEastAsia" w:hAnsiTheme="minorEastAsia" w:hint="eastAsia"/>
          <w:szCs w:val="21"/>
        </w:rPr>
        <w:t>委託</w:t>
      </w:r>
      <w:r w:rsidR="0082016B" w:rsidRPr="000E68AF">
        <w:rPr>
          <w:rFonts w:asciiTheme="minorEastAsia" w:hAnsiTheme="minorEastAsia" w:hint="eastAsia"/>
          <w:szCs w:val="21"/>
        </w:rPr>
        <w:t>を検討しています。</w:t>
      </w:r>
    </w:p>
    <w:p w14:paraId="3639587A" w14:textId="79F96CB1" w:rsidR="00351EA8" w:rsidRPr="000E68AF" w:rsidRDefault="00024086" w:rsidP="00CA536A">
      <w:pPr>
        <w:ind w:firstLineChars="100" w:firstLine="210"/>
        <w:rPr>
          <w:rFonts w:asciiTheme="minorEastAsia" w:hAnsiTheme="minorEastAsia"/>
          <w:szCs w:val="21"/>
        </w:rPr>
      </w:pPr>
      <w:r w:rsidRPr="000E68AF">
        <w:rPr>
          <w:rFonts w:asciiTheme="minorEastAsia" w:hAnsiTheme="minorEastAsia" w:hint="eastAsia"/>
          <w:szCs w:val="21"/>
        </w:rPr>
        <w:t>こうした業務と</w:t>
      </w:r>
      <w:r w:rsidR="00D97FED" w:rsidRPr="000E68AF">
        <w:rPr>
          <w:rFonts w:asciiTheme="minorEastAsia" w:hAnsiTheme="minorEastAsia" w:hint="eastAsia"/>
          <w:szCs w:val="21"/>
        </w:rPr>
        <w:t>同種の業務は，全国</w:t>
      </w:r>
      <w:r w:rsidR="00665BAC" w:rsidRPr="000E68AF">
        <w:rPr>
          <w:rFonts w:asciiTheme="minorEastAsia" w:hAnsiTheme="minorEastAsia" w:hint="eastAsia"/>
          <w:szCs w:val="21"/>
        </w:rPr>
        <w:t>の</w:t>
      </w:r>
      <w:r w:rsidR="00D97FED" w:rsidRPr="000E68AF">
        <w:rPr>
          <w:rFonts w:asciiTheme="minorEastAsia" w:hAnsiTheme="minorEastAsia" w:hint="eastAsia"/>
          <w:szCs w:val="21"/>
        </w:rPr>
        <w:t>公営住宅整備事業で</w:t>
      </w:r>
      <w:r w:rsidR="00665BAC" w:rsidRPr="000E68AF">
        <w:rPr>
          <w:rFonts w:asciiTheme="minorEastAsia" w:hAnsiTheme="minorEastAsia" w:hint="eastAsia"/>
          <w:szCs w:val="21"/>
        </w:rPr>
        <w:t>は先行する事例がありますが，本市では</w:t>
      </w:r>
      <w:r w:rsidR="00A373E8" w:rsidRPr="000E68AF">
        <w:rPr>
          <w:rFonts w:asciiTheme="minorEastAsia" w:hAnsiTheme="minorEastAsia" w:hint="eastAsia"/>
          <w:szCs w:val="21"/>
        </w:rPr>
        <w:t>初めての</w:t>
      </w:r>
      <w:r w:rsidR="00AD6FF8" w:rsidRPr="000E68AF">
        <w:rPr>
          <w:rFonts w:asciiTheme="minorEastAsia" w:hAnsiTheme="minorEastAsia" w:hint="eastAsia"/>
          <w:szCs w:val="21"/>
        </w:rPr>
        <w:t>取り組み</w:t>
      </w:r>
      <w:r w:rsidR="00A373E8" w:rsidRPr="000E68AF">
        <w:rPr>
          <w:rFonts w:asciiTheme="minorEastAsia" w:hAnsiTheme="minorEastAsia" w:hint="eastAsia"/>
          <w:szCs w:val="21"/>
        </w:rPr>
        <w:t>となります。</w:t>
      </w:r>
    </w:p>
    <w:p w14:paraId="5F70E7AB" w14:textId="77777777" w:rsidR="000B6934" w:rsidRPr="000E68AF" w:rsidRDefault="000B6934" w:rsidP="00CA536A">
      <w:pPr>
        <w:ind w:firstLineChars="100" w:firstLine="210"/>
        <w:rPr>
          <w:rFonts w:asciiTheme="minorEastAsia" w:hAnsiTheme="minorEastAsia"/>
          <w:szCs w:val="21"/>
        </w:rPr>
      </w:pPr>
    </w:p>
    <w:p w14:paraId="73997DF6" w14:textId="1CEC60A5" w:rsidR="000B6934" w:rsidRPr="000E68AF" w:rsidRDefault="000B6934" w:rsidP="000B6934">
      <w:pPr>
        <w:rPr>
          <w:rFonts w:asciiTheme="minorEastAsia" w:hAnsiTheme="minorEastAsia"/>
          <w:b/>
          <w:bCs/>
          <w:szCs w:val="21"/>
        </w:rPr>
      </w:pPr>
      <w:r w:rsidRPr="000E68AF">
        <w:rPr>
          <w:rFonts w:asciiTheme="minorEastAsia" w:hAnsiTheme="minorEastAsia" w:hint="eastAsia"/>
          <w:b/>
          <w:bCs/>
          <w:szCs w:val="21"/>
        </w:rPr>
        <w:t>（１）</w:t>
      </w:r>
      <w:r w:rsidR="00AB21FC" w:rsidRPr="000E68AF">
        <w:rPr>
          <w:rFonts w:asciiTheme="minorEastAsia" w:hAnsiTheme="minorEastAsia" w:hint="eastAsia"/>
          <w:b/>
        </w:rPr>
        <w:t>入居者の移転調整</w:t>
      </w:r>
    </w:p>
    <w:p w14:paraId="697E3BC7" w14:textId="77777777" w:rsidR="000B6934" w:rsidRPr="000E68AF" w:rsidRDefault="000B6934" w:rsidP="000B6934">
      <w:pPr>
        <w:rPr>
          <w:rFonts w:asciiTheme="minorEastAsia" w:hAnsiTheme="minorEastAsia"/>
          <w:szCs w:val="21"/>
        </w:rPr>
      </w:pPr>
      <w:r w:rsidRPr="000E68AF">
        <w:rPr>
          <w:rFonts w:asciiTheme="minorEastAsia" w:hAnsiTheme="minorEastAsia" w:hint="eastAsia"/>
          <w:b/>
          <w:noProof/>
        </w:rPr>
        <mc:AlternateContent>
          <mc:Choice Requires="wps">
            <w:drawing>
              <wp:anchor distT="0" distB="0" distL="114300" distR="114300" simplePos="0" relativeHeight="251665415" behindDoc="0" locked="0" layoutInCell="1" allowOverlap="1" wp14:anchorId="61FEFB8A" wp14:editId="0E04BC98">
                <wp:simplePos x="0" y="0"/>
                <wp:positionH relativeFrom="column">
                  <wp:posOffset>152193</wp:posOffset>
                </wp:positionH>
                <wp:positionV relativeFrom="paragraph">
                  <wp:posOffset>45869</wp:posOffset>
                </wp:positionV>
                <wp:extent cx="5572125" cy="393404"/>
                <wp:effectExtent l="0" t="0" r="28575" b="26035"/>
                <wp:wrapNone/>
                <wp:docPr id="981134599" name="大かっこ 1"/>
                <wp:cNvGraphicFramePr/>
                <a:graphic xmlns:a="http://schemas.openxmlformats.org/drawingml/2006/main">
                  <a:graphicData uri="http://schemas.microsoft.com/office/word/2010/wordprocessingShape">
                    <wps:wsp>
                      <wps:cNvSpPr/>
                      <wps:spPr>
                        <a:xfrm>
                          <a:off x="0" y="0"/>
                          <a:ext cx="5572125" cy="393404"/>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DC96255" id="大かっこ 1" o:spid="_x0000_s1026" type="#_x0000_t185" style="position:absolute;margin-left:12pt;margin-top:3.6pt;width:438.75pt;height:31pt;z-index:251665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" strokecolor="black [3213]" strokeweight=".25pt"/>
            </w:pict>
          </mc:Fallback>
        </mc:AlternateContent>
      </w:r>
      <w:r w:rsidRPr="000E68AF">
        <w:rPr>
          <w:rFonts w:asciiTheme="minorEastAsia" w:hAnsiTheme="minorEastAsia" w:hint="eastAsia"/>
          <w:b/>
        </w:rPr>
        <w:t xml:space="preserve">　　</w:t>
      </w:r>
      <w:r w:rsidRPr="000E68AF">
        <w:rPr>
          <w:rFonts w:asciiTheme="minorEastAsia" w:hAnsiTheme="minorEastAsia" w:hint="eastAsia"/>
          <w:bCs/>
        </w:rPr>
        <w:t xml:space="preserve">参考　資料1　</w:t>
      </w:r>
      <w:r w:rsidRPr="000E68AF">
        <w:rPr>
          <w:rFonts w:asciiTheme="minorEastAsia" w:hAnsiTheme="minorEastAsia" w:hint="eastAsia"/>
          <w:szCs w:val="21"/>
        </w:rPr>
        <w:t>六泉寺町市営住宅等再編事業の概要及び本調査における調査項目</w:t>
      </w:r>
    </w:p>
    <w:p w14:paraId="2AC81E95" w14:textId="7B4F499E" w:rsidR="000B6934" w:rsidRPr="000E68AF" w:rsidRDefault="000B6934" w:rsidP="000B6934">
      <w:pPr>
        <w:rPr>
          <w:rFonts w:asciiTheme="minorEastAsia" w:hAnsiTheme="minorEastAsia"/>
          <w:szCs w:val="21"/>
        </w:rPr>
      </w:pPr>
      <w:r w:rsidRPr="000E68AF">
        <w:rPr>
          <w:rFonts w:asciiTheme="minorEastAsia" w:hAnsiTheme="minorEastAsia" w:hint="eastAsia"/>
          <w:szCs w:val="21"/>
        </w:rPr>
        <w:t xml:space="preserve">　　　　　　P16　「</w:t>
      </w:r>
      <w:r w:rsidR="00024086" w:rsidRPr="000E68AF">
        <w:rPr>
          <w:rFonts w:asciiTheme="minorEastAsia" w:hAnsiTheme="minorEastAsia" w:hint="eastAsia"/>
          <w:szCs w:val="21"/>
        </w:rPr>
        <w:t xml:space="preserve">① </w:t>
      </w:r>
      <w:r w:rsidRPr="000E68AF">
        <w:rPr>
          <w:rFonts w:asciiTheme="minorEastAsia" w:hAnsiTheme="minorEastAsia" w:hint="eastAsia"/>
          <w:szCs w:val="21"/>
        </w:rPr>
        <w:t>本事業の入居者移転支援業務の範囲に関するイメージ」</w:t>
      </w:r>
    </w:p>
    <w:p w14:paraId="525A7724" w14:textId="77777777" w:rsidR="000B6934" w:rsidRPr="000E68AF" w:rsidRDefault="000B6934" w:rsidP="00CA536A">
      <w:pPr>
        <w:ind w:firstLineChars="100" w:firstLine="210"/>
        <w:rPr>
          <w:rFonts w:asciiTheme="minorEastAsia" w:hAnsiTheme="minorEastAsia"/>
          <w:szCs w:val="21"/>
        </w:rPr>
      </w:pPr>
    </w:p>
    <w:p w14:paraId="51040BFF" w14:textId="70CBC9D8" w:rsidR="00351EA8" w:rsidRPr="000E68AF" w:rsidRDefault="00D00586" w:rsidP="00351EA8">
      <w:pPr>
        <w:ind w:firstLineChars="100" w:firstLine="210"/>
        <w:rPr>
          <w:rFonts w:asciiTheme="minorEastAsia" w:hAnsiTheme="minorEastAsia"/>
          <w:szCs w:val="21"/>
        </w:rPr>
      </w:pPr>
      <w:r w:rsidRPr="000E68AF">
        <w:rPr>
          <w:rFonts w:asciiTheme="minorEastAsia" w:hAnsiTheme="minorEastAsia" w:hint="eastAsia"/>
          <w:szCs w:val="21"/>
        </w:rPr>
        <w:t>「入居者の移転調整」について</w:t>
      </w:r>
      <w:r w:rsidR="00F51FF2" w:rsidRPr="000E68AF">
        <w:rPr>
          <w:rFonts w:asciiTheme="minorEastAsia" w:hAnsiTheme="minorEastAsia" w:hint="eastAsia"/>
          <w:szCs w:val="21"/>
        </w:rPr>
        <w:t>，</w:t>
      </w:r>
      <w:r w:rsidR="00B47071" w:rsidRPr="000E68AF">
        <w:rPr>
          <w:rFonts w:asciiTheme="minorEastAsia" w:hAnsiTheme="minorEastAsia" w:hint="eastAsia"/>
          <w:szCs w:val="21"/>
        </w:rPr>
        <w:t>民間事業者の受託の実現性・懸念事項に</w:t>
      </w:r>
      <w:r w:rsidR="00351EA8" w:rsidRPr="000E68AF">
        <w:rPr>
          <w:rFonts w:asciiTheme="minorEastAsia" w:hAnsiTheme="minorEastAsia" w:hint="eastAsia"/>
          <w:szCs w:val="21"/>
        </w:rPr>
        <w:t>ついてご意見をください。</w:t>
      </w:r>
    </w:p>
    <w:p w14:paraId="34D8DCA0" w14:textId="6D18DE93" w:rsidR="001D190D" w:rsidRPr="000E68AF" w:rsidRDefault="001D190D" w:rsidP="00351EA8">
      <w:pPr>
        <w:ind w:firstLineChars="100" w:firstLine="210"/>
        <w:rPr>
          <w:rFonts w:asciiTheme="minorEastAsia" w:hAnsiTheme="minorEastAsia"/>
          <w:szCs w:val="21"/>
        </w:rPr>
      </w:pPr>
      <w:r w:rsidRPr="000E68AF">
        <w:rPr>
          <w:rFonts w:asciiTheme="minorEastAsia" w:hAnsiTheme="minorEastAsia" w:hint="eastAsia"/>
          <w:szCs w:val="21"/>
        </w:rPr>
        <w:t>また</w:t>
      </w:r>
      <w:r w:rsidR="00F51FF2" w:rsidRPr="000E68AF">
        <w:rPr>
          <w:rFonts w:asciiTheme="minorEastAsia" w:hAnsiTheme="minorEastAsia" w:hint="eastAsia"/>
          <w:szCs w:val="21"/>
        </w:rPr>
        <w:t>，</w:t>
      </w:r>
      <w:r w:rsidRPr="000E68AF">
        <w:rPr>
          <w:rFonts w:asciiTheme="minorEastAsia" w:hAnsiTheme="minorEastAsia" w:hint="eastAsia"/>
          <w:szCs w:val="21"/>
        </w:rPr>
        <w:t>本業務の実施に</w:t>
      </w:r>
      <w:r w:rsidR="007A1BAF" w:rsidRPr="000E68AF">
        <w:rPr>
          <w:rFonts w:asciiTheme="minorEastAsia" w:hAnsiTheme="minorEastAsia" w:hint="eastAsia"/>
          <w:szCs w:val="21"/>
        </w:rPr>
        <w:t>係る費用</w:t>
      </w:r>
      <w:r w:rsidR="00903544" w:rsidRPr="000E68AF">
        <w:rPr>
          <w:rFonts w:asciiTheme="minorEastAsia" w:hAnsiTheme="minorEastAsia" w:hint="eastAsia"/>
          <w:szCs w:val="21"/>
        </w:rPr>
        <w:t>の</w:t>
      </w:r>
      <w:r w:rsidR="007A1BAF" w:rsidRPr="000E68AF">
        <w:rPr>
          <w:rFonts w:asciiTheme="minorEastAsia" w:hAnsiTheme="minorEastAsia" w:hint="eastAsia"/>
          <w:szCs w:val="21"/>
        </w:rPr>
        <w:t>概算</w:t>
      </w:r>
      <w:r w:rsidR="00281A02" w:rsidRPr="000E68AF">
        <w:rPr>
          <w:rFonts w:asciiTheme="minorEastAsia" w:hAnsiTheme="minorEastAsia" w:hint="eastAsia"/>
          <w:szCs w:val="21"/>
        </w:rPr>
        <w:t>（総額</w:t>
      </w:r>
      <w:r w:rsidR="00DD1246" w:rsidRPr="000E68AF">
        <w:rPr>
          <w:rFonts w:asciiTheme="minorEastAsia" w:hAnsiTheme="minorEastAsia" w:hint="eastAsia"/>
          <w:szCs w:val="21"/>
        </w:rPr>
        <w:t>または移転</w:t>
      </w:r>
      <w:r w:rsidR="00281A02" w:rsidRPr="000E68AF">
        <w:rPr>
          <w:rFonts w:asciiTheme="minorEastAsia" w:hAnsiTheme="minorEastAsia" w:hint="eastAsia"/>
          <w:szCs w:val="21"/>
        </w:rPr>
        <w:t>１件あたり）</w:t>
      </w:r>
      <w:r w:rsidR="00903544" w:rsidRPr="000E68AF">
        <w:rPr>
          <w:rFonts w:asciiTheme="minorEastAsia" w:hAnsiTheme="minorEastAsia" w:hint="eastAsia"/>
          <w:szCs w:val="21"/>
        </w:rPr>
        <w:t>について，</w:t>
      </w:r>
      <w:r w:rsidR="00281A02" w:rsidRPr="000E68AF">
        <w:rPr>
          <w:rFonts w:asciiTheme="minorEastAsia" w:hAnsiTheme="minorEastAsia" w:hint="eastAsia"/>
          <w:szCs w:val="21"/>
        </w:rPr>
        <w:t>ご意見をください</w:t>
      </w:r>
      <w:r w:rsidR="00FA2197" w:rsidRPr="000E68AF">
        <w:rPr>
          <w:rFonts w:asciiTheme="minorEastAsia" w:hAnsiTheme="minorEastAsia" w:hint="eastAsia"/>
          <w:szCs w:val="21"/>
        </w:rPr>
        <w:t>。</w:t>
      </w:r>
    </w:p>
    <w:p w14:paraId="234D2103" w14:textId="233D826F" w:rsidR="00351EA8" w:rsidRPr="000E68AF" w:rsidRDefault="00351EA8" w:rsidP="00351EA8">
      <w:pPr>
        <w:rPr>
          <w:rFonts w:asciiTheme="minorEastAsia" w:hAnsiTheme="minorEastAsia"/>
          <w:szCs w:val="21"/>
        </w:rPr>
      </w:pPr>
    </w:p>
    <w:p w14:paraId="60F82EBA" w14:textId="2CB5917C" w:rsidR="00351EA8" w:rsidRPr="0042084A" w:rsidRDefault="00351EA8" w:rsidP="00784FF0">
      <w:pPr>
        <w:ind w:left="210" w:hangingChars="100" w:hanging="210"/>
        <w:rPr>
          <w:rFonts w:asciiTheme="minorEastAsia" w:hAnsiTheme="minorEastAsia"/>
          <w:szCs w:val="21"/>
        </w:rPr>
      </w:pPr>
      <w:r>
        <w:rPr>
          <w:rFonts w:asciiTheme="minorEastAsia" w:hAnsiTheme="minorEastAsia" w:hint="eastAsia"/>
          <w:szCs w:val="21"/>
        </w:rPr>
        <w:t>※</w:t>
      </w:r>
      <w:r w:rsidR="00457E5A">
        <w:rPr>
          <w:rFonts w:asciiTheme="minorEastAsia" w:hAnsiTheme="minorEastAsia" w:hint="eastAsia"/>
          <w:szCs w:val="21"/>
        </w:rPr>
        <w:t>第１期整備事業における移転調整の件数として，仮移転</w:t>
      </w:r>
      <w:r w:rsidR="00784FF0">
        <w:rPr>
          <w:rFonts w:asciiTheme="minorEastAsia" w:hAnsiTheme="minorEastAsia" w:hint="eastAsia"/>
          <w:szCs w:val="21"/>
        </w:rPr>
        <w:t>約</w:t>
      </w:r>
      <w:r w:rsidR="00457E5A">
        <w:rPr>
          <w:rFonts w:asciiTheme="minorEastAsia" w:hAnsiTheme="minorEastAsia" w:hint="eastAsia"/>
          <w:szCs w:val="21"/>
        </w:rPr>
        <w:t>60件，</w:t>
      </w:r>
      <w:r w:rsidR="00784FF0">
        <w:rPr>
          <w:rFonts w:asciiTheme="minorEastAsia" w:hAnsiTheme="minorEastAsia" w:hint="eastAsia"/>
          <w:szCs w:val="21"/>
        </w:rPr>
        <w:t>本移転240件，合計300件とします。</w:t>
      </w:r>
    </w:p>
    <w:p w14:paraId="2C259014" w14:textId="77777777" w:rsidR="00351EA8" w:rsidRPr="00C05358" w:rsidRDefault="00351EA8" w:rsidP="00351EA8">
      <w:pPr>
        <w:rPr>
          <w:rFonts w:asciiTheme="minorEastAsia" w:hAnsiTheme="minorEastAsia"/>
          <w:b/>
        </w:rPr>
      </w:pPr>
    </w:p>
    <w:tbl>
      <w:tblPr>
        <w:tblStyle w:val="a8"/>
        <w:tblW w:w="9067" w:type="dxa"/>
        <w:tblLook w:val="04A0" w:firstRow="1" w:lastRow="0" w:firstColumn="1" w:lastColumn="0" w:noHBand="0" w:noVBand="1"/>
      </w:tblPr>
      <w:tblGrid>
        <w:gridCol w:w="1555"/>
        <w:gridCol w:w="7512"/>
      </w:tblGrid>
      <w:tr w:rsidR="00351EA8" w14:paraId="6A5D286B" w14:textId="77777777" w:rsidTr="00D9649E">
        <w:trPr>
          <w:trHeight w:val="261"/>
        </w:trPr>
        <w:tc>
          <w:tcPr>
            <w:tcW w:w="1555" w:type="dxa"/>
            <w:vMerge w:val="restart"/>
            <w:shd w:val="clear" w:color="auto" w:fill="F2F2F2" w:themeFill="background1" w:themeFillShade="F2"/>
          </w:tcPr>
          <w:p w14:paraId="6B18AB1E" w14:textId="77777777" w:rsidR="009D3227" w:rsidRDefault="009D3227" w:rsidP="00D9649E">
            <w:pPr>
              <w:rPr>
                <w:rFonts w:asciiTheme="minorEastAsia" w:hAnsiTheme="minorEastAsia"/>
                <w:szCs w:val="21"/>
              </w:rPr>
            </w:pPr>
            <w:r>
              <w:rPr>
                <w:rFonts w:asciiTheme="minorEastAsia" w:hAnsiTheme="minorEastAsia" w:hint="eastAsia"/>
                <w:szCs w:val="21"/>
              </w:rPr>
              <w:t>業務受託の</w:t>
            </w:r>
          </w:p>
          <w:p w14:paraId="380A3E76" w14:textId="77777777" w:rsidR="009D3227" w:rsidRDefault="009D3227" w:rsidP="00D9649E">
            <w:pPr>
              <w:rPr>
                <w:rFonts w:asciiTheme="minorEastAsia" w:hAnsiTheme="minorEastAsia"/>
                <w:szCs w:val="21"/>
              </w:rPr>
            </w:pPr>
            <w:r>
              <w:rPr>
                <w:rFonts w:asciiTheme="minorEastAsia" w:hAnsiTheme="minorEastAsia" w:hint="eastAsia"/>
                <w:szCs w:val="21"/>
              </w:rPr>
              <w:t>実現性・</w:t>
            </w:r>
          </w:p>
          <w:p w14:paraId="4F76090E" w14:textId="63CA074D" w:rsidR="009D3227" w:rsidRDefault="009D3227" w:rsidP="00D9649E">
            <w:pPr>
              <w:rPr>
                <w:rFonts w:asciiTheme="minorEastAsia" w:hAnsiTheme="minorEastAsia"/>
                <w:szCs w:val="21"/>
              </w:rPr>
            </w:pPr>
            <w:r>
              <w:rPr>
                <w:rFonts w:asciiTheme="minorEastAsia" w:hAnsiTheme="minorEastAsia" w:hint="eastAsia"/>
                <w:szCs w:val="21"/>
              </w:rPr>
              <w:t>懸念事項</w:t>
            </w:r>
          </w:p>
        </w:tc>
        <w:tc>
          <w:tcPr>
            <w:tcW w:w="7512" w:type="dxa"/>
            <w:tcBorders>
              <w:bottom w:val="dotted" w:sz="4" w:space="0" w:color="auto"/>
            </w:tcBorders>
            <w:shd w:val="clear" w:color="auto" w:fill="F2F2F2" w:themeFill="background1" w:themeFillShade="F2"/>
          </w:tcPr>
          <w:p w14:paraId="7E464F4D" w14:textId="77777777" w:rsidR="00351EA8" w:rsidRPr="001D23C1" w:rsidRDefault="00351EA8" w:rsidP="00D9649E">
            <w:pPr>
              <w:ind w:left="211" w:hangingChars="100" w:hanging="211"/>
              <w:rPr>
                <w:rFonts w:asciiTheme="minorEastAsia" w:hAnsiTheme="minorEastAsia"/>
                <w:szCs w:val="21"/>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p>
        </w:tc>
      </w:tr>
      <w:tr w:rsidR="00351EA8" w14:paraId="06CBED53" w14:textId="77777777" w:rsidTr="00D9649E">
        <w:trPr>
          <w:trHeight w:val="565"/>
        </w:trPr>
        <w:tc>
          <w:tcPr>
            <w:tcW w:w="1555" w:type="dxa"/>
            <w:vMerge/>
            <w:shd w:val="clear" w:color="auto" w:fill="F2F2F2" w:themeFill="background1" w:themeFillShade="F2"/>
          </w:tcPr>
          <w:p w14:paraId="12E47CFF" w14:textId="77777777" w:rsidR="00351EA8" w:rsidRDefault="00351EA8" w:rsidP="00D9649E">
            <w:pPr>
              <w:rPr>
                <w:rFonts w:asciiTheme="minorEastAsia" w:hAnsiTheme="minorEastAsia"/>
                <w:szCs w:val="21"/>
              </w:rPr>
            </w:pPr>
          </w:p>
        </w:tc>
        <w:tc>
          <w:tcPr>
            <w:tcW w:w="7512" w:type="dxa"/>
            <w:tcBorders>
              <w:top w:val="dotted" w:sz="4" w:space="0" w:color="auto"/>
            </w:tcBorders>
          </w:tcPr>
          <w:p w14:paraId="629BFA3B" w14:textId="0EC43F90" w:rsidR="00351EA8" w:rsidRDefault="00351EA8" w:rsidP="00D9649E">
            <w:pPr>
              <w:rPr>
                <w:rFonts w:asciiTheme="minorEastAsia" w:hAnsiTheme="minorEastAsia"/>
                <w:szCs w:val="21"/>
              </w:rPr>
            </w:pPr>
          </w:p>
          <w:p w14:paraId="14DBA119" w14:textId="5977A746" w:rsidR="00351EA8" w:rsidRDefault="00351EA8" w:rsidP="00D9649E">
            <w:pPr>
              <w:rPr>
                <w:rFonts w:asciiTheme="minorEastAsia" w:hAnsiTheme="minorEastAsia"/>
                <w:szCs w:val="21"/>
              </w:rPr>
            </w:pPr>
          </w:p>
          <w:p w14:paraId="48BFF2A1" w14:textId="769C9067" w:rsidR="00351EA8" w:rsidRPr="001D23C1" w:rsidRDefault="00351EA8" w:rsidP="00D9649E">
            <w:pPr>
              <w:rPr>
                <w:rFonts w:asciiTheme="minorEastAsia" w:hAnsiTheme="minorEastAsia"/>
                <w:b/>
              </w:rPr>
            </w:pPr>
          </w:p>
        </w:tc>
      </w:tr>
      <w:tr w:rsidR="00351EA8" w14:paraId="6F8BE992" w14:textId="77777777" w:rsidTr="00D9649E">
        <w:trPr>
          <w:trHeight w:val="89"/>
        </w:trPr>
        <w:tc>
          <w:tcPr>
            <w:tcW w:w="1555" w:type="dxa"/>
            <w:vMerge/>
            <w:shd w:val="clear" w:color="auto" w:fill="F2F2F2" w:themeFill="background1" w:themeFillShade="F2"/>
          </w:tcPr>
          <w:p w14:paraId="585C2CAB" w14:textId="77777777" w:rsidR="00351EA8" w:rsidRDefault="00351EA8" w:rsidP="00D9649E">
            <w:pPr>
              <w:rPr>
                <w:rFonts w:asciiTheme="minorEastAsia" w:hAnsiTheme="minorEastAsia"/>
                <w:szCs w:val="21"/>
              </w:rPr>
            </w:pPr>
          </w:p>
        </w:tc>
        <w:tc>
          <w:tcPr>
            <w:tcW w:w="7512" w:type="dxa"/>
            <w:tcBorders>
              <w:bottom w:val="dotted" w:sz="4" w:space="0" w:color="auto"/>
            </w:tcBorders>
            <w:shd w:val="clear" w:color="auto" w:fill="F2F2F2" w:themeFill="background1" w:themeFillShade="F2"/>
          </w:tcPr>
          <w:p w14:paraId="632A79B4" w14:textId="1D800337" w:rsidR="00351EA8" w:rsidRPr="001D23C1" w:rsidRDefault="00351EA8" w:rsidP="00D9649E">
            <w:pPr>
              <w:rPr>
                <w:rFonts w:asciiTheme="minorEastAsia" w:hAnsiTheme="minorEastAsia"/>
                <w:b/>
              </w:rPr>
            </w:pPr>
            <w:r>
              <w:rPr>
                <w:rFonts w:asciiTheme="minorEastAsia" w:hAnsiTheme="minorEastAsia" w:hint="eastAsia"/>
                <w:b/>
              </w:rPr>
              <w:t>（</w:t>
            </w:r>
            <w:r w:rsidRPr="00A60E1F">
              <w:rPr>
                <w:rFonts w:asciiTheme="minorEastAsia" w:hAnsiTheme="minorEastAsia" w:hint="eastAsia"/>
                <w:b/>
              </w:rPr>
              <w:t>直接対話</w:t>
            </w:r>
            <w:r>
              <w:rPr>
                <w:rFonts w:asciiTheme="minorEastAsia" w:hAnsiTheme="minorEastAsia" w:hint="eastAsia"/>
                <w:b/>
              </w:rPr>
              <w:t>メモ欄）</w:t>
            </w:r>
            <w:r w:rsidRPr="0023125E">
              <w:rPr>
                <w:rFonts w:asciiTheme="minorEastAsia" w:hAnsiTheme="minorEastAsia" w:hint="eastAsia"/>
                <w:bCs/>
              </w:rPr>
              <w:t xml:space="preserve">　※事前の記入不要</w:t>
            </w:r>
          </w:p>
        </w:tc>
      </w:tr>
      <w:tr w:rsidR="00351EA8" w14:paraId="38F84532" w14:textId="77777777" w:rsidTr="00D9649E">
        <w:trPr>
          <w:trHeight w:val="89"/>
        </w:trPr>
        <w:tc>
          <w:tcPr>
            <w:tcW w:w="1555" w:type="dxa"/>
            <w:vMerge/>
            <w:shd w:val="clear" w:color="auto" w:fill="F2F2F2" w:themeFill="background1" w:themeFillShade="F2"/>
          </w:tcPr>
          <w:p w14:paraId="658C778E" w14:textId="77777777" w:rsidR="00351EA8" w:rsidRDefault="00351EA8" w:rsidP="00D9649E">
            <w:pPr>
              <w:rPr>
                <w:rFonts w:asciiTheme="minorEastAsia" w:hAnsiTheme="minorEastAsia"/>
                <w:szCs w:val="21"/>
              </w:rPr>
            </w:pPr>
          </w:p>
        </w:tc>
        <w:tc>
          <w:tcPr>
            <w:tcW w:w="7512" w:type="dxa"/>
            <w:tcBorders>
              <w:top w:val="dotted" w:sz="4" w:space="0" w:color="auto"/>
            </w:tcBorders>
          </w:tcPr>
          <w:p w14:paraId="58D3639E" w14:textId="77777777" w:rsidR="00351EA8" w:rsidRDefault="00351EA8" w:rsidP="00D9649E">
            <w:pPr>
              <w:ind w:left="211" w:hangingChars="100" w:hanging="211"/>
              <w:rPr>
                <w:rFonts w:asciiTheme="minorEastAsia" w:hAnsiTheme="minorEastAsia"/>
                <w:b/>
              </w:rPr>
            </w:pPr>
          </w:p>
          <w:p w14:paraId="40A186DB" w14:textId="77777777" w:rsidR="00351EA8" w:rsidRDefault="00351EA8" w:rsidP="00D9649E">
            <w:pPr>
              <w:ind w:left="211" w:hangingChars="100" w:hanging="211"/>
              <w:rPr>
                <w:rFonts w:asciiTheme="minorEastAsia" w:hAnsiTheme="minorEastAsia"/>
                <w:b/>
              </w:rPr>
            </w:pPr>
          </w:p>
          <w:p w14:paraId="0FBF4CF6" w14:textId="77777777" w:rsidR="00351EA8" w:rsidRPr="001D23C1" w:rsidRDefault="00351EA8" w:rsidP="00D9649E">
            <w:pPr>
              <w:ind w:left="211" w:hangingChars="100" w:hanging="211"/>
              <w:rPr>
                <w:rFonts w:asciiTheme="minorEastAsia" w:hAnsiTheme="minorEastAsia"/>
                <w:b/>
              </w:rPr>
            </w:pPr>
          </w:p>
        </w:tc>
      </w:tr>
      <w:tr w:rsidR="009D3227" w14:paraId="5870600F" w14:textId="77777777" w:rsidTr="009D3227">
        <w:trPr>
          <w:trHeight w:val="261"/>
        </w:trPr>
        <w:tc>
          <w:tcPr>
            <w:tcW w:w="1555" w:type="dxa"/>
            <w:vMerge w:val="restart"/>
            <w:shd w:val="clear" w:color="auto" w:fill="F2F2F2" w:themeFill="background1" w:themeFillShade="F2"/>
          </w:tcPr>
          <w:p w14:paraId="336F8C30" w14:textId="77777777" w:rsidR="00B473E1" w:rsidRDefault="005938C2" w:rsidP="00D9649E">
            <w:pPr>
              <w:rPr>
                <w:rFonts w:asciiTheme="minorEastAsia" w:hAnsiTheme="minorEastAsia"/>
                <w:szCs w:val="21"/>
              </w:rPr>
            </w:pPr>
            <w:r w:rsidRPr="005938C2">
              <w:rPr>
                <w:rFonts w:asciiTheme="minorEastAsia" w:hAnsiTheme="minorEastAsia" w:hint="eastAsia"/>
                <w:szCs w:val="21"/>
              </w:rPr>
              <w:t>業務実施</w:t>
            </w:r>
          </w:p>
          <w:p w14:paraId="4154660D" w14:textId="6A3E3412" w:rsidR="009D3227" w:rsidRDefault="005938C2" w:rsidP="00B473E1">
            <w:pPr>
              <w:rPr>
                <w:rFonts w:asciiTheme="minorEastAsia" w:hAnsiTheme="minorEastAsia"/>
                <w:szCs w:val="21"/>
              </w:rPr>
            </w:pPr>
            <w:r w:rsidRPr="005938C2">
              <w:rPr>
                <w:rFonts w:asciiTheme="minorEastAsia" w:hAnsiTheme="minorEastAsia" w:hint="eastAsia"/>
                <w:szCs w:val="21"/>
              </w:rPr>
              <w:t>に係る費用</w:t>
            </w:r>
          </w:p>
        </w:tc>
        <w:tc>
          <w:tcPr>
            <w:tcW w:w="7512" w:type="dxa"/>
            <w:shd w:val="clear" w:color="auto" w:fill="F2F2F2" w:themeFill="background1" w:themeFillShade="F2"/>
          </w:tcPr>
          <w:p w14:paraId="5DDBE86C" w14:textId="77777777" w:rsidR="009D3227" w:rsidRPr="001D23C1" w:rsidRDefault="009D3227" w:rsidP="00D9649E">
            <w:pPr>
              <w:ind w:left="211" w:hangingChars="100" w:hanging="211"/>
              <w:rPr>
                <w:rFonts w:asciiTheme="minorEastAsia" w:hAnsiTheme="minorEastAsia"/>
                <w:szCs w:val="21"/>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p>
        </w:tc>
      </w:tr>
      <w:tr w:rsidR="009D3227" w14:paraId="36AF3CE2" w14:textId="77777777" w:rsidTr="009D3227">
        <w:trPr>
          <w:trHeight w:val="565"/>
        </w:trPr>
        <w:tc>
          <w:tcPr>
            <w:tcW w:w="1555" w:type="dxa"/>
            <w:vMerge/>
            <w:shd w:val="clear" w:color="auto" w:fill="F2F2F2" w:themeFill="background1" w:themeFillShade="F2"/>
          </w:tcPr>
          <w:p w14:paraId="6A21FDB5" w14:textId="77777777" w:rsidR="009D3227" w:rsidRDefault="009D3227" w:rsidP="00D9649E">
            <w:pPr>
              <w:rPr>
                <w:rFonts w:asciiTheme="minorEastAsia" w:hAnsiTheme="minorEastAsia"/>
                <w:szCs w:val="21"/>
              </w:rPr>
            </w:pPr>
          </w:p>
        </w:tc>
        <w:tc>
          <w:tcPr>
            <w:tcW w:w="7512" w:type="dxa"/>
          </w:tcPr>
          <w:p w14:paraId="350EF5ED" w14:textId="77777777" w:rsidR="009D3227" w:rsidRDefault="009D3227" w:rsidP="00D9649E">
            <w:pPr>
              <w:rPr>
                <w:rFonts w:asciiTheme="minorEastAsia" w:hAnsiTheme="minorEastAsia"/>
                <w:szCs w:val="21"/>
              </w:rPr>
            </w:pPr>
          </w:p>
          <w:p w14:paraId="19FD5187" w14:textId="77777777" w:rsidR="009D3227" w:rsidRDefault="009D3227" w:rsidP="00D9649E">
            <w:pPr>
              <w:rPr>
                <w:rFonts w:asciiTheme="minorEastAsia" w:hAnsiTheme="minorEastAsia"/>
                <w:szCs w:val="21"/>
              </w:rPr>
            </w:pPr>
          </w:p>
          <w:p w14:paraId="262D6603" w14:textId="77777777" w:rsidR="009D3227" w:rsidRPr="001D23C1" w:rsidRDefault="009D3227" w:rsidP="00D9649E">
            <w:pPr>
              <w:rPr>
                <w:rFonts w:asciiTheme="minorEastAsia" w:hAnsiTheme="minorEastAsia"/>
                <w:b/>
              </w:rPr>
            </w:pPr>
          </w:p>
        </w:tc>
      </w:tr>
      <w:tr w:rsidR="009D3227" w14:paraId="564450F0" w14:textId="77777777" w:rsidTr="009D3227">
        <w:trPr>
          <w:trHeight w:val="89"/>
        </w:trPr>
        <w:tc>
          <w:tcPr>
            <w:tcW w:w="1555" w:type="dxa"/>
            <w:vMerge/>
            <w:shd w:val="clear" w:color="auto" w:fill="F2F2F2" w:themeFill="background1" w:themeFillShade="F2"/>
          </w:tcPr>
          <w:p w14:paraId="7BBF81FD" w14:textId="77777777" w:rsidR="009D3227" w:rsidRDefault="009D3227" w:rsidP="00D9649E">
            <w:pPr>
              <w:rPr>
                <w:rFonts w:asciiTheme="minorEastAsia" w:hAnsiTheme="minorEastAsia"/>
                <w:szCs w:val="21"/>
              </w:rPr>
            </w:pPr>
          </w:p>
        </w:tc>
        <w:tc>
          <w:tcPr>
            <w:tcW w:w="7512" w:type="dxa"/>
            <w:shd w:val="clear" w:color="auto" w:fill="F2F2F2" w:themeFill="background1" w:themeFillShade="F2"/>
          </w:tcPr>
          <w:p w14:paraId="7CEAC995" w14:textId="77777777" w:rsidR="009D3227" w:rsidRPr="001D23C1" w:rsidRDefault="009D3227" w:rsidP="00D9649E">
            <w:pPr>
              <w:rPr>
                <w:rFonts w:asciiTheme="minorEastAsia" w:hAnsiTheme="minorEastAsia"/>
                <w:b/>
              </w:rPr>
            </w:pPr>
            <w:r>
              <w:rPr>
                <w:rFonts w:asciiTheme="minorEastAsia" w:hAnsiTheme="minorEastAsia" w:hint="eastAsia"/>
                <w:b/>
              </w:rPr>
              <w:t>（</w:t>
            </w:r>
            <w:r w:rsidRPr="00A60E1F">
              <w:rPr>
                <w:rFonts w:asciiTheme="minorEastAsia" w:hAnsiTheme="minorEastAsia" w:hint="eastAsia"/>
                <w:b/>
              </w:rPr>
              <w:t>直接対話</w:t>
            </w:r>
            <w:r>
              <w:rPr>
                <w:rFonts w:asciiTheme="minorEastAsia" w:hAnsiTheme="minorEastAsia" w:hint="eastAsia"/>
                <w:b/>
              </w:rPr>
              <w:t>メモ欄）</w:t>
            </w:r>
            <w:r w:rsidRPr="0023125E">
              <w:rPr>
                <w:rFonts w:asciiTheme="minorEastAsia" w:hAnsiTheme="minorEastAsia" w:hint="eastAsia"/>
                <w:bCs/>
              </w:rPr>
              <w:t xml:space="preserve">　※事前の記入不要</w:t>
            </w:r>
          </w:p>
        </w:tc>
      </w:tr>
      <w:tr w:rsidR="009D3227" w14:paraId="12E6A68C" w14:textId="77777777" w:rsidTr="009D3227">
        <w:trPr>
          <w:trHeight w:val="89"/>
        </w:trPr>
        <w:tc>
          <w:tcPr>
            <w:tcW w:w="1555" w:type="dxa"/>
            <w:vMerge/>
            <w:shd w:val="clear" w:color="auto" w:fill="F2F2F2" w:themeFill="background1" w:themeFillShade="F2"/>
          </w:tcPr>
          <w:p w14:paraId="15E1F21D" w14:textId="77777777" w:rsidR="009D3227" w:rsidRDefault="009D3227" w:rsidP="00D9649E">
            <w:pPr>
              <w:rPr>
                <w:rFonts w:asciiTheme="minorEastAsia" w:hAnsiTheme="minorEastAsia"/>
                <w:szCs w:val="21"/>
              </w:rPr>
            </w:pPr>
          </w:p>
        </w:tc>
        <w:tc>
          <w:tcPr>
            <w:tcW w:w="7512" w:type="dxa"/>
          </w:tcPr>
          <w:p w14:paraId="1811FDBB" w14:textId="77777777" w:rsidR="009D3227" w:rsidRDefault="009D3227" w:rsidP="00D9649E">
            <w:pPr>
              <w:ind w:left="211" w:hangingChars="100" w:hanging="211"/>
              <w:rPr>
                <w:rFonts w:asciiTheme="minorEastAsia" w:hAnsiTheme="minorEastAsia"/>
                <w:b/>
              </w:rPr>
            </w:pPr>
          </w:p>
          <w:p w14:paraId="053FB572" w14:textId="77777777" w:rsidR="009D3227" w:rsidRDefault="009D3227" w:rsidP="00D9649E">
            <w:pPr>
              <w:ind w:left="211" w:hangingChars="100" w:hanging="211"/>
              <w:rPr>
                <w:rFonts w:asciiTheme="minorEastAsia" w:hAnsiTheme="minorEastAsia"/>
                <w:b/>
              </w:rPr>
            </w:pPr>
          </w:p>
          <w:p w14:paraId="782086F7" w14:textId="77777777" w:rsidR="009D3227" w:rsidRPr="001D23C1" w:rsidRDefault="009D3227" w:rsidP="00D9649E">
            <w:pPr>
              <w:ind w:left="211" w:hangingChars="100" w:hanging="211"/>
              <w:rPr>
                <w:rFonts w:asciiTheme="minorEastAsia" w:hAnsiTheme="minorEastAsia"/>
                <w:b/>
              </w:rPr>
            </w:pPr>
          </w:p>
        </w:tc>
      </w:tr>
    </w:tbl>
    <w:p w14:paraId="35BB8300" w14:textId="33CE9CE4" w:rsidR="00351EA8" w:rsidRDefault="00351EA8" w:rsidP="009D3227">
      <w:pPr>
        <w:rPr>
          <w:rFonts w:asciiTheme="minorEastAsia" w:hAnsiTheme="minorEastAsia"/>
          <w:b/>
        </w:rPr>
      </w:pPr>
      <w:r>
        <w:rPr>
          <w:rFonts w:asciiTheme="minorEastAsia" w:hAnsiTheme="minorEastAsia" w:hint="eastAsia"/>
          <w:szCs w:val="21"/>
        </w:rPr>
        <w:t>※記入欄が不足する場合は</w:t>
      </w:r>
      <w:r w:rsidR="00F51FF2">
        <w:rPr>
          <w:rFonts w:asciiTheme="minorEastAsia" w:hAnsiTheme="minorEastAsia" w:hint="eastAsia"/>
          <w:szCs w:val="21"/>
        </w:rPr>
        <w:t>，</w:t>
      </w:r>
      <w:r>
        <w:rPr>
          <w:rFonts w:asciiTheme="minorEastAsia" w:hAnsiTheme="minorEastAsia" w:hint="eastAsia"/>
          <w:szCs w:val="21"/>
        </w:rPr>
        <w:t>適宜</w:t>
      </w:r>
      <w:r w:rsidR="00F51FF2">
        <w:rPr>
          <w:rFonts w:asciiTheme="minorEastAsia" w:hAnsiTheme="minorEastAsia" w:hint="eastAsia"/>
          <w:szCs w:val="21"/>
        </w:rPr>
        <w:t>，</w:t>
      </w:r>
      <w:r>
        <w:rPr>
          <w:rFonts w:asciiTheme="minorEastAsia" w:hAnsiTheme="minorEastAsia" w:hint="eastAsia"/>
          <w:szCs w:val="21"/>
        </w:rPr>
        <w:t>欄を拡げる等してください。</w:t>
      </w:r>
      <w:r>
        <w:rPr>
          <w:rFonts w:asciiTheme="minorEastAsia" w:hAnsiTheme="minorEastAsia"/>
          <w:b/>
        </w:rPr>
        <w:br w:type="page"/>
      </w:r>
    </w:p>
    <w:p w14:paraId="2027854E" w14:textId="3C0EC9F6" w:rsidR="006F30FD" w:rsidRPr="000E68AF" w:rsidRDefault="006F30FD" w:rsidP="006F30FD">
      <w:pPr>
        <w:rPr>
          <w:rFonts w:asciiTheme="minorEastAsia" w:hAnsiTheme="minorEastAsia"/>
          <w:b/>
          <w:bCs/>
          <w:szCs w:val="21"/>
        </w:rPr>
      </w:pPr>
      <w:r w:rsidRPr="000E68AF">
        <w:rPr>
          <w:rFonts w:asciiTheme="minorEastAsia" w:hAnsiTheme="minorEastAsia" w:hint="eastAsia"/>
          <w:b/>
          <w:bCs/>
          <w:szCs w:val="21"/>
        </w:rPr>
        <w:lastRenderedPageBreak/>
        <w:t>（２）</w:t>
      </w:r>
      <w:r w:rsidR="00B473E1" w:rsidRPr="000E68AF">
        <w:rPr>
          <w:rFonts w:asciiTheme="minorEastAsia" w:hAnsiTheme="minorEastAsia" w:hint="eastAsia"/>
          <w:b/>
        </w:rPr>
        <w:t>仮移転先と</w:t>
      </w:r>
      <w:r w:rsidR="00024086" w:rsidRPr="000E68AF">
        <w:rPr>
          <w:rFonts w:asciiTheme="minorEastAsia" w:hAnsiTheme="minorEastAsia" w:hint="eastAsia"/>
          <w:b/>
        </w:rPr>
        <w:t>なる民間賃貸住宅等（仮住居）</w:t>
      </w:r>
      <w:r w:rsidR="00B473E1" w:rsidRPr="000E68AF">
        <w:rPr>
          <w:rFonts w:asciiTheme="minorEastAsia" w:hAnsiTheme="minorEastAsia" w:hint="eastAsia"/>
          <w:b/>
        </w:rPr>
        <w:t>の確保</w:t>
      </w:r>
    </w:p>
    <w:p w14:paraId="2731C380" w14:textId="77777777" w:rsidR="006F30FD" w:rsidRPr="000E68AF" w:rsidRDefault="006F30FD" w:rsidP="006F30FD">
      <w:pPr>
        <w:rPr>
          <w:rFonts w:asciiTheme="minorEastAsia" w:hAnsiTheme="minorEastAsia"/>
          <w:szCs w:val="21"/>
        </w:rPr>
      </w:pPr>
      <w:r w:rsidRPr="000E68AF">
        <w:rPr>
          <w:rFonts w:asciiTheme="minorEastAsia" w:hAnsiTheme="minorEastAsia" w:hint="eastAsia"/>
          <w:b/>
          <w:noProof/>
        </w:rPr>
        <mc:AlternateContent>
          <mc:Choice Requires="wps">
            <w:drawing>
              <wp:anchor distT="0" distB="0" distL="114300" distR="114300" simplePos="0" relativeHeight="251667463" behindDoc="0" locked="0" layoutInCell="1" allowOverlap="1" wp14:anchorId="36405E19" wp14:editId="5E66BC39">
                <wp:simplePos x="0" y="0"/>
                <wp:positionH relativeFrom="column">
                  <wp:posOffset>152193</wp:posOffset>
                </wp:positionH>
                <wp:positionV relativeFrom="paragraph">
                  <wp:posOffset>45869</wp:posOffset>
                </wp:positionV>
                <wp:extent cx="5572125" cy="393404"/>
                <wp:effectExtent l="0" t="0" r="28575" b="26035"/>
                <wp:wrapNone/>
                <wp:docPr id="2041936446" name="大かっこ 1"/>
                <wp:cNvGraphicFramePr/>
                <a:graphic xmlns:a="http://schemas.openxmlformats.org/drawingml/2006/main">
                  <a:graphicData uri="http://schemas.microsoft.com/office/word/2010/wordprocessingShape">
                    <wps:wsp>
                      <wps:cNvSpPr/>
                      <wps:spPr>
                        <a:xfrm>
                          <a:off x="0" y="0"/>
                          <a:ext cx="5572125" cy="393404"/>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63E5DED" id="大かっこ 1" o:spid="_x0000_s1026" type="#_x0000_t185" style="position:absolute;margin-left:12pt;margin-top:3.6pt;width:438.75pt;height:31pt;z-index:251667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" strokecolor="black [3213]" strokeweight=".25pt"/>
            </w:pict>
          </mc:Fallback>
        </mc:AlternateContent>
      </w:r>
      <w:r w:rsidRPr="000E68AF">
        <w:rPr>
          <w:rFonts w:asciiTheme="minorEastAsia" w:hAnsiTheme="minorEastAsia" w:hint="eastAsia"/>
          <w:b/>
        </w:rPr>
        <w:t xml:space="preserve">　　</w:t>
      </w:r>
      <w:r w:rsidRPr="000E68AF">
        <w:rPr>
          <w:rFonts w:asciiTheme="minorEastAsia" w:hAnsiTheme="minorEastAsia" w:hint="eastAsia"/>
          <w:bCs/>
        </w:rPr>
        <w:t xml:space="preserve">参考　資料1　</w:t>
      </w:r>
      <w:r w:rsidRPr="000E68AF">
        <w:rPr>
          <w:rFonts w:asciiTheme="minorEastAsia" w:hAnsiTheme="minorEastAsia" w:hint="eastAsia"/>
          <w:szCs w:val="21"/>
        </w:rPr>
        <w:t>六泉寺町市営住宅等再編事業の概要及び本調査における調査項目</w:t>
      </w:r>
    </w:p>
    <w:p w14:paraId="3B25C7E3" w14:textId="19EADA06" w:rsidR="006F30FD" w:rsidRPr="000E68AF" w:rsidRDefault="006F30FD" w:rsidP="006F30FD">
      <w:pPr>
        <w:rPr>
          <w:rFonts w:asciiTheme="minorEastAsia" w:hAnsiTheme="minorEastAsia"/>
          <w:szCs w:val="21"/>
        </w:rPr>
      </w:pPr>
      <w:r w:rsidRPr="000E68AF">
        <w:rPr>
          <w:rFonts w:asciiTheme="minorEastAsia" w:hAnsiTheme="minorEastAsia" w:hint="eastAsia"/>
          <w:szCs w:val="21"/>
        </w:rPr>
        <w:t xml:space="preserve">　　　　　　P16　「</w:t>
      </w:r>
      <w:r w:rsidR="00024086" w:rsidRPr="000E68AF">
        <w:rPr>
          <w:rFonts w:asciiTheme="minorEastAsia" w:hAnsiTheme="minorEastAsia" w:hint="eastAsia"/>
          <w:szCs w:val="21"/>
        </w:rPr>
        <w:t>②</w:t>
      </w:r>
      <w:r w:rsidR="0006415A" w:rsidRPr="000E68AF">
        <w:rPr>
          <w:rFonts w:asciiTheme="minorEastAsia" w:hAnsiTheme="minorEastAsia" w:hint="eastAsia"/>
          <w:szCs w:val="21"/>
        </w:rPr>
        <w:t xml:space="preserve">　</w:t>
      </w:r>
      <w:r w:rsidR="00024086" w:rsidRPr="000E68AF">
        <w:rPr>
          <w:rFonts w:asciiTheme="minorEastAsia" w:hAnsiTheme="minorEastAsia" w:hint="eastAsia"/>
          <w:szCs w:val="21"/>
        </w:rPr>
        <w:t>仮移転先となる民間賃貸住宅の仮定条件</w:t>
      </w:r>
      <w:r w:rsidRPr="000E68AF">
        <w:rPr>
          <w:rFonts w:asciiTheme="minorEastAsia" w:hAnsiTheme="minorEastAsia" w:hint="eastAsia"/>
          <w:szCs w:val="21"/>
        </w:rPr>
        <w:t>」</w:t>
      </w:r>
    </w:p>
    <w:p w14:paraId="337226C2" w14:textId="77777777" w:rsidR="006F30FD" w:rsidRPr="000E68AF" w:rsidRDefault="006F30FD" w:rsidP="006F30FD">
      <w:pPr>
        <w:ind w:firstLineChars="100" w:firstLine="210"/>
        <w:rPr>
          <w:rFonts w:asciiTheme="minorEastAsia" w:hAnsiTheme="minorEastAsia"/>
          <w:szCs w:val="21"/>
        </w:rPr>
      </w:pPr>
    </w:p>
    <w:p w14:paraId="3D45AB68" w14:textId="6F9F0EB7" w:rsidR="006F30FD" w:rsidRPr="000E68AF" w:rsidRDefault="006F30FD" w:rsidP="006F30FD">
      <w:pPr>
        <w:ind w:firstLineChars="100" w:firstLine="210"/>
        <w:rPr>
          <w:rFonts w:asciiTheme="minorEastAsia" w:hAnsiTheme="minorEastAsia"/>
          <w:szCs w:val="21"/>
        </w:rPr>
      </w:pPr>
      <w:r w:rsidRPr="000E68AF">
        <w:rPr>
          <w:rFonts w:asciiTheme="minorEastAsia" w:hAnsiTheme="minorEastAsia" w:hint="eastAsia"/>
          <w:szCs w:val="21"/>
        </w:rPr>
        <w:t>「</w:t>
      </w:r>
      <w:r w:rsidR="00024086" w:rsidRPr="000E68AF">
        <w:rPr>
          <w:rFonts w:asciiTheme="minorEastAsia" w:hAnsiTheme="minorEastAsia" w:hint="eastAsia"/>
          <w:szCs w:val="21"/>
        </w:rPr>
        <w:t>仮移転先となる民間賃貸住宅等（仮住居）の確保</w:t>
      </w:r>
      <w:r w:rsidRPr="000E68AF">
        <w:rPr>
          <w:rFonts w:asciiTheme="minorEastAsia" w:hAnsiTheme="minorEastAsia" w:hint="eastAsia"/>
          <w:szCs w:val="21"/>
        </w:rPr>
        <w:t>」について</w:t>
      </w:r>
      <w:r w:rsidR="00F51FF2" w:rsidRPr="000E68AF">
        <w:rPr>
          <w:rFonts w:asciiTheme="minorEastAsia" w:hAnsiTheme="minorEastAsia" w:hint="eastAsia"/>
          <w:szCs w:val="21"/>
        </w:rPr>
        <w:t>，</w:t>
      </w:r>
      <w:r w:rsidRPr="000E68AF">
        <w:rPr>
          <w:rFonts w:asciiTheme="minorEastAsia" w:hAnsiTheme="minorEastAsia" w:hint="eastAsia"/>
          <w:szCs w:val="21"/>
        </w:rPr>
        <w:t>民間事業者の受託の実現性・懸念事項についてご意見をください。</w:t>
      </w:r>
    </w:p>
    <w:p w14:paraId="34CD80D6" w14:textId="1C73EE82" w:rsidR="006F30FD" w:rsidRPr="000E68AF" w:rsidRDefault="006F30FD" w:rsidP="006F30FD">
      <w:pPr>
        <w:ind w:firstLineChars="100" w:firstLine="210"/>
        <w:rPr>
          <w:rFonts w:asciiTheme="minorEastAsia" w:hAnsiTheme="minorEastAsia"/>
          <w:szCs w:val="21"/>
        </w:rPr>
      </w:pPr>
      <w:r w:rsidRPr="000E68AF">
        <w:rPr>
          <w:rFonts w:asciiTheme="minorEastAsia" w:hAnsiTheme="minorEastAsia" w:hint="eastAsia"/>
          <w:szCs w:val="21"/>
        </w:rPr>
        <w:t>また</w:t>
      </w:r>
      <w:r w:rsidR="00F51FF2" w:rsidRPr="000E68AF">
        <w:rPr>
          <w:rFonts w:asciiTheme="minorEastAsia" w:hAnsiTheme="minorEastAsia" w:hint="eastAsia"/>
          <w:szCs w:val="21"/>
        </w:rPr>
        <w:t>，</w:t>
      </w:r>
      <w:r w:rsidRPr="000E68AF">
        <w:rPr>
          <w:rFonts w:asciiTheme="minorEastAsia" w:hAnsiTheme="minorEastAsia" w:hint="eastAsia"/>
          <w:szCs w:val="21"/>
        </w:rPr>
        <w:t>本業務の実施に係る費用の概算（総額または</w:t>
      </w:r>
      <w:r w:rsidR="00324289" w:rsidRPr="000E68AF">
        <w:rPr>
          <w:rFonts w:asciiTheme="minorEastAsia" w:hAnsiTheme="minorEastAsia" w:hint="eastAsia"/>
          <w:szCs w:val="21"/>
        </w:rPr>
        <w:t>住宅確保</w:t>
      </w:r>
      <w:r w:rsidRPr="000E68AF">
        <w:rPr>
          <w:rFonts w:asciiTheme="minorEastAsia" w:hAnsiTheme="minorEastAsia" w:hint="eastAsia"/>
          <w:szCs w:val="21"/>
        </w:rPr>
        <w:t>１件あたり）について，ご意見をください</w:t>
      </w:r>
      <w:r w:rsidR="00FA2197" w:rsidRPr="000E68AF">
        <w:rPr>
          <w:rFonts w:asciiTheme="minorEastAsia" w:hAnsiTheme="minorEastAsia" w:hint="eastAsia"/>
          <w:szCs w:val="21"/>
        </w:rPr>
        <w:t>。</w:t>
      </w:r>
      <w:r w:rsidR="00134772" w:rsidRPr="000E68AF">
        <w:rPr>
          <w:rFonts w:asciiTheme="minorEastAsia" w:hAnsiTheme="minorEastAsia" w:hint="eastAsia"/>
          <w:szCs w:val="21"/>
        </w:rPr>
        <w:t>（家賃</w:t>
      </w:r>
      <w:r w:rsidR="00F51FF2" w:rsidRPr="000E68AF">
        <w:rPr>
          <w:rFonts w:asciiTheme="minorEastAsia" w:hAnsiTheme="minorEastAsia" w:hint="eastAsia"/>
          <w:szCs w:val="21"/>
        </w:rPr>
        <w:t>，</w:t>
      </w:r>
      <w:r w:rsidR="00D005B6" w:rsidRPr="000E68AF">
        <w:rPr>
          <w:rFonts w:asciiTheme="minorEastAsia" w:hAnsiTheme="minorEastAsia" w:hint="eastAsia"/>
          <w:szCs w:val="21"/>
        </w:rPr>
        <w:t>保証金を</w:t>
      </w:r>
      <w:r w:rsidR="00134772" w:rsidRPr="000E68AF">
        <w:rPr>
          <w:rFonts w:asciiTheme="minorEastAsia" w:hAnsiTheme="minorEastAsia" w:hint="eastAsia"/>
          <w:szCs w:val="21"/>
        </w:rPr>
        <w:t>含</w:t>
      </w:r>
      <w:r w:rsidR="00D005B6" w:rsidRPr="000E68AF">
        <w:rPr>
          <w:rFonts w:asciiTheme="minorEastAsia" w:hAnsiTheme="minorEastAsia" w:hint="eastAsia"/>
          <w:szCs w:val="21"/>
        </w:rPr>
        <w:t>まない金額とします</w:t>
      </w:r>
      <w:r w:rsidR="00134772" w:rsidRPr="000E68AF">
        <w:rPr>
          <w:rFonts w:asciiTheme="minorEastAsia" w:hAnsiTheme="minorEastAsia" w:hint="eastAsia"/>
          <w:szCs w:val="21"/>
        </w:rPr>
        <w:t>）</w:t>
      </w:r>
    </w:p>
    <w:p w14:paraId="4AD4533B" w14:textId="77777777" w:rsidR="006F30FD" w:rsidRPr="000E68AF" w:rsidRDefault="006F30FD" w:rsidP="006F30FD">
      <w:pPr>
        <w:rPr>
          <w:rFonts w:asciiTheme="minorEastAsia" w:hAnsiTheme="minorEastAsia"/>
          <w:szCs w:val="21"/>
        </w:rPr>
      </w:pPr>
    </w:p>
    <w:p w14:paraId="4E89CED5" w14:textId="4084E815" w:rsidR="006F30FD" w:rsidRPr="0042084A" w:rsidRDefault="006F30FD" w:rsidP="006F30FD">
      <w:pPr>
        <w:ind w:left="210" w:hangingChars="100" w:hanging="210"/>
        <w:rPr>
          <w:rFonts w:asciiTheme="minorEastAsia" w:hAnsiTheme="minorEastAsia"/>
          <w:szCs w:val="21"/>
        </w:rPr>
      </w:pPr>
      <w:r w:rsidRPr="000E68AF">
        <w:rPr>
          <w:rFonts w:asciiTheme="minorEastAsia" w:hAnsiTheme="minorEastAsia" w:hint="eastAsia"/>
          <w:szCs w:val="21"/>
        </w:rPr>
        <w:t>※第１期整備事業におけ</w:t>
      </w:r>
      <w:r w:rsidR="00324289" w:rsidRPr="000E68AF">
        <w:rPr>
          <w:rFonts w:asciiTheme="minorEastAsia" w:hAnsiTheme="minorEastAsia" w:hint="eastAsia"/>
          <w:szCs w:val="21"/>
        </w:rPr>
        <w:t>る仮</w:t>
      </w:r>
      <w:r w:rsidR="00134772" w:rsidRPr="000E68AF">
        <w:rPr>
          <w:rFonts w:asciiTheme="minorEastAsia" w:hAnsiTheme="minorEastAsia" w:hint="eastAsia"/>
          <w:szCs w:val="21"/>
        </w:rPr>
        <w:t>移転先として確保が必要な住宅</w:t>
      </w:r>
      <w:r w:rsidR="005C4547" w:rsidRPr="000E68AF">
        <w:rPr>
          <w:rFonts w:asciiTheme="minorEastAsia" w:hAnsiTheme="minorEastAsia" w:hint="eastAsia"/>
          <w:szCs w:val="21"/>
        </w:rPr>
        <w:t>は</w:t>
      </w:r>
      <w:r w:rsidR="00134772" w:rsidRPr="000E68AF">
        <w:rPr>
          <w:rFonts w:asciiTheme="minorEastAsia" w:hAnsiTheme="minorEastAsia" w:hint="eastAsia"/>
          <w:szCs w:val="21"/>
        </w:rPr>
        <w:t>約</w:t>
      </w:r>
      <w:r w:rsidRPr="000E68AF">
        <w:rPr>
          <w:rFonts w:asciiTheme="minorEastAsia" w:hAnsiTheme="minorEastAsia" w:hint="eastAsia"/>
          <w:szCs w:val="21"/>
        </w:rPr>
        <w:t>60</w:t>
      </w:r>
      <w:r w:rsidR="00134772" w:rsidRPr="000E68AF">
        <w:rPr>
          <w:rFonts w:asciiTheme="minorEastAsia" w:hAnsiTheme="minorEastAsia" w:hint="eastAsia"/>
          <w:szCs w:val="21"/>
        </w:rPr>
        <w:t>戸</w:t>
      </w:r>
      <w:r w:rsidRPr="000E68AF">
        <w:rPr>
          <w:rFonts w:asciiTheme="minorEastAsia" w:hAnsiTheme="minorEastAsia" w:hint="eastAsia"/>
          <w:szCs w:val="21"/>
        </w:rPr>
        <w:t>とします</w:t>
      </w:r>
      <w:r>
        <w:rPr>
          <w:rFonts w:asciiTheme="minorEastAsia" w:hAnsiTheme="minorEastAsia" w:hint="eastAsia"/>
          <w:szCs w:val="21"/>
        </w:rPr>
        <w:t>。</w:t>
      </w:r>
    </w:p>
    <w:p w14:paraId="17D09766" w14:textId="77777777" w:rsidR="006F30FD" w:rsidRPr="00C05358" w:rsidRDefault="006F30FD" w:rsidP="006F30FD">
      <w:pPr>
        <w:rPr>
          <w:rFonts w:asciiTheme="minorEastAsia" w:hAnsiTheme="minorEastAsia"/>
          <w:b/>
        </w:rPr>
      </w:pPr>
    </w:p>
    <w:tbl>
      <w:tblPr>
        <w:tblStyle w:val="a8"/>
        <w:tblW w:w="9067" w:type="dxa"/>
        <w:tblLook w:val="04A0" w:firstRow="1" w:lastRow="0" w:firstColumn="1" w:lastColumn="0" w:noHBand="0" w:noVBand="1"/>
      </w:tblPr>
      <w:tblGrid>
        <w:gridCol w:w="1555"/>
        <w:gridCol w:w="7512"/>
      </w:tblGrid>
      <w:tr w:rsidR="00B473E1" w14:paraId="672C537D" w14:textId="77777777" w:rsidTr="00D9649E">
        <w:trPr>
          <w:trHeight w:val="261"/>
        </w:trPr>
        <w:tc>
          <w:tcPr>
            <w:tcW w:w="1555" w:type="dxa"/>
            <w:vMerge w:val="restart"/>
            <w:shd w:val="clear" w:color="auto" w:fill="F2F2F2" w:themeFill="background1" w:themeFillShade="F2"/>
          </w:tcPr>
          <w:p w14:paraId="1C5C3C22" w14:textId="77777777" w:rsidR="00B473E1" w:rsidRDefault="00B473E1" w:rsidP="00B473E1">
            <w:pPr>
              <w:rPr>
                <w:rFonts w:asciiTheme="minorEastAsia" w:hAnsiTheme="minorEastAsia"/>
                <w:szCs w:val="21"/>
              </w:rPr>
            </w:pPr>
            <w:r>
              <w:rPr>
                <w:rFonts w:asciiTheme="minorEastAsia" w:hAnsiTheme="minorEastAsia" w:hint="eastAsia"/>
                <w:szCs w:val="21"/>
              </w:rPr>
              <w:t>業務受託の</w:t>
            </w:r>
          </w:p>
          <w:p w14:paraId="197B9907" w14:textId="77777777" w:rsidR="00B473E1" w:rsidRDefault="00B473E1" w:rsidP="00B473E1">
            <w:pPr>
              <w:rPr>
                <w:rFonts w:asciiTheme="minorEastAsia" w:hAnsiTheme="minorEastAsia"/>
                <w:szCs w:val="21"/>
              </w:rPr>
            </w:pPr>
            <w:r>
              <w:rPr>
                <w:rFonts w:asciiTheme="minorEastAsia" w:hAnsiTheme="minorEastAsia" w:hint="eastAsia"/>
                <w:szCs w:val="21"/>
              </w:rPr>
              <w:t>実現性・</w:t>
            </w:r>
          </w:p>
          <w:p w14:paraId="2D78095B" w14:textId="35AA6F9F" w:rsidR="00B473E1" w:rsidRDefault="00B473E1" w:rsidP="00B473E1">
            <w:pPr>
              <w:rPr>
                <w:rFonts w:asciiTheme="minorEastAsia" w:hAnsiTheme="minorEastAsia"/>
                <w:szCs w:val="21"/>
              </w:rPr>
            </w:pPr>
            <w:r>
              <w:rPr>
                <w:rFonts w:asciiTheme="minorEastAsia" w:hAnsiTheme="minorEastAsia" w:hint="eastAsia"/>
                <w:szCs w:val="21"/>
              </w:rPr>
              <w:t>懸念事項</w:t>
            </w:r>
          </w:p>
        </w:tc>
        <w:tc>
          <w:tcPr>
            <w:tcW w:w="7512" w:type="dxa"/>
            <w:tcBorders>
              <w:bottom w:val="dotted" w:sz="4" w:space="0" w:color="auto"/>
            </w:tcBorders>
            <w:shd w:val="clear" w:color="auto" w:fill="F2F2F2" w:themeFill="background1" w:themeFillShade="F2"/>
          </w:tcPr>
          <w:p w14:paraId="710BA7AC" w14:textId="77777777" w:rsidR="00B473E1" w:rsidRPr="001D23C1" w:rsidRDefault="00B473E1" w:rsidP="00B473E1">
            <w:pPr>
              <w:ind w:left="211" w:hangingChars="100" w:hanging="211"/>
              <w:rPr>
                <w:rFonts w:asciiTheme="minorEastAsia" w:hAnsiTheme="minorEastAsia"/>
                <w:szCs w:val="21"/>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p>
        </w:tc>
      </w:tr>
      <w:tr w:rsidR="00B473E1" w14:paraId="01A321A7" w14:textId="77777777" w:rsidTr="00D9649E">
        <w:trPr>
          <w:trHeight w:val="565"/>
        </w:trPr>
        <w:tc>
          <w:tcPr>
            <w:tcW w:w="1555" w:type="dxa"/>
            <w:vMerge/>
            <w:shd w:val="clear" w:color="auto" w:fill="F2F2F2" w:themeFill="background1" w:themeFillShade="F2"/>
          </w:tcPr>
          <w:p w14:paraId="2A8BD2BB" w14:textId="77777777" w:rsidR="00B473E1" w:rsidRDefault="00B473E1" w:rsidP="00B473E1">
            <w:pPr>
              <w:rPr>
                <w:rFonts w:asciiTheme="minorEastAsia" w:hAnsiTheme="minorEastAsia"/>
                <w:szCs w:val="21"/>
              </w:rPr>
            </w:pPr>
          </w:p>
        </w:tc>
        <w:tc>
          <w:tcPr>
            <w:tcW w:w="7512" w:type="dxa"/>
            <w:tcBorders>
              <w:top w:val="dotted" w:sz="4" w:space="0" w:color="auto"/>
            </w:tcBorders>
          </w:tcPr>
          <w:p w14:paraId="51200E20" w14:textId="77777777" w:rsidR="00B473E1" w:rsidRDefault="00B473E1" w:rsidP="00B473E1">
            <w:pPr>
              <w:rPr>
                <w:rFonts w:asciiTheme="minorEastAsia" w:hAnsiTheme="minorEastAsia"/>
                <w:szCs w:val="21"/>
              </w:rPr>
            </w:pPr>
          </w:p>
          <w:p w14:paraId="55CAB252" w14:textId="77777777" w:rsidR="00B473E1" w:rsidRDefault="00B473E1" w:rsidP="00B473E1">
            <w:pPr>
              <w:rPr>
                <w:rFonts w:asciiTheme="minorEastAsia" w:hAnsiTheme="minorEastAsia"/>
                <w:szCs w:val="21"/>
              </w:rPr>
            </w:pPr>
          </w:p>
          <w:p w14:paraId="5C27E5AE" w14:textId="77777777" w:rsidR="00B473E1" w:rsidRPr="001D23C1" w:rsidRDefault="00B473E1" w:rsidP="00B473E1">
            <w:pPr>
              <w:rPr>
                <w:rFonts w:asciiTheme="minorEastAsia" w:hAnsiTheme="minorEastAsia"/>
                <w:b/>
              </w:rPr>
            </w:pPr>
          </w:p>
        </w:tc>
      </w:tr>
      <w:tr w:rsidR="00B473E1" w14:paraId="4CDD0F0D" w14:textId="77777777" w:rsidTr="00D9649E">
        <w:trPr>
          <w:trHeight w:val="89"/>
        </w:trPr>
        <w:tc>
          <w:tcPr>
            <w:tcW w:w="1555" w:type="dxa"/>
            <w:vMerge/>
            <w:shd w:val="clear" w:color="auto" w:fill="F2F2F2" w:themeFill="background1" w:themeFillShade="F2"/>
          </w:tcPr>
          <w:p w14:paraId="6A4EA42F" w14:textId="77777777" w:rsidR="00B473E1" w:rsidRDefault="00B473E1" w:rsidP="00B473E1">
            <w:pPr>
              <w:rPr>
                <w:rFonts w:asciiTheme="minorEastAsia" w:hAnsiTheme="minorEastAsia"/>
                <w:szCs w:val="21"/>
              </w:rPr>
            </w:pPr>
          </w:p>
        </w:tc>
        <w:tc>
          <w:tcPr>
            <w:tcW w:w="7512" w:type="dxa"/>
            <w:tcBorders>
              <w:bottom w:val="dotted" w:sz="4" w:space="0" w:color="auto"/>
            </w:tcBorders>
            <w:shd w:val="clear" w:color="auto" w:fill="F2F2F2" w:themeFill="background1" w:themeFillShade="F2"/>
          </w:tcPr>
          <w:p w14:paraId="65FD98D5" w14:textId="77777777" w:rsidR="00B473E1" w:rsidRPr="001D23C1" w:rsidRDefault="00B473E1" w:rsidP="00B473E1">
            <w:pPr>
              <w:rPr>
                <w:rFonts w:asciiTheme="minorEastAsia" w:hAnsiTheme="minorEastAsia"/>
                <w:b/>
              </w:rPr>
            </w:pPr>
            <w:r>
              <w:rPr>
                <w:rFonts w:asciiTheme="minorEastAsia" w:hAnsiTheme="minorEastAsia" w:hint="eastAsia"/>
                <w:b/>
              </w:rPr>
              <w:t>（</w:t>
            </w:r>
            <w:r w:rsidRPr="00A60E1F">
              <w:rPr>
                <w:rFonts w:asciiTheme="minorEastAsia" w:hAnsiTheme="minorEastAsia" w:hint="eastAsia"/>
                <w:b/>
              </w:rPr>
              <w:t>直接対話</w:t>
            </w:r>
            <w:r>
              <w:rPr>
                <w:rFonts w:asciiTheme="minorEastAsia" w:hAnsiTheme="minorEastAsia" w:hint="eastAsia"/>
                <w:b/>
              </w:rPr>
              <w:t>メモ欄）</w:t>
            </w:r>
            <w:r w:rsidRPr="0023125E">
              <w:rPr>
                <w:rFonts w:asciiTheme="minorEastAsia" w:hAnsiTheme="minorEastAsia" w:hint="eastAsia"/>
                <w:bCs/>
              </w:rPr>
              <w:t xml:space="preserve">　※事前の記入不要</w:t>
            </w:r>
          </w:p>
        </w:tc>
      </w:tr>
      <w:tr w:rsidR="00B473E1" w14:paraId="7309B594" w14:textId="77777777" w:rsidTr="00D9649E">
        <w:trPr>
          <w:trHeight w:val="89"/>
        </w:trPr>
        <w:tc>
          <w:tcPr>
            <w:tcW w:w="1555" w:type="dxa"/>
            <w:vMerge/>
            <w:shd w:val="clear" w:color="auto" w:fill="F2F2F2" w:themeFill="background1" w:themeFillShade="F2"/>
          </w:tcPr>
          <w:p w14:paraId="5797403C" w14:textId="77777777" w:rsidR="00B473E1" w:rsidRDefault="00B473E1" w:rsidP="00B473E1">
            <w:pPr>
              <w:rPr>
                <w:rFonts w:asciiTheme="minorEastAsia" w:hAnsiTheme="minorEastAsia"/>
                <w:szCs w:val="21"/>
              </w:rPr>
            </w:pPr>
          </w:p>
        </w:tc>
        <w:tc>
          <w:tcPr>
            <w:tcW w:w="7512" w:type="dxa"/>
            <w:tcBorders>
              <w:top w:val="dotted" w:sz="4" w:space="0" w:color="auto"/>
            </w:tcBorders>
          </w:tcPr>
          <w:p w14:paraId="608827D2" w14:textId="77777777" w:rsidR="00B473E1" w:rsidRDefault="00B473E1" w:rsidP="00B473E1">
            <w:pPr>
              <w:ind w:left="211" w:hangingChars="100" w:hanging="211"/>
              <w:rPr>
                <w:rFonts w:asciiTheme="minorEastAsia" w:hAnsiTheme="minorEastAsia"/>
                <w:b/>
              </w:rPr>
            </w:pPr>
          </w:p>
          <w:p w14:paraId="626C7DF3" w14:textId="77777777" w:rsidR="00B473E1" w:rsidRDefault="00B473E1" w:rsidP="00B473E1">
            <w:pPr>
              <w:ind w:left="211" w:hangingChars="100" w:hanging="211"/>
              <w:rPr>
                <w:rFonts w:asciiTheme="minorEastAsia" w:hAnsiTheme="minorEastAsia"/>
                <w:b/>
              </w:rPr>
            </w:pPr>
          </w:p>
          <w:p w14:paraId="7728CB3C" w14:textId="77777777" w:rsidR="00B473E1" w:rsidRPr="001D23C1" w:rsidRDefault="00B473E1" w:rsidP="00B473E1">
            <w:pPr>
              <w:ind w:left="211" w:hangingChars="100" w:hanging="211"/>
              <w:rPr>
                <w:rFonts w:asciiTheme="minorEastAsia" w:hAnsiTheme="minorEastAsia"/>
                <w:b/>
              </w:rPr>
            </w:pPr>
          </w:p>
        </w:tc>
      </w:tr>
      <w:tr w:rsidR="00B473E1" w14:paraId="7DEC5E77" w14:textId="77777777" w:rsidTr="00D9649E">
        <w:trPr>
          <w:trHeight w:val="261"/>
        </w:trPr>
        <w:tc>
          <w:tcPr>
            <w:tcW w:w="1555" w:type="dxa"/>
            <w:vMerge w:val="restart"/>
            <w:shd w:val="clear" w:color="auto" w:fill="F2F2F2" w:themeFill="background1" w:themeFillShade="F2"/>
          </w:tcPr>
          <w:p w14:paraId="2CB5D5FD" w14:textId="77777777" w:rsidR="00B473E1" w:rsidRDefault="00B473E1" w:rsidP="00B473E1">
            <w:pPr>
              <w:rPr>
                <w:rFonts w:asciiTheme="minorEastAsia" w:hAnsiTheme="minorEastAsia"/>
                <w:szCs w:val="21"/>
              </w:rPr>
            </w:pPr>
            <w:r w:rsidRPr="005938C2">
              <w:rPr>
                <w:rFonts w:asciiTheme="minorEastAsia" w:hAnsiTheme="minorEastAsia" w:hint="eastAsia"/>
                <w:szCs w:val="21"/>
              </w:rPr>
              <w:t>業務実施</w:t>
            </w:r>
          </w:p>
          <w:p w14:paraId="3185C866" w14:textId="56DF04AE" w:rsidR="00B473E1" w:rsidRDefault="00B473E1" w:rsidP="00B473E1">
            <w:pPr>
              <w:rPr>
                <w:rFonts w:asciiTheme="minorEastAsia" w:hAnsiTheme="minorEastAsia"/>
                <w:szCs w:val="21"/>
              </w:rPr>
            </w:pPr>
            <w:r w:rsidRPr="005938C2">
              <w:rPr>
                <w:rFonts w:asciiTheme="minorEastAsia" w:hAnsiTheme="minorEastAsia" w:hint="eastAsia"/>
                <w:szCs w:val="21"/>
              </w:rPr>
              <w:t>に係る費用</w:t>
            </w:r>
          </w:p>
        </w:tc>
        <w:tc>
          <w:tcPr>
            <w:tcW w:w="7512" w:type="dxa"/>
            <w:shd w:val="clear" w:color="auto" w:fill="F2F2F2" w:themeFill="background1" w:themeFillShade="F2"/>
          </w:tcPr>
          <w:p w14:paraId="7465BC0E" w14:textId="77777777" w:rsidR="00B473E1" w:rsidRPr="001D23C1" w:rsidRDefault="00B473E1" w:rsidP="00B473E1">
            <w:pPr>
              <w:ind w:left="211" w:hangingChars="100" w:hanging="211"/>
              <w:rPr>
                <w:rFonts w:asciiTheme="minorEastAsia" w:hAnsiTheme="minorEastAsia"/>
                <w:szCs w:val="21"/>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p>
        </w:tc>
      </w:tr>
      <w:tr w:rsidR="006F30FD" w14:paraId="631D041E" w14:textId="77777777" w:rsidTr="00D9649E">
        <w:trPr>
          <w:trHeight w:val="565"/>
        </w:trPr>
        <w:tc>
          <w:tcPr>
            <w:tcW w:w="1555" w:type="dxa"/>
            <w:vMerge/>
            <w:shd w:val="clear" w:color="auto" w:fill="F2F2F2" w:themeFill="background1" w:themeFillShade="F2"/>
          </w:tcPr>
          <w:p w14:paraId="6FF10552" w14:textId="77777777" w:rsidR="006F30FD" w:rsidRDefault="006F30FD" w:rsidP="00D9649E">
            <w:pPr>
              <w:rPr>
                <w:rFonts w:asciiTheme="minorEastAsia" w:hAnsiTheme="minorEastAsia"/>
                <w:szCs w:val="21"/>
              </w:rPr>
            </w:pPr>
          </w:p>
        </w:tc>
        <w:tc>
          <w:tcPr>
            <w:tcW w:w="7512" w:type="dxa"/>
          </w:tcPr>
          <w:p w14:paraId="0C661201" w14:textId="77777777" w:rsidR="006F30FD" w:rsidRDefault="006F30FD" w:rsidP="00D9649E">
            <w:pPr>
              <w:rPr>
                <w:rFonts w:asciiTheme="minorEastAsia" w:hAnsiTheme="minorEastAsia"/>
                <w:szCs w:val="21"/>
              </w:rPr>
            </w:pPr>
          </w:p>
          <w:p w14:paraId="42CD638A" w14:textId="77777777" w:rsidR="006F30FD" w:rsidRDefault="006F30FD" w:rsidP="00D9649E">
            <w:pPr>
              <w:rPr>
                <w:rFonts w:asciiTheme="minorEastAsia" w:hAnsiTheme="minorEastAsia"/>
                <w:szCs w:val="21"/>
              </w:rPr>
            </w:pPr>
          </w:p>
          <w:p w14:paraId="5C70814B" w14:textId="77777777" w:rsidR="006F30FD" w:rsidRPr="001D23C1" w:rsidRDefault="006F30FD" w:rsidP="00D9649E">
            <w:pPr>
              <w:rPr>
                <w:rFonts w:asciiTheme="minorEastAsia" w:hAnsiTheme="minorEastAsia"/>
                <w:b/>
              </w:rPr>
            </w:pPr>
          </w:p>
        </w:tc>
      </w:tr>
      <w:tr w:rsidR="006F30FD" w14:paraId="5C5C3B7F" w14:textId="77777777" w:rsidTr="00D9649E">
        <w:trPr>
          <w:trHeight w:val="89"/>
        </w:trPr>
        <w:tc>
          <w:tcPr>
            <w:tcW w:w="1555" w:type="dxa"/>
            <w:vMerge/>
            <w:shd w:val="clear" w:color="auto" w:fill="F2F2F2" w:themeFill="background1" w:themeFillShade="F2"/>
          </w:tcPr>
          <w:p w14:paraId="6B33E5FC" w14:textId="77777777" w:rsidR="006F30FD" w:rsidRDefault="006F30FD" w:rsidP="00D9649E">
            <w:pPr>
              <w:rPr>
                <w:rFonts w:asciiTheme="minorEastAsia" w:hAnsiTheme="minorEastAsia"/>
                <w:szCs w:val="21"/>
              </w:rPr>
            </w:pPr>
          </w:p>
        </w:tc>
        <w:tc>
          <w:tcPr>
            <w:tcW w:w="7512" w:type="dxa"/>
            <w:shd w:val="clear" w:color="auto" w:fill="F2F2F2" w:themeFill="background1" w:themeFillShade="F2"/>
          </w:tcPr>
          <w:p w14:paraId="410AF4C0" w14:textId="77777777" w:rsidR="006F30FD" w:rsidRPr="001D23C1" w:rsidRDefault="006F30FD" w:rsidP="00D9649E">
            <w:pPr>
              <w:rPr>
                <w:rFonts w:asciiTheme="minorEastAsia" w:hAnsiTheme="minorEastAsia"/>
                <w:b/>
              </w:rPr>
            </w:pPr>
            <w:r>
              <w:rPr>
                <w:rFonts w:asciiTheme="minorEastAsia" w:hAnsiTheme="minorEastAsia" w:hint="eastAsia"/>
                <w:b/>
              </w:rPr>
              <w:t>（</w:t>
            </w:r>
            <w:r w:rsidRPr="00A60E1F">
              <w:rPr>
                <w:rFonts w:asciiTheme="minorEastAsia" w:hAnsiTheme="minorEastAsia" w:hint="eastAsia"/>
                <w:b/>
              </w:rPr>
              <w:t>直接対話</w:t>
            </w:r>
            <w:r>
              <w:rPr>
                <w:rFonts w:asciiTheme="minorEastAsia" w:hAnsiTheme="minorEastAsia" w:hint="eastAsia"/>
                <w:b/>
              </w:rPr>
              <w:t>メモ欄）</w:t>
            </w:r>
            <w:r w:rsidRPr="0023125E">
              <w:rPr>
                <w:rFonts w:asciiTheme="minorEastAsia" w:hAnsiTheme="minorEastAsia" w:hint="eastAsia"/>
                <w:bCs/>
              </w:rPr>
              <w:t xml:space="preserve">　※事前の記入不要</w:t>
            </w:r>
          </w:p>
        </w:tc>
      </w:tr>
      <w:tr w:rsidR="006F30FD" w14:paraId="5CE731E7" w14:textId="77777777" w:rsidTr="00D9649E">
        <w:trPr>
          <w:trHeight w:val="89"/>
        </w:trPr>
        <w:tc>
          <w:tcPr>
            <w:tcW w:w="1555" w:type="dxa"/>
            <w:vMerge/>
            <w:shd w:val="clear" w:color="auto" w:fill="F2F2F2" w:themeFill="background1" w:themeFillShade="F2"/>
          </w:tcPr>
          <w:p w14:paraId="5963577E" w14:textId="77777777" w:rsidR="006F30FD" w:rsidRDefault="006F30FD" w:rsidP="00D9649E">
            <w:pPr>
              <w:rPr>
                <w:rFonts w:asciiTheme="minorEastAsia" w:hAnsiTheme="minorEastAsia"/>
                <w:szCs w:val="21"/>
              </w:rPr>
            </w:pPr>
          </w:p>
        </w:tc>
        <w:tc>
          <w:tcPr>
            <w:tcW w:w="7512" w:type="dxa"/>
          </w:tcPr>
          <w:p w14:paraId="53206D3D" w14:textId="77777777" w:rsidR="006F30FD" w:rsidRDefault="006F30FD" w:rsidP="00D9649E">
            <w:pPr>
              <w:ind w:left="211" w:hangingChars="100" w:hanging="211"/>
              <w:rPr>
                <w:rFonts w:asciiTheme="minorEastAsia" w:hAnsiTheme="minorEastAsia"/>
                <w:b/>
              </w:rPr>
            </w:pPr>
          </w:p>
          <w:p w14:paraId="1E0BAFA7" w14:textId="77777777" w:rsidR="006F30FD" w:rsidRDefault="006F30FD" w:rsidP="00D9649E">
            <w:pPr>
              <w:ind w:left="211" w:hangingChars="100" w:hanging="211"/>
              <w:rPr>
                <w:rFonts w:asciiTheme="minorEastAsia" w:hAnsiTheme="minorEastAsia"/>
                <w:b/>
              </w:rPr>
            </w:pPr>
          </w:p>
          <w:p w14:paraId="415E6220" w14:textId="77777777" w:rsidR="006F30FD" w:rsidRPr="001D23C1" w:rsidRDefault="006F30FD" w:rsidP="00D9649E">
            <w:pPr>
              <w:ind w:left="211" w:hangingChars="100" w:hanging="211"/>
              <w:rPr>
                <w:rFonts w:asciiTheme="minorEastAsia" w:hAnsiTheme="minorEastAsia"/>
                <w:b/>
              </w:rPr>
            </w:pPr>
          </w:p>
        </w:tc>
      </w:tr>
    </w:tbl>
    <w:p w14:paraId="2C724150" w14:textId="5706166F" w:rsidR="006F30FD" w:rsidRDefault="006F30FD" w:rsidP="006F30FD">
      <w:pPr>
        <w:rPr>
          <w:rFonts w:asciiTheme="minorEastAsia" w:hAnsiTheme="minorEastAsia"/>
          <w:b/>
        </w:rPr>
      </w:pPr>
      <w:r>
        <w:rPr>
          <w:rFonts w:asciiTheme="minorEastAsia" w:hAnsiTheme="minorEastAsia" w:hint="eastAsia"/>
          <w:szCs w:val="21"/>
        </w:rPr>
        <w:t>※記入欄が不足する場合は</w:t>
      </w:r>
      <w:r w:rsidR="00F51FF2">
        <w:rPr>
          <w:rFonts w:asciiTheme="minorEastAsia" w:hAnsiTheme="minorEastAsia" w:hint="eastAsia"/>
          <w:szCs w:val="21"/>
        </w:rPr>
        <w:t>，</w:t>
      </w:r>
      <w:r>
        <w:rPr>
          <w:rFonts w:asciiTheme="minorEastAsia" w:hAnsiTheme="minorEastAsia" w:hint="eastAsia"/>
          <w:szCs w:val="21"/>
        </w:rPr>
        <w:t>適宜</w:t>
      </w:r>
      <w:r w:rsidR="00F51FF2">
        <w:rPr>
          <w:rFonts w:asciiTheme="minorEastAsia" w:hAnsiTheme="minorEastAsia" w:hint="eastAsia"/>
          <w:szCs w:val="21"/>
        </w:rPr>
        <w:t>，</w:t>
      </w:r>
      <w:r>
        <w:rPr>
          <w:rFonts w:asciiTheme="minorEastAsia" w:hAnsiTheme="minorEastAsia" w:hint="eastAsia"/>
          <w:szCs w:val="21"/>
        </w:rPr>
        <w:t>欄を拡げる等してください。</w:t>
      </w:r>
      <w:r>
        <w:rPr>
          <w:rFonts w:asciiTheme="minorEastAsia" w:hAnsiTheme="minorEastAsia"/>
          <w:b/>
        </w:rPr>
        <w:br w:type="page"/>
      </w:r>
    </w:p>
    <w:p w14:paraId="4B22E8E8" w14:textId="34837105" w:rsidR="005C4547" w:rsidRDefault="004E060C" w:rsidP="005C4547">
      <w:pPr>
        <w:rPr>
          <w:rFonts w:asciiTheme="minorEastAsia" w:hAnsiTheme="minorEastAsia"/>
          <w:b/>
        </w:rPr>
      </w:pPr>
      <w:r>
        <w:rPr>
          <w:rFonts w:asciiTheme="minorEastAsia" w:hAnsiTheme="minorEastAsia" w:hint="eastAsia"/>
          <w:b/>
        </w:rPr>
        <w:lastRenderedPageBreak/>
        <w:t>４</w:t>
      </w:r>
      <w:r w:rsidR="005C4547" w:rsidRPr="00BC135F">
        <w:rPr>
          <w:rFonts w:asciiTheme="minorEastAsia" w:hAnsiTheme="minorEastAsia" w:hint="eastAsia"/>
          <w:b/>
        </w:rPr>
        <w:t>．</w:t>
      </w:r>
      <w:r w:rsidR="005C4547" w:rsidRPr="009A64DD">
        <w:rPr>
          <w:rFonts w:asciiTheme="minorEastAsia" w:hAnsiTheme="minorEastAsia" w:hint="eastAsia"/>
          <w:b/>
        </w:rPr>
        <w:t>市営住宅の</w:t>
      </w:r>
      <w:r w:rsidR="005C4547">
        <w:rPr>
          <w:rFonts w:asciiTheme="minorEastAsia" w:hAnsiTheme="minorEastAsia" w:hint="eastAsia"/>
          <w:b/>
        </w:rPr>
        <w:t>維持管理</w:t>
      </w:r>
      <w:r w:rsidR="005C4547" w:rsidRPr="009A64DD">
        <w:rPr>
          <w:rFonts w:asciiTheme="minorEastAsia" w:hAnsiTheme="minorEastAsia" w:hint="eastAsia"/>
          <w:b/>
        </w:rPr>
        <w:t>に関する事項</w:t>
      </w:r>
    </w:p>
    <w:p w14:paraId="40D1A45C" w14:textId="0BA11433" w:rsidR="00185D5D" w:rsidRDefault="00185D5D" w:rsidP="00185D5D">
      <w:pPr>
        <w:rPr>
          <w:rFonts w:asciiTheme="minorEastAsia" w:hAnsiTheme="minorEastAsia"/>
          <w:szCs w:val="21"/>
        </w:rPr>
      </w:pPr>
      <w:r>
        <w:rPr>
          <w:rFonts w:asciiTheme="minorEastAsia" w:hAnsiTheme="minorEastAsia" w:hint="eastAsia"/>
          <w:b/>
          <w:noProof/>
        </w:rPr>
        <mc:AlternateContent>
          <mc:Choice Requires="wps">
            <w:drawing>
              <wp:anchor distT="0" distB="0" distL="114300" distR="114300" simplePos="0" relativeHeight="251669511" behindDoc="0" locked="0" layoutInCell="1" allowOverlap="1" wp14:anchorId="035F7A29" wp14:editId="3D908F91">
                <wp:simplePos x="0" y="0"/>
                <wp:positionH relativeFrom="column">
                  <wp:posOffset>152193</wp:posOffset>
                </wp:positionH>
                <wp:positionV relativeFrom="paragraph">
                  <wp:posOffset>45869</wp:posOffset>
                </wp:positionV>
                <wp:extent cx="5572125" cy="393404"/>
                <wp:effectExtent l="0" t="0" r="28575" b="26035"/>
                <wp:wrapNone/>
                <wp:docPr id="2074164475" name="大かっこ 1"/>
                <wp:cNvGraphicFramePr/>
                <a:graphic xmlns:a="http://schemas.openxmlformats.org/drawingml/2006/main">
                  <a:graphicData uri="http://schemas.microsoft.com/office/word/2010/wordprocessingShape">
                    <wps:wsp>
                      <wps:cNvSpPr/>
                      <wps:spPr>
                        <a:xfrm>
                          <a:off x="0" y="0"/>
                          <a:ext cx="5572125" cy="393404"/>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9E88085" id="大かっこ 1" o:spid="_x0000_s1026" type="#_x0000_t185" style="position:absolute;margin-left:12pt;margin-top:3.6pt;width:438.75pt;height:31pt;z-index:251669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" strokecolor="black [3213]" strokeweight=".25pt"/>
            </w:pict>
          </mc:Fallback>
        </mc:AlternateContent>
      </w:r>
      <w:r>
        <w:rPr>
          <w:rFonts w:asciiTheme="minorEastAsia" w:hAnsiTheme="minorEastAsia" w:hint="eastAsia"/>
          <w:b/>
        </w:rPr>
        <w:t xml:space="preserve">　　</w:t>
      </w:r>
      <w:r w:rsidRPr="00962E5D">
        <w:rPr>
          <w:rFonts w:asciiTheme="minorEastAsia" w:hAnsiTheme="minorEastAsia" w:hint="eastAsia"/>
          <w:bCs/>
        </w:rPr>
        <w:t xml:space="preserve">参考　</w:t>
      </w:r>
      <w:r>
        <w:rPr>
          <w:rFonts w:asciiTheme="minorEastAsia" w:hAnsiTheme="minorEastAsia" w:hint="eastAsia"/>
          <w:bCs/>
        </w:rPr>
        <w:t xml:space="preserve">資料1　</w:t>
      </w:r>
      <w:r w:rsidRPr="00D6055E">
        <w:rPr>
          <w:rFonts w:asciiTheme="minorEastAsia" w:hAnsiTheme="minorEastAsia" w:hint="eastAsia"/>
          <w:szCs w:val="21"/>
        </w:rPr>
        <w:t>六泉寺町市営住宅等再編事業の概要及び本調査における調査項目</w:t>
      </w:r>
    </w:p>
    <w:p w14:paraId="459B24FA" w14:textId="5EAF7CF6" w:rsidR="00185D5D" w:rsidRDefault="00185D5D" w:rsidP="00185D5D">
      <w:pPr>
        <w:rPr>
          <w:rFonts w:asciiTheme="minorEastAsia" w:hAnsiTheme="minorEastAsia"/>
          <w:szCs w:val="21"/>
        </w:rPr>
      </w:pPr>
      <w:r>
        <w:rPr>
          <w:rFonts w:asciiTheme="minorEastAsia" w:hAnsiTheme="minorEastAsia" w:hint="eastAsia"/>
          <w:szCs w:val="21"/>
        </w:rPr>
        <w:t xml:space="preserve">　　　　　　P1</w:t>
      </w:r>
      <w:r w:rsidR="001E6897">
        <w:rPr>
          <w:rFonts w:asciiTheme="minorEastAsia" w:hAnsiTheme="minorEastAsia" w:hint="eastAsia"/>
          <w:szCs w:val="21"/>
        </w:rPr>
        <w:t>9</w:t>
      </w:r>
      <w:r>
        <w:rPr>
          <w:rFonts w:asciiTheme="minorEastAsia" w:hAnsiTheme="minorEastAsia" w:hint="eastAsia"/>
          <w:szCs w:val="21"/>
        </w:rPr>
        <w:t xml:space="preserve">　「</w:t>
      </w:r>
      <w:r w:rsidR="001E6897">
        <w:rPr>
          <w:rFonts w:asciiTheme="minorEastAsia" w:hAnsiTheme="minorEastAsia" w:hint="eastAsia"/>
          <w:szCs w:val="21"/>
        </w:rPr>
        <w:t>②</w:t>
      </w:r>
      <w:r w:rsidR="00530205">
        <w:rPr>
          <w:rFonts w:asciiTheme="minorEastAsia" w:hAnsiTheme="minorEastAsia" w:hint="eastAsia"/>
          <w:szCs w:val="21"/>
        </w:rPr>
        <w:t xml:space="preserve">　</w:t>
      </w:r>
      <w:r w:rsidRPr="0018215D">
        <w:rPr>
          <w:rFonts w:asciiTheme="minorEastAsia" w:hAnsiTheme="minorEastAsia" w:hint="eastAsia"/>
          <w:szCs w:val="21"/>
        </w:rPr>
        <w:t>本事業の</w:t>
      </w:r>
      <w:r w:rsidR="001E6897">
        <w:rPr>
          <w:rFonts w:asciiTheme="minorEastAsia" w:hAnsiTheme="minorEastAsia" w:hint="eastAsia"/>
          <w:szCs w:val="21"/>
        </w:rPr>
        <w:t>維持管理</w:t>
      </w:r>
      <w:r w:rsidRPr="0018215D">
        <w:rPr>
          <w:rFonts w:asciiTheme="minorEastAsia" w:hAnsiTheme="minorEastAsia" w:hint="eastAsia"/>
          <w:szCs w:val="21"/>
        </w:rPr>
        <w:t>業務の範囲に関するイメージ</w:t>
      </w:r>
      <w:r>
        <w:rPr>
          <w:rFonts w:asciiTheme="minorEastAsia" w:hAnsiTheme="minorEastAsia" w:hint="eastAsia"/>
          <w:szCs w:val="21"/>
        </w:rPr>
        <w:t>」</w:t>
      </w:r>
    </w:p>
    <w:p w14:paraId="6BE67691" w14:textId="77777777" w:rsidR="00185D5D" w:rsidRPr="000B6934" w:rsidRDefault="00185D5D" w:rsidP="00185D5D">
      <w:pPr>
        <w:ind w:firstLineChars="100" w:firstLine="210"/>
        <w:rPr>
          <w:rFonts w:asciiTheme="minorEastAsia" w:hAnsiTheme="minorEastAsia"/>
          <w:szCs w:val="21"/>
        </w:rPr>
      </w:pPr>
    </w:p>
    <w:p w14:paraId="154DEF31" w14:textId="24EF280F" w:rsidR="005C4547" w:rsidRDefault="005C4547" w:rsidP="005C4547">
      <w:pPr>
        <w:ind w:firstLineChars="100" w:firstLine="210"/>
        <w:rPr>
          <w:rFonts w:asciiTheme="minorEastAsia" w:hAnsiTheme="minorEastAsia"/>
          <w:szCs w:val="21"/>
        </w:rPr>
      </w:pPr>
      <w:r>
        <w:rPr>
          <w:rFonts w:asciiTheme="minorEastAsia" w:hAnsiTheme="minorEastAsia" w:hint="eastAsia"/>
          <w:szCs w:val="21"/>
        </w:rPr>
        <w:t>本事業</w:t>
      </w:r>
      <w:r w:rsidR="00DA1F67">
        <w:rPr>
          <w:rFonts w:asciiTheme="minorEastAsia" w:hAnsiTheme="minorEastAsia" w:hint="eastAsia"/>
          <w:szCs w:val="21"/>
        </w:rPr>
        <w:t>をPFI手法で実施する場合</w:t>
      </w:r>
      <w:r w:rsidR="00A542C9">
        <w:rPr>
          <w:rFonts w:asciiTheme="minorEastAsia" w:hAnsiTheme="minorEastAsia" w:hint="eastAsia"/>
          <w:szCs w:val="21"/>
        </w:rPr>
        <w:t>において</w:t>
      </w:r>
      <w:r w:rsidR="00DA1F67">
        <w:rPr>
          <w:rFonts w:asciiTheme="minorEastAsia" w:hAnsiTheme="minorEastAsia" w:hint="eastAsia"/>
          <w:szCs w:val="21"/>
        </w:rPr>
        <w:t>，業務範囲に</w:t>
      </w:r>
      <w:r w:rsidR="00A542C9">
        <w:rPr>
          <w:rFonts w:asciiTheme="minorEastAsia" w:hAnsiTheme="minorEastAsia" w:hint="eastAsia"/>
          <w:szCs w:val="21"/>
        </w:rPr>
        <w:t>維持管理業務を含めることを検討しています。</w:t>
      </w:r>
      <w:r w:rsidR="00632551">
        <w:rPr>
          <w:rFonts w:asciiTheme="minorEastAsia" w:hAnsiTheme="minorEastAsia" w:hint="eastAsia"/>
          <w:szCs w:val="21"/>
        </w:rPr>
        <w:t>ただし，本市は市営住宅を一括して指定管理</w:t>
      </w:r>
      <w:r w:rsidR="007A3C90">
        <w:rPr>
          <w:rFonts w:asciiTheme="minorEastAsia" w:hAnsiTheme="minorEastAsia" w:hint="eastAsia"/>
          <w:szCs w:val="21"/>
        </w:rPr>
        <w:t>していることから，本事業に含める内容と</w:t>
      </w:r>
      <w:r w:rsidR="00DF766B">
        <w:rPr>
          <w:rFonts w:asciiTheme="minorEastAsia" w:hAnsiTheme="minorEastAsia" w:hint="eastAsia"/>
          <w:szCs w:val="21"/>
        </w:rPr>
        <w:t>しては</w:t>
      </w:r>
      <w:r w:rsidR="007E11BE">
        <w:rPr>
          <w:rFonts w:asciiTheme="minorEastAsia" w:hAnsiTheme="minorEastAsia" w:hint="eastAsia"/>
          <w:szCs w:val="21"/>
        </w:rPr>
        <w:t>，</w:t>
      </w:r>
      <w:r w:rsidR="00CB27C9">
        <w:rPr>
          <w:rFonts w:asciiTheme="minorEastAsia" w:hAnsiTheme="minorEastAsia" w:hint="eastAsia"/>
          <w:szCs w:val="21"/>
        </w:rPr>
        <w:t>団地の</w:t>
      </w:r>
      <w:r w:rsidR="002D3BA2">
        <w:rPr>
          <w:rFonts w:asciiTheme="minorEastAsia" w:hAnsiTheme="minorEastAsia" w:hint="eastAsia"/>
          <w:szCs w:val="21"/>
        </w:rPr>
        <w:t>巡回，植栽管理，</w:t>
      </w:r>
      <w:r w:rsidR="00CB27C9">
        <w:rPr>
          <w:rFonts w:asciiTheme="minorEastAsia" w:hAnsiTheme="minorEastAsia" w:hint="eastAsia"/>
          <w:szCs w:val="21"/>
        </w:rPr>
        <w:t>設備保守点検等</w:t>
      </w:r>
      <w:r w:rsidR="008A5D11" w:rsidRPr="008A5D11">
        <w:rPr>
          <w:rFonts w:asciiTheme="minorEastAsia" w:hAnsiTheme="minorEastAsia" w:hint="eastAsia"/>
          <w:szCs w:val="21"/>
        </w:rPr>
        <w:t>や，指定管理業務に含まれない「敷地の使用許可手続きの支援」等に限定されると考えられます。</w:t>
      </w:r>
      <w:r w:rsidR="00253F72">
        <w:rPr>
          <w:rFonts w:asciiTheme="minorEastAsia" w:hAnsiTheme="minorEastAsia" w:hint="eastAsia"/>
          <w:szCs w:val="21"/>
        </w:rPr>
        <w:t>その上で，</w:t>
      </w:r>
      <w:r w:rsidR="003817A8" w:rsidRPr="003817A8">
        <w:rPr>
          <w:rFonts w:asciiTheme="minorEastAsia" w:hAnsiTheme="minorEastAsia" w:hint="eastAsia"/>
          <w:szCs w:val="21"/>
        </w:rPr>
        <w:t>本事業にこうした業務を含めることで，オープンスペースの利活用や広場等の良好な環境の保全，団地内外の関係者の連携等への効果が</w:t>
      </w:r>
      <w:r w:rsidR="003817A8">
        <w:rPr>
          <w:rFonts w:asciiTheme="minorEastAsia" w:hAnsiTheme="minorEastAsia" w:hint="eastAsia"/>
          <w:szCs w:val="21"/>
        </w:rPr>
        <w:t>発揮されることを期待しています。</w:t>
      </w:r>
    </w:p>
    <w:p w14:paraId="278CAAD9" w14:textId="121C6496" w:rsidR="005C4547" w:rsidRDefault="005C4547" w:rsidP="005C4547">
      <w:pPr>
        <w:ind w:firstLineChars="100" w:firstLine="210"/>
        <w:rPr>
          <w:rFonts w:asciiTheme="minorEastAsia" w:hAnsiTheme="minorEastAsia"/>
          <w:szCs w:val="21"/>
        </w:rPr>
      </w:pPr>
      <w:r w:rsidRPr="00D00586">
        <w:rPr>
          <w:rFonts w:asciiTheme="minorEastAsia" w:hAnsiTheme="minorEastAsia" w:hint="eastAsia"/>
          <w:szCs w:val="21"/>
        </w:rPr>
        <w:t>「</w:t>
      </w:r>
      <w:r w:rsidR="00DA3ECF" w:rsidRPr="00DA3ECF">
        <w:rPr>
          <w:rFonts w:asciiTheme="minorEastAsia" w:hAnsiTheme="minorEastAsia" w:hint="eastAsia"/>
          <w:szCs w:val="21"/>
        </w:rPr>
        <w:t>本事業に適切な維持管理の範囲</w:t>
      </w:r>
      <w:r w:rsidRPr="00D00586">
        <w:rPr>
          <w:rFonts w:asciiTheme="minorEastAsia" w:hAnsiTheme="minorEastAsia" w:hint="eastAsia"/>
          <w:szCs w:val="21"/>
        </w:rPr>
        <w:t>」</w:t>
      </w:r>
      <w:r>
        <w:rPr>
          <w:rFonts w:asciiTheme="minorEastAsia" w:hAnsiTheme="minorEastAsia" w:hint="eastAsia"/>
          <w:szCs w:val="21"/>
        </w:rPr>
        <w:t>について</w:t>
      </w:r>
      <w:r w:rsidR="00F51FF2">
        <w:rPr>
          <w:rFonts w:asciiTheme="minorEastAsia" w:hAnsiTheme="minorEastAsia" w:hint="eastAsia"/>
          <w:szCs w:val="21"/>
        </w:rPr>
        <w:t>，</w:t>
      </w:r>
      <w:r>
        <w:rPr>
          <w:rFonts w:asciiTheme="minorEastAsia" w:hAnsiTheme="minorEastAsia" w:hint="eastAsia"/>
          <w:szCs w:val="21"/>
        </w:rPr>
        <w:t>ご意見をください。</w:t>
      </w:r>
    </w:p>
    <w:p w14:paraId="5A831AD3" w14:textId="7C0A7EA3" w:rsidR="005C4547" w:rsidRDefault="005C4547" w:rsidP="005C4547">
      <w:pPr>
        <w:ind w:firstLineChars="100" w:firstLine="210"/>
        <w:rPr>
          <w:rFonts w:asciiTheme="minorEastAsia" w:hAnsiTheme="minorEastAsia"/>
          <w:szCs w:val="21"/>
        </w:rPr>
      </w:pPr>
      <w:r>
        <w:rPr>
          <w:rFonts w:asciiTheme="minorEastAsia" w:hAnsiTheme="minorEastAsia" w:hint="eastAsia"/>
          <w:szCs w:val="21"/>
        </w:rPr>
        <w:t>また</w:t>
      </w:r>
      <w:r w:rsidR="00F51FF2">
        <w:rPr>
          <w:rFonts w:asciiTheme="minorEastAsia" w:hAnsiTheme="minorEastAsia" w:hint="eastAsia"/>
          <w:szCs w:val="21"/>
        </w:rPr>
        <w:t>，</w:t>
      </w:r>
      <w:r>
        <w:rPr>
          <w:rFonts w:asciiTheme="minorEastAsia" w:hAnsiTheme="minorEastAsia" w:hint="eastAsia"/>
          <w:szCs w:val="21"/>
        </w:rPr>
        <w:t>本業務の実施に係る費用</w:t>
      </w:r>
      <w:r w:rsidR="006C1181">
        <w:rPr>
          <w:rFonts w:asciiTheme="minorEastAsia" w:hAnsiTheme="minorEastAsia" w:hint="eastAsia"/>
          <w:szCs w:val="21"/>
        </w:rPr>
        <w:t>（年間）</w:t>
      </w:r>
      <w:r>
        <w:rPr>
          <w:rFonts w:asciiTheme="minorEastAsia" w:hAnsiTheme="minorEastAsia" w:hint="eastAsia"/>
          <w:szCs w:val="21"/>
        </w:rPr>
        <w:t>の概算について，ご意見をください。</w:t>
      </w:r>
    </w:p>
    <w:p w14:paraId="72A9023E" w14:textId="77777777" w:rsidR="005C4547" w:rsidRPr="00281A02" w:rsidRDefault="005C4547" w:rsidP="005C4547">
      <w:pPr>
        <w:rPr>
          <w:rFonts w:asciiTheme="minorEastAsia" w:hAnsiTheme="minorEastAsia"/>
          <w:szCs w:val="21"/>
        </w:rPr>
      </w:pPr>
    </w:p>
    <w:p w14:paraId="58C7EC73" w14:textId="2CCFCE7B" w:rsidR="005C4547" w:rsidRPr="0042084A" w:rsidRDefault="005C4547" w:rsidP="005C4547">
      <w:pPr>
        <w:ind w:left="210" w:hangingChars="100" w:hanging="210"/>
        <w:rPr>
          <w:rFonts w:asciiTheme="minorEastAsia" w:hAnsiTheme="minorEastAsia"/>
          <w:szCs w:val="21"/>
        </w:rPr>
      </w:pPr>
      <w:r>
        <w:rPr>
          <w:rFonts w:asciiTheme="minorEastAsia" w:hAnsiTheme="minorEastAsia" w:hint="eastAsia"/>
          <w:szCs w:val="21"/>
        </w:rPr>
        <w:t>※</w:t>
      </w:r>
      <w:r w:rsidR="008B08ED">
        <w:rPr>
          <w:rFonts w:asciiTheme="minorEastAsia" w:hAnsiTheme="minorEastAsia" w:hint="eastAsia"/>
          <w:szCs w:val="21"/>
        </w:rPr>
        <w:t>管理戸数282戸</w:t>
      </w:r>
      <w:r w:rsidR="00F51FF2">
        <w:rPr>
          <w:rFonts w:asciiTheme="minorEastAsia" w:hAnsiTheme="minorEastAsia" w:hint="eastAsia"/>
          <w:szCs w:val="21"/>
        </w:rPr>
        <w:t>，</w:t>
      </w:r>
      <w:r w:rsidR="008B08ED">
        <w:rPr>
          <w:rFonts w:asciiTheme="minorEastAsia" w:hAnsiTheme="minorEastAsia" w:hint="eastAsia"/>
          <w:szCs w:val="21"/>
        </w:rPr>
        <w:t>敷地面積約1.7</w:t>
      </w:r>
      <w:r w:rsidR="0076763B">
        <w:rPr>
          <w:rFonts w:asciiTheme="minorEastAsia" w:hAnsiTheme="minorEastAsia" w:hint="eastAsia"/>
          <w:szCs w:val="21"/>
        </w:rPr>
        <w:t>～2.0</w:t>
      </w:r>
      <w:r w:rsidR="008B08ED">
        <w:rPr>
          <w:rFonts w:asciiTheme="minorEastAsia" w:hAnsiTheme="minorEastAsia" w:hint="eastAsia"/>
          <w:szCs w:val="21"/>
        </w:rPr>
        <w:t>haと</w:t>
      </w:r>
      <w:r w:rsidR="00203D29">
        <w:rPr>
          <w:rFonts w:asciiTheme="minorEastAsia" w:hAnsiTheme="minorEastAsia" w:hint="eastAsia"/>
          <w:szCs w:val="21"/>
        </w:rPr>
        <w:t>します。</w:t>
      </w:r>
    </w:p>
    <w:p w14:paraId="08C6CF39" w14:textId="77777777" w:rsidR="005C4547" w:rsidRPr="00C05358" w:rsidRDefault="005C4547" w:rsidP="005C4547">
      <w:pPr>
        <w:rPr>
          <w:rFonts w:asciiTheme="minorEastAsia" w:hAnsiTheme="minorEastAsia"/>
          <w:b/>
        </w:rPr>
      </w:pPr>
    </w:p>
    <w:tbl>
      <w:tblPr>
        <w:tblStyle w:val="a8"/>
        <w:tblW w:w="9067" w:type="dxa"/>
        <w:tblLook w:val="04A0" w:firstRow="1" w:lastRow="0" w:firstColumn="1" w:lastColumn="0" w:noHBand="0" w:noVBand="1"/>
      </w:tblPr>
      <w:tblGrid>
        <w:gridCol w:w="1555"/>
        <w:gridCol w:w="7512"/>
      </w:tblGrid>
      <w:tr w:rsidR="005C4547" w14:paraId="09F7AF47" w14:textId="77777777" w:rsidTr="00D9649E">
        <w:trPr>
          <w:trHeight w:val="261"/>
        </w:trPr>
        <w:tc>
          <w:tcPr>
            <w:tcW w:w="1555" w:type="dxa"/>
            <w:vMerge w:val="restart"/>
            <w:shd w:val="clear" w:color="auto" w:fill="F2F2F2" w:themeFill="background1" w:themeFillShade="F2"/>
          </w:tcPr>
          <w:p w14:paraId="484A369F" w14:textId="77777777" w:rsidR="00203D29" w:rsidRDefault="00203D29" w:rsidP="00D9649E">
            <w:pPr>
              <w:rPr>
                <w:rFonts w:asciiTheme="minorEastAsia" w:hAnsiTheme="minorEastAsia"/>
                <w:szCs w:val="21"/>
              </w:rPr>
            </w:pPr>
            <w:r w:rsidRPr="00203D29">
              <w:rPr>
                <w:rFonts w:asciiTheme="minorEastAsia" w:hAnsiTheme="minorEastAsia" w:hint="eastAsia"/>
                <w:szCs w:val="21"/>
              </w:rPr>
              <w:t>本事業に適切</w:t>
            </w:r>
          </w:p>
          <w:p w14:paraId="41358E60" w14:textId="77777777" w:rsidR="00203D29" w:rsidRDefault="00203D29" w:rsidP="00D9649E">
            <w:pPr>
              <w:rPr>
                <w:rFonts w:asciiTheme="minorEastAsia" w:hAnsiTheme="minorEastAsia"/>
                <w:szCs w:val="21"/>
              </w:rPr>
            </w:pPr>
            <w:r w:rsidRPr="00203D29">
              <w:rPr>
                <w:rFonts w:asciiTheme="minorEastAsia" w:hAnsiTheme="minorEastAsia" w:hint="eastAsia"/>
                <w:szCs w:val="21"/>
              </w:rPr>
              <w:t>な維持管理の</w:t>
            </w:r>
          </w:p>
          <w:p w14:paraId="1982BD33" w14:textId="621E587D" w:rsidR="005C4547" w:rsidRDefault="00203D29" w:rsidP="00D9649E">
            <w:pPr>
              <w:rPr>
                <w:rFonts w:asciiTheme="minorEastAsia" w:hAnsiTheme="minorEastAsia"/>
                <w:szCs w:val="21"/>
              </w:rPr>
            </w:pPr>
            <w:r w:rsidRPr="00203D29">
              <w:rPr>
                <w:rFonts w:asciiTheme="minorEastAsia" w:hAnsiTheme="minorEastAsia" w:hint="eastAsia"/>
                <w:szCs w:val="21"/>
              </w:rPr>
              <w:t>範囲</w:t>
            </w:r>
          </w:p>
        </w:tc>
        <w:tc>
          <w:tcPr>
            <w:tcW w:w="7512" w:type="dxa"/>
            <w:tcBorders>
              <w:bottom w:val="dotted" w:sz="4" w:space="0" w:color="auto"/>
            </w:tcBorders>
            <w:shd w:val="clear" w:color="auto" w:fill="F2F2F2" w:themeFill="background1" w:themeFillShade="F2"/>
          </w:tcPr>
          <w:p w14:paraId="47A116E2" w14:textId="77777777" w:rsidR="005C4547" w:rsidRPr="001D23C1" w:rsidRDefault="005C4547" w:rsidP="00D9649E">
            <w:pPr>
              <w:ind w:left="211" w:hangingChars="100" w:hanging="211"/>
              <w:rPr>
                <w:rFonts w:asciiTheme="minorEastAsia" w:hAnsiTheme="minorEastAsia"/>
                <w:szCs w:val="21"/>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p>
        </w:tc>
      </w:tr>
      <w:tr w:rsidR="005C4547" w14:paraId="308D1E72" w14:textId="77777777" w:rsidTr="00D9649E">
        <w:trPr>
          <w:trHeight w:val="565"/>
        </w:trPr>
        <w:tc>
          <w:tcPr>
            <w:tcW w:w="1555" w:type="dxa"/>
            <w:vMerge/>
            <w:shd w:val="clear" w:color="auto" w:fill="F2F2F2" w:themeFill="background1" w:themeFillShade="F2"/>
          </w:tcPr>
          <w:p w14:paraId="7E0BDBBB" w14:textId="77777777" w:rsidR="005C4547" w:rsidRDefault="005C4547" w:rsidP="00D9649E">
            <w:pPr>
              <w:rPr>
                <w:rFonts w:asciiTheme="minorEastAsia" w:hAnsiTheme="minorEastAsia"/>
                <w:szCs w:val="21"/>
              </w:rPr>
            </w:pPr>
          </w:p>
        </w:tc>
        <w:tc>
          <w:tcPr>
            <w:tcW w:w="7512" w:type="dxa"/>
            <w:tcBorders>
              <w:top w:val="dotted" w:sz="4" w:space="0" w:color="auto"/>
            </w:tcBorders>
          </w:tcPr>
          <w:p w14:paraId="27F983D4" w14:textId="77777777" w:rsidR="005C4547" w:rsidRDefault="005C4547" w:rsidP="00D9649E">
            <w:pPr>
              <w:rPr>
                <w:rFonts w:asciiTheme="minorEastAsia" w:hAnsiTheme="minorEastAsia"/>
                <w:szCs w:val="21"/>
              </w:rPr>
            </w:pPr>
          </w:p>
          <w:p w14:paraId="2A432F43" w14:textId="77777777" w:rsidR="005C4547" w:rsidRDefault="005C4547" w:rsidP="00D9649E">
            <w:pPr>
              <w:rPr>
                <w:rFonts w:asciiTheme="minorEastAsia" w:hAnsiTheme="minorEastAsia"/>
                <w:szCs w:val="21"/>
              </w:rPr>
            </w:pPr>
          </w:p>
          <w:p w14:paraId="6E78EF9C" w14:textId="77777777" w:rsidR="005C4547" w:rsidRPr="001D23C1" w:rsidRDefault="005C4547" w:rsidP="00D9649E">
            <w:pPr>
              <w:rPr>
                <w:rFonts w:asciiTheme="minorEastAsia" w:hAnsiTheme="minorEastAsia"/>
                <w:b/>
              </w:rPr>
            </w:pPr>
          </w:p>
        </w:tc>
      </w:tr>
      <w:tr w:rsidR="005C4547" w14:paraId="1A1B0EE1" w14:textId="77777777" w:rsidTr="00D9649E">
        <w:trPr>
          <w:trHeight w:val="89"/>
        </w:trPr>
        <w:tc>
          <w:tcPr>
            <w:tcW w:w="1555" w:type="dxa"/>
            <w:vMerge/>
            <w:shd w:val="clear" w:color="auto" w:fill="F2F2F2" w:themeFill="background1" w:themeFillShade="F2"/>
          </w:tcPr>
          <w:p w14:paraId="30D5CF1C" w14:textId="77777777" w:rsidR="005C4547" w:rsidRDefault="005C4547" w:rsidP="00D9649E">
            <w:pPr>
              <w:rPr>
                <w:rFonts w:asciiTheme="minorEastAsia" w:hAnsiTheme="minorEastAsia"/>
                <w:szCs w:val="21"/>
              </w:rPr>
            </w:pPr>
          </w:p>
        </w:tc>
        <w:tc>
          <w:tcPr>
            <w:tcW w:w="7512" w:type="dxa"/>
            <w:tcBorders>
              <w:bottom w:val="dotted" w:sz="4" w:space="0" w:color="auto"/>
            </w:tcBorders>
            <w:shd w:val="clear" w:color="auto" w:fill="F2F2F2" w:themeFill="background1" w:themeFillShade="F2"/>
          </w:tcPr>
          <w:p w14:paraId="15773AE5" w14:textId="77777777" w:rsidR="005C4547" w:rsidRPr="001D23C1" w:rsidRDefault="005C4547" w:rsidP="00D9649E">
            <w:pPr>
              <w:rPr>
                <w:rFonts w:asciiTheme="minorEastAsia" w:hAnsiTheme="minorEastAsia"/>
                <w:b/>
              </w:rPr>
            </w:pPr>
            <w:r>
              <w:rPr>
                <w:rFonts w:asciiTheme="minorEastAsia" w:hAnsiTheme="minorEastAsia" w:hint="eastAsia"/>
                <w:b/>
              </w:rPr>
              <w:t>（</w:t>
            </w:r>
            <w:r w:rsidRPr="00A60E1F">
              <w:rPr>
                <w:rFonts w:asciiTheme="minorEastAsia" w:hAnsiTheme="minorEastAsia" w:hint="eastAsia"/>
                <w:b/>
              </w:rPr>
              <w:t>直接対話</w:t>
            </w:r>
            <w:r>
              <w:rPr>
                <w:rFonts w:asciiTheme="minorEastAsia" w:hAnsiTheme="minorEastAsia" w:hint="eastAsia"/>
                <w:b/>
              </w:rPr>
              <w:t>メモ欄）</w:t>
            </w:r>
            <w:r w:rsidRPr="0023125E">
              <w:rPr>
                <w:rFonts w:asciiTheme="minorEastAsia" w:hAnsiTheme="minorEastAsia" w:hint="eastAsia"/>
                <w:bCs/>
              </w:rPr>
              <w:t xml:space="preserve">　※事前の記入不要</w:t>
            </w:r>
          </w:p>
        </w:tc>
      </w:tr>
      <w:tr w:rsidR="005C4547" w14:paraId="56C4570B" w14:textId="77777777" w:rsidTr="00D9649E">
        <w:trPr>
          <w:trHeight w:val="89"/>
        </w:trPr>
        <w:tc>
          <w:tcPr>
            <w:tcW w:w="1555" w:type="dxa"/>
            <w:vMerge/>
            <w:shd w:val="clear" w:color="auto" w:fill="F2F2F2" w:themeFill="background1" w:themeFillShade="F2"/>
          </w:tcPr>
          <w:p w14:paraId="1B167D3F" w14:textId="77777777" w:rsidR="005C4547" w:rsidRDefault="005C4547" w:rsidP="00D9649E">
            <w:pPr>
              <w:rPr>
                <w:rFonts w:asciiTheme="minorEastAsia" w:hAnsiTheme="minorEastAsia"/>
                <w:szCs w:val="21"/>
              </w:rPr>
            </w:pPr>
          </w:p>
        </w:tc>
        <w:tc>
          <w:tcPr>
            <w:tcW w:w="7512" w:type="dxa"/>
            <w:tcBorders>
              <w:top w:val="dotted" w:sz="4" w:space="0" w:color="auto"/>
            </w:tcBorders>
          </w:tcPr>
          <w:p w14:paraId="48CF9382" w14:textId="77777777" w:rsidR="005C4547" w:rsidRDefault="005C4547" w:rsidP="00D9649E">
            <w:pPr>
              <w:ind w:left="211" w:hangingChars="100" w:hanging="211"/>
              <w:rPr>
                <w:rFonts w:asciiTheme="minorEastAsia" w:hAnsiTheme="minorEastAsia"/>
                <w:b/>
              </w:rPr>
            </w:pPr>
          </w:p>
          <w:p w14:paraId="5E5AAFDA" w14:textId="77777777" w:rsidR="005C4547" w:rsidRDefault="005C4547" w:rsidP="00D9649E">
            <w:pPr>
              <w:ind w:left="211" w:hangingChars="100" w:hanging="211"/>
              <w:rPr>
                <w:rFonts w:asciiTheme="minorEastAsia" w:hAnsiTheme="minorEastAsia"/>
                <w:b/>
              </w:rPr>
            </w:pPr>
          </w:p>
          <w:p w14:paraId="58191EED" w14:textId="77777777" w:rsidR="005C4547" w:rsidRPr="001D23C1" w:rsidRDefault="005C4547" w:rsidP="00D9649E">
            <w:pPr>
              <w:ind w:left="211" w:hangingChars="100" w:hanging="211"/>
              <w:rPr>
                <w:rFonts w:asciiTheme="minorEastAsia" w:hAnsiTheme="minorEastAsia"/>
                <w:b/>
              </w:rPr>
            </w:pPr>
          </w:p>
        </w:tc>
      </w:tr>
      <w:tr w:rsidR="005C4547" w14:paraId="7E1BDCBA" w14:textId="77777777" w:rsidTr="00D9649E">
        <w:trPr>
          <w:trHeight w:val="261"/>
        </w:trPr>
        <w:tc>
          <w:tcPr>
            <w:tcW w:w="1555" w:type="dxa"/>
            <w:vMerge w:val="restart"/>
            <w:shd w:val="clear" w:color="auto" w:fill="F2F2F2" w:themeFill="background1" w:themeFillShade="F2"/>
          </w:tcPr>
          <w:p w14:paraId="454C1EE2" w14:textId="77777777" w:rsidR="005C4547" w:rsidRDefault="005C4547" w:rsidP="00D9649E">
            <w:pPr>
              <w:rPr>
                <w:rFonts w:asciiTheme="minorEastAsia" w:hAnsiTheme="minorEastAsia"/>
                <w:szCs w:val="21"/>
              </w:rPr>
            </w:pPr>
            <w:r w:rsidRPr="005938C2">
              <w:rPr>
                <w:rFonts w:asciiTheme="minorEastAsia" w:hAnsiTheme="minorEastAsia" w:hint="eastAsia"/>
                <w:szCs w:val="21"/>
              </w:rPr>
              <w:t>業務実施</w:t>
            </w:r>
          </w:p>
          <w:p w14:paraId="14498E6F" w14:textId="77777777" w:rsidR="005C4547" w:rsidRDefault="005C4547" w:rsidP="00D9649E">
            <w:pPr>
              <w:rPr>
                <w:rFonts w:asciiTheme="minorEastAsia" w:hAnsiTheme="minorEastAsia"/>
                <w:szCs w:val="21"/>
              </w:rPr>
            </w:pPr>
            <w:r w:rsidRPr="005938C2">
              <w:rPr>
                <w:rFonts w:asciiTheme="minorEastAsia" w:hAnsiTheme="minorEastAsia" w:hint="eastAsia"/>
                <w:szCs w:val="21"/>
              </w:rPr>
              <w:t>に係る費用</w:t>
            </w:r>
          </w:p>
        </w:tc>
        <w:tc>
          <w:tcPr>
            <w:tcW w:w="7512" w:type="dxa"/>
            <w:shd w:val="clear" w:color="auto" w:fill="F2F2F2" w:themeFill="background1" w:themeFillShade="F2"/>
          </w:tcPr>
          <w:p w14:paraId="64E9F2FE" w14:textId="77777777" w:rsidR="005C4547" w:rsidRPr="001D23C1" w:rsidRDefault="005C4547" w:rsidP="00D9649E">
            <w:pPr>
              <w:ind w:left="211" w:hangingChars="100" w:hanging="211"/>
              <w:rPr>
                <w:rFonts w:asciiTheme="minorEastAsia" w:hAnsiTheme="minorEastAsia"/>
                <w:szCs w:val="21"/>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p>
        </w:tc>
      </w:tr>
      <w:tr w:rsidR="005C4547" w14:paraId="1ED6FE4C" w14:textId="77777777" w:rsidTr="00D9649E">
        <w:trPr>
          <w:trHeight w:val="565"/>
        </w:trPr>
        <w:tc>
          <w:tcPr>
            <w:tcW w:w="1555" w:type="dxa"/>
            <w:vMerge/>
            <w:shd w:val="clear" w:color="auto" w:fill="F2F2F2" w:themeFill="background1" w:themeFillShade="F2"/>
          </w:tcPr>
          <w:p w14:paraId="0DEFBF57" w14:textId="77777777" w:rsidR="005C4547" w:rsidRDefault="005C4547" w:rsidP="00D9649E">
            <w:pPr>
              <w:rPr>
                <w:rFonts w:asciiTheme="minorEastAsia" w:hAnsiTheme="minorEastAsia"/>
                <w:szCs w:val="21"/>
              </w:rPr>
            </w:pPr>
          </w:p>
        </w:tc>
        <w:tc>
          <w:tcPr>
            <w:tcW w:w="7512" w:type="dxa"/>
          </w:tcPr>
          <w:p w14:paraId="418C1225" w14:textId="77777777" w:rsidR="005C4547" w:rsidRDefault="005C4547" w:rsidP="00D9649E">
            <w:pPr>
              <w:rPr>
                <w:rFonts w:asciiTheme="minorEastAsia" w:hAnsiTheme="minorEastAsia"/>
                <w:szCs w:val="21"/>
              </w:rPr>
            </w:pPr>
          </w:p>
          <w:p w14:paraId="35A0EF5B" w14:textId="77777777" w:rsidR="005C4547" w:rsidRDefault="005C4547" w:rsidP="00D9649E">
            <w:pPr>
              <w:rPr>
                <w:rFonts w:asciiTheme="minorEastAsia" w:hAnsiTheme="minorEastAsia"/>
                <w:szCs w:val="21"/>
              </w:rPr>
            </w:pPr>
          </w:p>
          <w:p w14:paraId="7A0B4EB2" w14:textId="77777777" w:rsidR="005C4547" w:rsidRPr="001D23C1" w:rsidRDefault="005C4547" w:rsidP="00D9649E">
            <w:pPr>
              <w:rPr>
                <w:rFonts w:asciiTheme="minorEastAsia" w:hAnsiTheme="minorEastAsia"/>
                <w:b/>
              </w:rPr>
            </w:pPr>
          </w:p>
        </w:tc>
      </w:tr>
      <w:tr w:rsidR="005C4547" w14:paraId="42F57159" w14:textId="77777777" w:rsidTr="00D9649E">
        <w:trPr>
          <w:trHeight w:val="89"/>
        </w:trPr>
        <w:tc>
          <w:tcPr>
            <w:tcW w:w="1555" w:type="dxa"/>
            <w:vMerge/>
            <w:shd w:val="clear" w:color="auto" w:fill="F2F2F2" w:themeFill="background1" w:themeFillShade="F2"/>
          </w:tcPr>
          <w:p w14:paraId="38E6785C" w14:textId="77777777" w:rsidR="005C4547" w:rsidRDefault="005C4547" w:rsidP="00D9649E">
            <w:pPr>
              <w:rPr>
                <w:rFonts w:asciiTheme="minorEastAsia" w:hAnsiTheme="minorEastAsia"/>
                <w:szCs w:val="21"/>
              </w:rPr>
            </w:pPr>
          </w:p>
        </w:tc>
        <w:tc>
          <w:tcPr>
            <w:tcW w:w="7512" w:type="dxa"/>
            <w:shd w:val="clear" w:color="auto" w:fill="F2F2F2" w:themeFill="background1" w:themeFillShade="F2"/>
          </w:tcPr>
          <w:p w14:paraId="7CA43796" w14:textId="77777777" w:rsidR="005C4547" w:rsidRPr="001D23C1" w:rsidRDefault="005C4547" w:rsidP="00D9649E">
            <w:pPr>
              <w:rPr>
                <w:rFonts w:asciiTheme="minorEastAsia" w:hAnsiTheme="minorEastAsia"/>
                <w:b/>
              </w:rPr>
            </w:pPr>
            <w:r>
              <w:rPr>
                <w:rFonts w:asciiTheme="minorEastAsia" w:hAnsiTheme="minorEastAsia" w:hint="eastAsia"/>
                <w:b/>
              </w:rPr>
              <w:t>（</w:t>
            </w:r>
            <w:r w:rsidRPr="00A60E1F">
              <w:rPr>
                <w:rFonts w:asciiTheme="minorEastAsia" w:hAnsiTheme="minorEastAsia" w:hint="eastAsia"/>
                <w:b/>
              </w:rPr>
              <w:t>直接対話</w:t>
            </w:r>
            <w:r>
              <w:rPr>
                <w:rFonts w:asciiTheme="minorEastAsia" w:hAnsiTheme="minorEastAsia" w:hint="eastAsia"/>
                <w:b/>
              </w:rPr>
              <w:t>メモ欄）</w:t>
            </w:r>
            <w:r w:rsidRPr="0023125E">
              <w:rPr>
                <w:rFonts w:asciiTheme="minorEastAsia" w:hAnsiTheme="minorEastAsia" w:hint="eastAsia"/>
                <w:bCs/>
              </w:rPr>
              <w:t xml:space="preserve">　※事前の記入不要</w:t>
            </w:r>
          </w:p>
        </w:tc>
      </w:tr>
      <w:tr w:rsidR="005C4547" w14:paraId="6D7D3188" w14:textId="77777777" w:rsidTr="00D9649E">
        <w:trPr>
          <w:trHeight w:val="89"/>
        </w:trPr>
        <w:tc>
          <w:tcPr>
            <w:tcW w:w="1555" w:type="dxa"/>
            <w:vMerge/>
            <w:shd w:val="clear" w:color="auto" w:fill="F2F2F2" w:themeFill="background1" w:themeFillShade="F2"/>
          </w:tcPr>
          <w:p w14:paraId="5D0A46E9" w14:textId="77777777" w:rsidR="005C4547" w:rsidRDefault="005C4547" w:rsidP="00D9649E">
            <w:pPr>
              <w:rPr>
                <w:rFonts w:asciiTheme="minorEastAsia" w:hAnsiTheme="minorEastAsia"/>
                <w:szCs w:val="21"/>
              </w:rPr>
            </w:pPr>
          </w:p>
        </w:tc>
        <w:tc>
          <w:tcPr>
            <w:tcW w:w="7512" w:type="dxa"/>
          </w:tcPr>
          <w:p w14:paraId="6E4F41D7" w14:textId="77777777" w:rsidR="005C4547" w:rsidRDefault="005C4547" w:rsidP="00D9649E">
            <w:pPr>
              <w:ind w:left="211" w:hangingChars="100" w:hanging="211"/>
              <w:rPr>
                <w:rFonts w:asciiTheme="minorEastAsia" w:hAnsiTheme="minorEastAsia"/>
                <w:b/>
              </w:rPr>
            </w:pPr>
          </w:p>
          <w:p w14:paraId="719DD634" w14:textId="77777777" w:rsidR="005C4547" w:rsidRDefault="005C4547" w:rsidP="00D9649E">
            <w:pPr>
              <w:ind w:left="211" w:hangingChars="100" w:hanging="211"/>
              <w:rPr>
                <w:rFonts w:asciiTheme="minorEastAsia" w:hAnsiTheme="minorEastAsia"/>
                <w:b/>
              </w:rPr>
            </w:pPr>
          </w:p>
          <w:p w14:paraId="4F2F87E5" w14:textId="77777777" w:rsidR="005C4547" w:rsidRPr="001D23C1" w:rsidRDefault="005C4547" w:rsidP="00D9649E">
            <w:pPr>
              <w:ind w:left="211" w:hangingChars="100" w:hanging="211"/>
              <w:rPr>
                <w:rFonts w:asciiTheme="minorEastAsia" w:hAnsiTheme="minorEastAsia"/>
                <w:b/>
              </w:rPr>
            </w:pPr>
          </w:p>
        </w:tc>
      </w:tr>
    </w:tbl>
    <w:p w14:paraId="76E22A56" w14:textId="003CA897" w:rsidR="005C4547" w:rsidRDefault="005C4547" w:rsidP="005C4547">
      <w:pPr>
        <w:rPr>
          <w:rFonts w:asciiTheme="minorEastAsia" w:hAnsiTheme="minorEastAsia"/>
          <w:b/>
        </w:rPr>
      </w:pPr>
      <w:r>
        <w:rPr>
          <w:rFonts w:asciiTheme="minorEastAsia" w:hAnsiTheme="minorEastAsia" w:hint="eastAsia"/>
          <w:szCs w:val="21"/>
        </w:rPr>
        <w:t>※記入欄が不足する場合は</w:t>
      </w:r>
      <w:r w:rsidR="00F51FF2">
        <w:rPr>
          <w:rFonts w:asciiTheme="minorEastAsia" w:hAnsiTheme="minorEastAsia" w:hint="eastAsia"/>
          <w:szCs w:val="21"/>
        </w:rPr>
        <w:t>，</w:t>
      </w:r>
      <w:r>
        <w:rPr>
          <w:rFonts w:asciiTheme="minorEastAsia" w:hAnsiTheme="minorEastAsia" w:hint="eastAsia"/>
          <w:szCs w:val="21"/>
        </w:rPr>
        <w:t>適宜</w:t>
      </w:r>
      <w:r w:rsidR="00F51FF2">
        <w:rPr>
          <w:rFonts w:asciiTheme="minorEastAsia" w:hAnsiTheme="minorEastAsia" w:hint="eastAsia"/>
          <w:szCs w:val="21"/>
        </w:rPr>
        <w:t>，</w:t>
      </w:r>
      <w:r>
        <w:rPr>
          <w:rFonts w:asciiTheme="minorEastAsia" w:hAnsiTheme="minorEastAsia" w:hint="eastAsia"/>
          <w:szCs w:val="21"/>
        </w:rPr>
        <w:t>欄を拡げる等してください。</w:t>
      </w:r>
      <w:r>
        <w:rPr>
          <w:rFonts w:asciiTheme="minorEastAsia" w:hAnsiTheme="minorEastAsia"/>
          <w:b/>
        </w:rPr>
        <w:br w:type="page"/>
      </w:r>
    </w:p>
    <w:p w14:paraId="367D1FC8" w14:textId="17984CED" w:rsidR="00144DC3" w:rsidRDefault="004E060C" w:rsidP="00144DC3">
      <w:pPr>
        <w:rPr>
          <w:rFonts w:asciiTheme="minorEastAsia" w:hAnsiTheme="minorEastAsia"/>
          <w:b/>
        </w:rPr>
      </w:pPr>
      <w:r>
        <w:rPr>
          <w:rFonts w:asciiTheme="minorEastAsia" w:hAnsiTheme="minorEastAsia" w:hint="eastAsia"/>
          <w:b/>
        </w:rPr>
        <w:lastRenderedPageBreak/>
        <w:t>５</w:t>
      </w:r>
      <w:r w:rsidR="00144DC3" w:rsidRPr="00BC135F">
        <w:rPr>
          <w:rFonts w:asciiTheme="minorEastAsia" w:hAnsiTheme="minorEastAsia" w:hint="eastAsia"/>
          <w:b/>
        </w:rPr>
        <w:t>．</w:t>
      </w:r>
      <w:r w:rsidR="001C0551" w:rsidRPr="001C0551">
        <w:rPr>
          <w:rFonts w:asciiTheme="minorEastAsia" w:hAnsiTheme="minorEastAsia" w:hint="eastAsia"/>
          <w:b/>
        </w:rPr>
        <w:t>余剰地活用に関する事項</w:t>
      </w:r>
    </w:p>
    <w:p w14:paraId="7CAE4720" w14:textId="77777777" w:rsidR="00683B44" w:rsidRDefault="00683B44" w:rsidP="00683B44">
      <w:pPr>
        <w:rPr>
          <w:rFonts w:asciiTheme="minorEastAsia" w:hAnsiTheme="minorEastAsia"/>
          <w:szCs w:val="21"/>
        </w:rPr>
      </w:pPr>
      <w:r>
        <w:rPr>
          <w:rFonts w:asciiTheme="minorEastAsia" w:hAnsiTheme="minorEastAsia" w:hint="eastAsia"/>
          <w:b/>
          <w:noProof/>
        </w:rPr>
        <mc:AlternateContent>
          <mc:Choice Requires="wps">
            <w:drawing>
              <wp:anchor distT="0" distB="0" distL="114300" distR="114300" simplePos="0" relativeHeight="251679751" behindDoc="0" locked="0" layoutInCell="1" allowOverlap="1" wp14:anchorId="4265026B" wp14:editId="381AA434">
                <wp:simplePos x="0" y="0"/>
                <wp:positionH relativeFrom="column">
                  <wp:posOffset>152193</wp:posOffset>
                </wp:positionH>
                <wp:positionV relativeFrom="paragraph">
                  <wp:posOffset>45869</wp:posOffset>
                </wp:positionV>
                <wp:extent cx="5572125" cy="393404"/>
                <wp:effectExtent l="0" t="0" r="28575" b="26035"/>
                <wp:wrapNone/>
                <wp:docPr id="1585603053" name="大かっこ 1"/>
                <wp:cNvGraphicFramePr/>
                <a:graphic xmlns:a="http://schemas.openxmlformats.org/drawingml/2006/main">
                  <a:graphicData uri="http://schemas.microsoft.com/office/word/2010/wordprocessingShape">
                    <wps:wsp>
                      <wps:cNvSpPr/>
                      <wps:spPr>
                        <a:xfrm>
                          <a:off x="0" y="0"/>
                          <a:ext cx="5572125" cy="393404"/>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09C1ADE" id="大かっこ 1" o:spid="_x0000_s1026" type="#_x0000_t185" style="position:absolute;margin-left:12pt;margin-top:3.6pt;width:438.75pt;height:31pt;z-index:251679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" strokecolor="black [3213]" strokeweight=".25pt"/>
            </w:pict>
          </mc:Fallback>
        </mc:AlternateContent>
      </w:r>
      <w:r>
        <w:rPr>
          <w:rFonts w:asciiTheme="minorEastAsia" w:hAnsiTheme="minorEastAsia" w:hint="eastAsia"/>
          <w:b/>
        </w:rPr>
        <w:t xml:space="preserve">　　</w:t>
      </w:r>
      <w:r w:rsidRPr="00962E5D">
        <w:rPr>
          <w:rFonts w:asciiTheme="minorEastAsia" w:hAnsiTheme="minorEastAsia" w:hint="eastAsia"/>
          <w:bCs/>
        </w:rPr>
        <w:t xml:space="preserve">参考　</w:t>
      </w:r>
      <w:r>
        <w:rPr>
          <w:rFonts w:asciiTheme="minorEastAsia" w:hAnsiTheme="minorEastAsia" w:hint="eastAsia"/>
          <w:bCs/>
        </w:rPr>
        <w:t xml:space="preserve">資料1　</w:t>
      </w:r>
      <w:r w:rsidRPr="00D6055E">
        <w:rPr>
          <w:rFonts w:asciiTheme="minorEastAsia" w:hAnsiTheme="minorEastAsia" w:hint="eastAsia"/>
          <w:szCs w:val="21"/>
        </w:rPr>
        <w:t>六泉寺町市営住宅等再編事業の概要及び本調査における調査項目</w:t>
      </w:r>
    </w:p>
    <w:p w14:paraId="44EB9B79" w14:textId="16F905CB" w:rsidR="00683B44" w:rsidRDefault="00683B44" w:rsidP="00683B44">
      <w:pPr>
        <w:rPr>
          <w:rFonts w:asciiTheme="minorEastAsia" w:hAnsiTheme="minorEastAsia"/>
          <w:szCs w:val="21"/>
        </w:rPr>
      </w:pPr>
      <w:r>
        <w:rPr>
          <w:rFonts w:asciiTheme="minorEastAsia" w:hAnsiTheme="minorEastAsia" w:hint="eastAsia"/>
          <w:szCs w:val="21"/>
        </w:rPr>
        <w:t xml:space="preserve">　　　　　　P4　「</w:t>
      </w:r>
      <w:r w:rsidR="00EB2106" w:rsidRPr="00EB2106">
        <w:rPr>
          <w:rFonts w:asciiTheme="minorEastAsia" w:hAnsiTheme="minorEastAsia" w:hint="eastAsia"/>
          <w:szCs w:val="21"/>
        </w:rPr>
        <w:t>②　余剰地の活用</w:t>
      </w:r>
      <w:r>
        <w:rPr>
          <w:rFonts w:asciiTheme="minorEastAsia" w:hAnsiTheme="minorEastAsia" w:hint="eastAsia"/>
          <w:szCs w:val="21"/>
        </w:rPr>
        <w:t>」</w:t>
      </w:r>
    </w:p>
    <w:p w14:paraId="1DB84CBF" w14:textId="77777777" w:rsidR="00683B44" w:rsidRPr="000B6934" w:rsidRDefault="00683B44" w:rsidP="00683B44">
      <w:pPr>
        <w:ind w:firstLineChars="100" w:firstLine="210"/>
        <w:rPr>
          <w:rFonts w:asciiTheme="minorEastAsia" w:hAnsiTheme="minorEastAsia"/>
          <w:szCs w:val="21"/>
        </w:rPr>
      </w:pPr>
    </w:p>
    <w:p w14:paraId="4A392E7B" w14:textId="0FCB16CB" w:rsidR="006A76FF" w:rsidRPr="006A76FF" w:rsidRDefault="006A76FF" w:rsidP="00A8712E">
      <w:pPr>
        <w:ind w:firstLineChars="100" w:firstLine="210"/>
        <w:rPr>
          <w:rFonts w:asciiTheme="minorEastAsia" w:hAnsiTheme="minorEastAsia"/>
          <w:szCs w:val="21"/>
        </w:rPr>
      </w:pPr>
      <w:r w:rsidRPr="006A76FF">
        <w:rPr>
          <w:rFonts w:asciiTheme="minorEastAsia" w:hAnsiTheme="minorEastAsia" w:hint="eastAsia"/>
          <w:szCs w:val="21"/>
        </w:rPr>
        <w:t>集約高層化により，市営住宅の敷地は現在より縮小する見込みです。その結果，複数の街区（合計約1.0～1.3ha）が余剰地として別の用途での利用が可能となります。</w:t>
      </w:r>
      <w:r w:rsidR="00A8712E">
        <w:rPr>
          <w:rFonts w:asciiTheme="minorEastAsia" w:hAnsiTheme="minorEastAsia" w:hint="eastAsia"/>
          <w:szCs w:val="21"/>
        </w:rPr>
        <w:t>これらの</w:t>
      </w:r>
      <w:r w:rsidR="00A8712E" w:rsidRPr="00A8712E">
        <w:rPr>
          <w:rFonts w:asciiTheme="minorEastAsia" w:hAnsiTheme="minorEastAsia" w:hint="eastAsia"/>
          <w:szCs w:val="21"/>
        </w:rPr>
        <w:t>敷地を普通財産としたうえで，</w:t>
      </w:r>
      <w:r w:rsidR="00A8712E">
        <w:rPr>
          <w:rFonts w:asciiTheme="minorEastAsia" w:hAnsiTheme="minorEastAsia" w:hint="eastAsia"/>
          <w:szCs w:val="21"/>
        </w:rPr>
        <w:t>民間事業者に</w:t>
      </w:r>
      <w:r w:rsidR="00A8712E" w:rsidRPr="00A8712E">
        <w:rPr>
          <w:rFonts w:asciiTheme="minorEastAsia" w:hAnsiTheme="minorEastAsia" w:hint="eastAsia"/>
          <w:szCs w:val="21"/>
        </w:rPr>
        <w:t>売却または貸付を</w:t>
      </w:r>
      <w:r w:rsidR="00A8712E">
        <w:rPr>
          <w:rFonts w:asciiTheme="minorEastAsia" w:hAnsiTheme="minorEastAsia" w:hint="eastAsia"/>
          <w:szCs w:val="21"/>
        </w:rPr>
        <w:t>行うことを検討しています。</w:t>
      </w:r>
    </w:p>
    <w:p w14:paraId="62D04A3C" w14:textId="77777777" w:rsidR="00144DC3" w:rsidRDefault="00144DC3" w:rsidP="00144DC3">
      <w:pPr>
        <w:ind w:firstLineChars="100" w:firstLine="210"/>
        <w:rPr>
          <w:rFonts w:asciiTheme="minorEastAsia" w:hAnsiTheme="minorEastAsia"/>
          <w:szCs w:val="21"/>
        </w:rPr>
      </w:pPr>
    </w:p>
    <w:p w14:paraId="0ECD70D8" w14:textId="66088418" w:rsidR="00774539" w:rsidRPr="00D45EC4" w:rsidRDefault="00774539" w:rsidP="00774539">
      <w:pPr>
        <w:rPr>
          <w:rFonts w:asciiTheme="minorEastAsia" w:hAnsiTheme="minorEastAsia"/>
          <w:b/>
          <w:bCs/>
          <w:szCs w:val="21"/>
        </w:rPr>
      </w:pPr>
      <w:r w:rsidRPr="00D45EC4">
        <w:rPr>
          <w:rFonts w:asciiTheme="minorEastAsia" w:hAnsiTheme="minorEastAsia" w:hint="eastAsia"/>
          <w:b/>
          <w:bCs/>
          <w:szCs w:val="21"/>
        </w:rPr>
        <w:t>（</w:t>
      </w:r>
      <w:r w:rsidR="0098001C">
        <w:rPr>
          <w:rFonts w:asciiTheme="minorEastAsia" w:hAnsiTheme="minorEastAsia" w:hint="eastAsia"/>
          <w:b/>
          <w:bCs/>
          <w:szCs w:val="21"/>
        </w:rPr>
        <w:t>１</w:t>
      </w:r>
      <w:r w:rsidRPr="00D45EC4">
        <w:rPr>
          <w:rFonts w:asciiTheme="minorEastAsia" w:hAnsiTheme="minorEastAsia" w:hint="eastAsia"/>
          <w:b/>
          <w:bCs/>
          <w:szCs w:val="21"/>
        </w:rPr>
        <w:t>）</w:t>
      </w:r>
      <w:r>
        <w:rPr>
          <w:rFonts w:asciiTheme="minorEastAsia" w:hAnsiTheme="minorEastAsia" w:hint="eastAsia"/>
          <w:b/>
        </w:rPr>
        <w:t>余剰地活用スケジュール</w:t>
      </w:r>
    </w:p>
    <w:p w14:paraId="7A6EDA25" w14:textId="77777777" w:rsidR="00774539" w:rsidRDefault="00774539" w:rsidP="00774539">
      <w:pPr>
        <w:rPr>
          <w:rFonts w:asciiTheme="minorEastAsia" w:hAnsiTheme="minorEastAsia"/>
          <w:szCs w:val="21"/>
        </w:rPr>
      </w:pPr>
      <w:r>
        <w:rPr>
          <w:rFonts w:asciiTheme="minorEastAsia" w:hAnsiTheme="minorEastAsia" w:hint="eastAsia"/>
          <w:b/>
          <w:noProof/>
        </w:rPr>
        <mc:AlternateContent>
          <mc:Choice Requires="wps">
            <w:drawing>
              <wp:anchor distT="0" distB="0" distL="114300" distR="114300" simplePos="0" relativeHeight="251675655" behindDoc="0" locked="0" layoutInCell="1" allowOverlap="1" wp14:anchorId="5D3926A1" wp14:editId="748BD2AA">
                <wp:simplePos x="0" y="0"/>
                <wp:positionH relativeFrom="column">
                  <wp:posOffset>152193</wp:posOffset>
                </wp:positionH>
                <wp:positionV relativeFrom="paragraph">
                  <wp:posOffset>45869</wp:posOffset>
                </wp:positionV>
                <wp:extent cx="5572125" cy="393404"/>
                <wp:effectExtent l="0" t="0" r="28575" b="26035"/>
                <wp:wrapNone/>
                <wp:docPr id="895060374" name="大かっこ 1"/>
                <wp:cNvGraphicFramePr/>
                <a:graphic xmlns:a="http://schemas.openxmlformats.org/drawingml/2006/main">
                  <a:graphicData uri="http://schemas.microsoft.com/office/word/2010/wordprocessingShape">
                    <wps:wsp>
                      <wps:cNvSpPr/>
                      <wps:spPr>
                        <a:xfrm>
                          <a:off x="0" y="0"/>
                          <a:ext cx="5572125" cy="393404"/>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39F7F8A" id="大かっこ 1" o:spid="_x0000_s1026" type="#_x0000_t185" style="position:absolute;margin-left:12pt;margin-top:3.6pt;width:438.75pt;height:31pt;z-index:251675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" strokecolor="black [3213]" strokeweight=".25pt"/>
            </w:pict>
          </mc:Fallback>
        </mc:AlternateContent>
      </w:r>
      <w:r>
        <w:rPr>
          <w:rFonts w:asciiTheme="minorEastAsia" w:hAnsiTheme="minorEastAsia" w:hint="eastAsia"/>
          <w:b/>
        </w:rPr>
        <w:t xml:space="preserve">　　</w:t>
      </w:r>
      <w:r w:rsidRPr="00962E5D">
        <w:rPr>
          <w:rFonts w:asciiTheme="minorEastAsia" w:hAnsiTheme="minorEastAsia" w:hint="eastAsia"/>
          <w:bCs/>
        </w:rPr>
        <w:t xml:space="preserve">参考　</w:t>
      </w:r>
      <w:r>
        <w:rPr>
          <w:rFonts w:asciiTheme="minorEastAsia" w:hAnsiTheme="minorEastAsia" w:hint="eastAsia"/>
          <w:bCs/>
        </w:rPr>
        <w:t xml:space="preserve">資料1　</w:t>
      </w:r>
      <w:r w:rsidRPr="00D6055E">
        <w:rPr>
          <w:rFonts w:asciiTheme="minorEastAsia" w:hAnsiTheme="minorEastAsia" w:hint="eastAsia"/>
          <w:szCs w:val="21"/>
        </w:rPr>
        <w:t>六泉寺町市営住宅等再編事業の概要及び本調査における調査項目</w:t>
      </w:r>
    </w:p>
    <w:p w14:paraId="09B3A8D1" w14:textId="77777777" w:rsidR="00774539" w:rsidRDefault="00774539" w:rsidP="00774539">
      <w:pPr>
        <w:rPr>
          <w:rFonts w:asciiTheme="minorEastAsia" w:hAnsiTheme="minorEastAsia"/>
          <w:szCs w:val="21"/>
        </w:rPr>
      </w:pPr>
      <w:r>
        <w:rPr>
          <w:rFonts w:asciiTheme="minorEastAsia" w:hAnsiTheme="minorEastAsia" w:hint="eastAsia"/>
          <w:szCs w:val="21"/>
        </w:rPr>
        <w:t xml:space="preserve">　　　　　　P5　「④　整備スケジュール」</w:t>
      </w:r>
    </w:p>
    <w:p w14:paraId="4C6018A4" w14:textId="77777777" w:rsidR="00774539" w:rsidRPr="000B6934" w:rsidRDefault="00774539" w:rsidP="00774539">
      <w:pPr>
        <w:ind w:firstLineChars="100" w:firstLine="210"/>
        <w:rPr>
          <w:rFonts w:asciiTheme="minorEastAsia" w:hAnsiTheme="minorEastAsia"/>
          <w:szCs w:val="21"/>
        </w:rPr>
      </w:pPr>
    </w:p>
    <w:p w14:paraId="1D9E26B1" w14:textId="77777777" w:rsidR="00774539" w:rsidRDefault="00774539" w:rsidP="00774539">
      <w:pPr>
        <w:ind w:firstLineChars="100" w:firstLine="210"/>
        <w:rPr>
          <w:rFonts w:asciiTheme="minorEastAsia" w:hAnsiTheme="minorEastAsia"/>
          <w:szCs w:val="21"/>
        </w:rPr>
      </w:pPr>
      <w:r>
        <w:rPr>
          <w:rFonts w:asciiTheme="minorEastAsia" w:hAnsiTheme="minorEastAsia" w:hint="eastAsia"/>
          <w:szCs w:val="21"/>
        </w:rPr>
        <w:t>整備スケジュールに示すとおり，余剰地の活用が可能となる時期（引渡し），市営住宅の第１期工区建替が完了し，既存住民の移転及び既存住宅の解体を終えた後となります。その時期としては，令和15年４月頃となる見込みです。</w:t>
      </w:r>
    </w:p>
    <w:p w14:paraId="573F2958" w14:textId="77777777" w:rsidR="00774539" w:rsidRDefault="00774539" w:rsidP="00774539">
      <w:pPr>
        <w:ind w:firstLineChars="100" w:firstLine="210"/>
        <w:rPr>
          <w:rFonts w:asciiTheme="minorEastAsia" w:hAnsiTheme="minorEastAsia"/>
          <w:szCs w:val="21"/>
        </w:rPr>
      </w:pPr>
      <w:r>
        <w:rPr>
          <w:rFonts w:asciiTheme="minorEastAsia" w:hAnsiTheme="minorEastAsia" w:hint="eastAsia"/>
          <w:szCs w:val="21"/>
        </w:rPr>
        <w:t>一方，</w:t>
      </w:r>
      <w:r w:rsidRPr="00FE2835">
        <w:rPr>
          <w:rFonts w:asciiTheme="minorEastAsia" w:hAnsiTheme="minorEastAsia" w:hint="eastAsia"/>
          <w:szCs w:val="21"/>
        </w:rPr>
        <w:t>市営住宅の</w:t>
      </w:r>
      <w:r w:rsidRPr="00A71A0A">
        <w:rPr>
          <w:rFonts w:asciiTheme="minorEastAsia" w:hAnsiTheme="minorEastAsia" w:hint="eastAsia"/>
          <w:szCs w:val="21"/>
        </w:rPr>
        <w:t>第１期工区建替</w:t>
      </w:r>
      <w:r>
        <w:rPr>
          <w:rFonts w:asciiTheme="minorEastAsia" w:hAnsiTheme="minorEastAsia" w:hint="eastAsia"/>
          <w:szCs w:val="21"/>
        </w:rPr>
        <w:t>と余剰地活用を一体的に行うため，これを実施する民間事業者を一体的に選定する場合，選定の時期は令和８年度となる見込みです。この場合，民間事業者に余剰地活用から提案を受けてから，敷地の引渡しまでに６年以上の期間が空くこととなります。</w:t>
      </w:r>
    </w:p>
    <w:p w14:paraId="2D21F507" w14:textId="0A216F13" w:rsidR="00774539" w:rsidRPr="00752893" w:rsidRDefault="00774539" w:rsidP="00774539">
      <w:pPr>
        <w:ind w:firstLineChars="100" w:firstLine="210"/>
        <w:rPr>
          <w:rFonts w:asciiTheme="minorEastAsia" w:hAnsiTheme="minorEastAsia"/>
          <w:szCs w:val="21"/>
        </w:rPr>
      </w:pPr>
      <w:r>
        <w:rPr>
          <w:rFonts w:asciiTheme="minorEastAsia" w:hAnsiTheme="minorEastAsia" w:hint="eastAsia"/>
          <w:szCs w:val="21"/>
        </w:rPr>
        <w:t>こうした状況を踏まえたとき，市の想定するスケジュールに懸念事項がありましたら</w:t>
      </w:r>
      <w:r w:rsidR="00A32663">
        <w:rPr>
          <w:rFonts w:asciiTheme="minorEastAsia" w:hAnsiTheme="minorEastAsia" w:hint="eastAsia"/>
          <w:szCs w:val="21"/>
        </w:rPr>
        <w:t>ご</w:t>
      </w:r>
      <w:r>
        <w:rPr>
          <w:rFonts w:asciiTheme="minorEastAsia" w:hAnsiTheme="minorEastAsia" w:hint="eastAsia"/>
          <w:szCs w:val="21"/>
        </w:rPr>
        <w:t>意見ください。また，提案から敷地の引渡しまでについて適切な期間（許容できる期間の上限等）について，ご意見をください。</w:t>
      </w:r>
    </w:p>
    <w:p w14:paraId="0AC1E224" w14:textId="77777777" w:rsidR="00774539" w:rsidRDefault="00774539" w:rsidP="00774539">
      <w:pPr>
        <w:rPr>
          <w:rFonts w:asciiTheme="minorEastAsia" w:hAnsiTheme="minorEastAsia"/>
          <w:b/>
        </w:rPr>
      </w:pPr>
    </w:p>
    <w:tbl>
      <w:tblPr>
        <w:tblStyle w:val="a8"/>
        <w:tblW w:w="9067" w:type="dxa"/>
        <w:tblLook w:val="04A0" w:firstRow="1" w:lastRow="0" w:firstColumn="1" w:lastColumn="0" w:noHBand="0" w:noVBand="1"/>
      </w:tblPr>
      <w:tblGrid>
        <w:gridCol w:w="1555"/>
        <w:gridCol w:w="7512"/>
      </w:tblGrid>
      <w:tr w:rsidR="00774539" w14:paraId="762F737C" w14:textId="77777777" w:rsidTr="00D9649E">
        <w:trPr>
          <w:trHeight w:val="261"/>
        </w:trPr>
        <w:tc>
          <w:tcPr>
            <w:tcW w:w="1555" w:type="dxa"/>
            <w:vMerge w:val="restart"/>
            <w:shd w:val="clear" w:color="auto" w:fill="F2F2F2" w:themeFill="background1" w:themeFillShade="F2"/>
          </w:tcPr>
          <w:p w14:paraId="4B0D3553" w14:textId="77777777" w:rsidR="00774539" w:rsidRDefault="00774539" w:rsidP="00D9649E">
            <w:pPr>
              <w:rPr>
                <w:rFonts w:asciiTheme="minorEastAsia" w:hAnsiTheme="minorEastAsia"/>
                <w:szCs w:val="21"/>
              </w:rPr>
            </w:pPr>
            <w:r>
              <w:rPr>
                <w:rFonts w:asciiTheme="minorEastAsia" w:hAnsiTheme="minorEastAsia" w:hint="eastAsia"/>
                <w:szCs w:val="21"/>
              </w:rPr>
              <w:t>余剰地活用</w:t>
            </w:r>
          </w:p>
          <w:p w14:paraId="54C39E79" w14:textId="77777777" w:rsidR="00774539" w:rsidRDefault="00774539" w:rsidP="00D9649E">
            <w:pPr>
              <w:rPr>
                <w:rFonts w:asciiTheme="minorEastAsia" w:hAnsiTheme="minorEastAsia"/>
                <w:szCs w:val="21"/>
              </w:rPr>
            </w:pPr>
            <w:r>
              <w:rPr>
                <w:rFonts w:asciiTheme="minorEastAsia" w:hAnsiTheme="minorEastAsia" w:hint="eastAsia"/>
                <w:szCs w:val="21"/>
              </w:rPr>
              <w:t>スケジュール</w:t>
            </w:r>
          </w:p>
          <w:p w14:paraId="6FA36251" w14:textId="77777777" w:rsidR="00774539" w:rsidRDefault="00774539" w:rsidP="00D9649E">
            <w:pPr>
              <w:rPr>
                <w:rFonts w:asciiTheme="minorEastAsia" w:hAnsiTheme="minorEastAsia"/>
                <w:szCs w:val="21"/>
              </w:rPr>
            </w:pPr>
            <w:r>
              <w:rPr>
                <w:rFonts w:asciiTheme="minorEastAsia" w:hAnsiTheme="minorEastAsia" w:hint="eastAsia"/>
                <w:szCs w:val="21"/>
              </w:rPr>
              <w:t>の懸念事項</w:t>
            </w:r>
          </w:p>
          <w:p w14:paraId="69FFBFE0" w14:textId="77777777" w:rsidR="00774539" w:rsidRDefault="00774539" w:rsidP="00D9649E">
            <w:pPr>
              <w:jc w:val="center"/>
              <w:rPr>
                <w:rFonts w:asciiTheme="minorEastAsia" w:hAnsiTheme="minorEastAsia"/>
                <w:szCs w:val="21"/>
              </w:rPr>
            </w:pPr>
            <w:r>
              <w:rPr>
                <w:rFonts w:asciiTheme="minorEastAsia" w:hAnsiTheme="minorEastAsia" w:hint="eastAsia"/>
                <w:szCs w:val="21"/>
              </w:rPr>
              <w:t>／</w:t>
            </w:r>
          </w:p>
          <w:p w14:paraId="1370D75C" w14:textId="77777777" w:rsidR="00774539" w:rsidRDefault="00774539" w:rsidP="00D9649E">
            <w:pPr>
              <w:jc w:val="center"/>
              <w:rPr>
                <w:rFonts w:asciiTheme="minorEastAsia" w:hAnsiTheme="minorEastAsia"/>
                <w:szCs w:val="21"/>
              </w:rPr>
            </w:pPr>
            <w:r w:rsidRPr="0045135D">
              <w:rPr>
                <w:rFonts w:asciiTheme="minorEastAsia" w:hAnsiTheme="minorEastAsia" w:hint="eastAsia"/>
                <w:szCs w:val="21"/>
              </w:rPr>
              <w:t>提案から敷地の引渡しまで</w:t>
            </w:r>
          </w:p>
          <w:p w14:paraId="6B0295DF" w14:textId="77777777" w:rsidR="00774539" w:rsidRDefault="00774539" w:rsidP="00D9649E">
            <w:pPr>
              <w:jc w:val="center"/>
              <w:rPr>
                <w:rFonts w:asciiTheme="minorEastAsia" w:hAnsiTheme="minorEastAsia"/>
                <w:szCs w:val="21"/>
              </w:rPr>
            </w:pPr>
            <w:r>
              <w:rPr>
                <w:rFonts w:asciiTheme="minorEastAsia" w:hAnsiTheme="minorEastAsia" w:hint="eastAsia"/>
                <w:szCs w:val="21"/>
              </w:rPr>
              <w:t>の</w:t>
            </w:r>
            <w:r w:rsidRPr="0045135D">
              <w:rPr>
                <w:rFonts w:asciiTheme="minorEastAsia" w:hAnsiTheme="minorEastAsia" w:hint="eastAsia"/>
                <w:szCs w:val="21"/>
              </w:rPr>
              <w:t>適切な期間</w:t>
            </w:r>
          </w:p>
        </w:tc>
        <w:tc>
          <w:tcPr>
            <w:tcW w:w="7512" w:type="dxa"/>
            <w:tcBorders>
              <w:bottom w:val="dotted" w:sz="4" w:space="0" w:color="auto"/>
            </w:tcBorders>
            <w:shd w:val="clear" w:color="auto" w:fill="F2F2F2" w:themeFill="background1" w:themeFillShade="F2"/>
          </w:tcPr>
          <w:p w14:paraId="5D3C87B8" w14:textId="77777777" w:rsidR="00774539" w:rsidRPr="001D23C1" w:rsidRDefault="00774539" w:rsidP="00D9649E">
            <w:pPr>
              <w:ind w:left="211" w:hangingChars="100" w:hanging="211"/>
              <w:rPr>
                <w:rFonts w:asciiTheme="minorEastAsia" w:hAnsiTheme="minorEastAsia"/>
                <w:szCs w:val="21"/>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p>
        </w:tc>
      </w:tr>
      <w:tr w:rsidR="00774539" w14:paraId="1B5E43AA" w14:textId="77777777" w:rsidTr="00D9649E">
        <w:trPr>
          <w:trHeight w:val="565"/>
        </w:trPr>
        <w:tc>
          <w:tcPr>
            <w:tcW w:w="1555" w:type="dxa"/>
            <w:vMerge/>
            <w:shd w:val="clear" w:color="auto" w:fill="F2F2F2" w:themeFill="background1" w:themeFillShade="F2"/>
          </w:tcPr>
          <w:p w14:paraId="156E4D7E" w14:textId="77777777" w:rsidR="00774539" w:rsidRDefault="00774539" w:rsidP="00D9649E">
            <w:pPr>
              <w:rPr>
                <w:rFonts w:asciiTheme="minorEastAsia" w:hAnsiTheme="minorEastAsia"/>
                <w:szCs w:val="21"/>
              </w:rPr>
            </w:pPr>
          </w:p>
        </w:tc>
        <w:tc>
          <w:tcPr>
            <w:tcW w:w="7512" w:type="dxa"/>
            <w:tcBorders>
              <w:top w:val="dotted" w:sz="4" w:space="0" w:color="auto"/>
            </w:tcBorders>
          </w:tcPr>
          <w:p w14:paraId="439F8E8D" w14:textId="77777777" w:rsidR="00774539" w:rsidRDefault="00774539" w:rsidP="00D9649E">
            <w:pPr>
              <w:rPr>
                <w:rFonts w:asciiTheme="minorEastAsia" w:hAnsiTheme="minorEastAsia"/>
                <w:szCs w:val="21"/>
              </w:rPr>
            </w:pPr>
          </w:p>
          <w:p w14:paraId="5B2C7E67" w14:textId="77777777" w:rsidR="00774539" w:rsidRDefault="00774539" w:rsidP="00D9649E">
            <w:pPr>
              <w:rPr>
                <w:rFonts w:asciiTheme="minorEastAsia" w:hAnsiTheme="minorEastAsia"/>
                <w:szCs w:val="21"/>
              </w:rPr>
            </w:pPr>
          </w:p>
          <w:p w14:paraId="54FA24AF" w14:textId="77777777" w:rsidR="00774539" w:rsidRPr="001D23C1" w:rsidRDefault="00774539" w:rsidP="00D9649E">
            <w:pPr>
              <w:rPr>
                <w:rFonts w:asciiTheme="minorEastAsia" w:hAnsiTheme="minorEastAsia"/>
                <w:b/>
              </w:rPr>
            </w:pPr>
          </w:p>
        </w:tc>
      </w:tr>
      <w:tr w:rsidR="00774539" w14:paraId="3D8EED1D" w14:textId="77777777" w:rsidTr="00D9649E">
        <w:trPr>
          <w:trHeight w:val="89"/>
        </w:trPr>
        <w:tc>
          <w:tcPr>
            <w:tcW w:w="1555" w:type="dxa"/>
            <w:vMerge/>
            <w:shd w:val="clear" w:color="auto" w:fill="F2F2F2" w:themeFill="background1" w:themeFillShade="F2"/>
          </w:tcPr>
          <w:p w14:paraId="0A568E6D" w14:textId="77777777" w:rsidR="00774539" w:rsidRDefault="00774539" w:rsidP="00D9649E">
            <w:pPr>
              <w:rPr>
                <w:rFonts w:asciiTheme="minorEastAsia" w:hAnsiTheme="minorEastAsia"/>
                <w:szCs w:val="21"/>
              </w:rPr>
            </w:pPr>
          </w:p>
        </w:tc>
        <w:tc>
          <w:tcPr>
            <w:tcW w:w="7512" w:type="dxa"/>
            <w:tcBorders>
              <w:bottom w:val="dotted" w:sz="4" w:space="0" w:color="auto"/>
            </w:tcBorders>
            <w:shd w:val="clear" w:color="auto" w:fill="F2F2F2" w:themeFill="background1" w:themeFillShade="F2"/>
          </w:tcPr>
          <w:p w14:paraId="35A2B1E2" w14:textId="77777777" w:rsidR="00774539" w:rsidRPr="001D23C1" w:rsidRDefault="00774539" w:rsidP="00D9649E">
            <w:pPr>
              <w:rPr>
                <w:rFonts w:asciiTheme="minorEastAsia" w:hAnsiTheme="minorEastAsia"/>
                <w:b/>
              </w:rPr>
            </w:pPr>
            <w:r>
              <w:rPr>
                <w:rFonts w:asciiTheme="minorEastAsia" w:hAnsiTheme="minorEastAsia" w:hint="eastAsia"/>
                <w:b/>
              </w:rPr>
              <w:t>（</w:t>
            </w:r>
            <w:r w:rsidRPr="00A60E1F">
              <w:rPr>
                <w:rFonts w:asciiTheme="minorEastAsia" w:hAnsiTheme="minorEastAsia" w:hint="eastAsia"/>
                <w:b/>
              </w:rPr>
              <w:t>直接対話</w:t>
            </w:r>
            <w:r>
              <w:rPr>
                <w:rFonts w:asciiTheme="minorEastAsia" w:hAnsiTheme="minorEastAsia" w:hint="eastAsia"/>
                <w:b/>
              </w:rPr>
              <w:t>メモ欄）</w:t>
            </w:r>
            <w:r w:rsidRPr="0023125E">
              <w:rPr>
                <w:rFonts w:asciiTheme="minorEastAsia" w:hAnsiTheme="minorEastAsia" w:hint="eastAsia"/>
                <w:bCs/>
              </w:rPr>
              <w:t xml:space="preserve">　※事前の記入不要</w:t>
            </w:r>
          </w:p>
        </w:tc>
      </w:tr>
      <w:tr w:rsidR="00774539" w14:paraId="002B67E0" w14:textId="77777777" w:rsidTr="00D9649E">
        <w:trPr>
          <w:trHeight w:val="89"/>
        </w:trPr>
        <w:tc>
          <w:tcPr>
            <w:tcW w:w="1555" w:type="dxa"/>
            <w:vMerge/>
            <w:shd w:val="clear" w:color="auto" w:fill="F2F2F2" w:themeFill="background1" w:themeFillShade="F2"/>
          </w:tcPr>
          <w:p w14:paraId="2F2B4C59" w14:textId="77777777" w:rsidR="00774539" w:rsidRDefault="00774539" w:rsidP="00D9649E">
            <w:pPr>
              <w:rPr>
                <w:rFonts w:asciiTheme="minorEastAsia" w:hAnsiTheme="minorEastAsia"/>
                <w:szCs w:val="21"/>
              </w:rPr>
            </w:pPr>
          </w:p>
        </w:tc>
        <w:tc>
          <w:tcPr>
            <w:tcW w:w="7512" w:type="dxa"/>
            <w:tcBorders>
              <w:top w:val="dotted" w:sz="4" w:space="0" w:color="auto"/>
            </w:tcBorders>
          </w:tcPr>
          <w:p w14:paraId="2B1CD1DE" w14:textId="77777777" w:rsidR="00774539" w:rsidRDefault="00774539" w:rsidP="00D9649E">
            <w:pPr>
              <w:ind w:left="211" w:hangingChars="100" w:hanging="211"/>
              <w:rPr>
                <w:rFonts w:asciiTheme="minorEastAsia" w:hAnsiTheme="minorEastAsia"/>
                <w:b/>
              </w:rPr>
            </w:pPr>
          </w:p>
          <w:p w14:paraId="0BABFBD5" w14:textId="77777777" w:rsidR="00774539" w:rsidRDefault="00774539" w:rsidP="00D9649E">
            <w:pPr>
              <w:ind w:left="211" w:hangingChars="100" w:hanging="211"/>
              <w:rPr>
                <w:rFonts w:asciiTheme="minorEastAsia" w:hAnsiTheme="minorEastAsia"/>
                <w:b/>
              </w:rPr>
            </w:pPr>
          </w:p>
          <w:p w14:paraId="5FE8C71C" w14:textId="77777777" w:rsidR="00774539" w:rsidRPr="001D23C1" w:rsidRDefault="00774539" w:rsidP="00D9649E">
            <w:pPr>
              <w:ind w:left="211" w:hangingChars="100" w:hanging="211"/>
              <w:rPr>
                <w:rFonts w:asciiTheme="minorEastAsia" w:hAnsiTheme="minorEastAsia"/>
                <w:b/>
              </w:rPr>
            </w:pPr>
          </w:p>
        </w:tc>
      </w:tr>
    </w:tbl>
    <w:p w14:paraId="1C3CA2AA" w14:textId="3AB3FB40" w:rsidR="00774539" w:rsidRDefault="00774539" w:rsidP="00774539">
      <w:pPr>
        <w:rPr>
          <w:rFonts w:asciiTheme="minorEastAsia" w:hAnsiTheme="minorEastAsia"/>
          <w:b/>
        </w:rPr>
      </w:pPr>
      <w:r>
        <w:rPr>
          <w:rFonts w:asciiTheme="minorEastAsia" w:hAnsiTheme="minorEastAsia" w:hint="eastAsia"/>
          <w:szCs w:val="21"/>
        </w:rPr>
        <w:t>※記入欄が不足する場合は</w:t>
      </w:r>
      <w:r w:rsidR="00F51FF2">
        <w:rPr>
          <w:rFonts w:asciiTheme="minorEastAsia" w:hAnsiTheme="minorEastAsia" w:hint="eastAsia"/>
          <w:szCs w:val="21"/>
        </w:rPr>
        <w:t>，</w:t>
      </w:r>
      <w:r>
        <w:rPr>
          <w:rFonts w:asciiTheme="minorEastAsia" w:hAnsiTheme="minorEastAsia" w:hint="eastAsia"/>
          <w:szCs w:val="21"/>
        </w:rPr>
        <w:t>適宜</w:t>
      </w:r>
      <w:r w:rsidR="00F51FF2">
        <w:rPr>
          <w:rFonts w:asciiTheme="minorEastAsia" w:hAnsiTheme="minorEastAsia" w:hint="eastAsia"/>
          <w:szCs w:val="21"/>
        </w:rPr>
        <w:t>，</w:t>
      </w:r>
      <w:r>
        <w:rPr>
          <w:rFonts w:asciiTheme="minorEastAsia" w:hAnsiTheme="minorEastAsia" w:hint="eastAsia"/>
          <w:szCs w:val="21"/>
        </w:rPr>
        <w:t>欄を拡げる等してください。</w:t>
      </w:r>
    </w:p>
    <w:p w14:paraId="171BEFBE" w14:textId="77777777" w:rsidR="00774539" w:rsidRDefault="00774539">
      <w:pPr>
        <w:widowControl/>
        <w:jc w:val="left"/>
        <w:rPr>
          <w:rFonts w:asciiTheme="minorEastAsia" w:hAnsiTheme="minorEastAsia"/>
          <w:b/>
          <w:bCs/>
          <w:szCs w:val="21"/>
        </w:rPr>
      </w:pPr>
      <w:r>
        <w:rPr>
          <w:rFonts w:asciiTheme="minorEastAsia" w:hAnsiTheme="minorEastAsia"/>
          <w:b/>
          <w:bCs/>
          <w:szCs w:val="21"/>
        </w:rPr>
        <w:br w:type="page"/>
      </w:r>
    </w:p>
    <w:p w14:paraId="4BB45737" w14:textId="70CC66C8" w:rsidR="00D31B07" w:rsidRPr="00D45EC4" w:rsidRDefault="00D31B07" w:rsidP="00D31B07">
      <w:pPr>
        <w:rPr>
          <w:rFonts w:asciiTheme="minorEastAsia" w:hAnsiTheme="minorEastAsia"/>
          <w:b/>
          <w:bCs/>
          <w:szCs w:val="21"/>
        </w:rPr>
      </w:pPr>
      <w:r w:rsidRPr="00D45EC4">
        <w:rPr>
          <w:rFonts w:asciiTheme="minorEastAsia" w:hAnsiTheme="minorEastAsia" w:hint="eastAsia"/>
          <w:b/>
          <w:bCs/>
          <w:szCs w:val="21"/>
        </w:rPr>
        <w:lastRenderedPageBreak/>
        <w:t>（</w:t>
      </w:r>
      <w:r w:rsidR="0098001C">
        <w:rPr>
          <w:rFonts w:asciiTheme="minorEastAsia" w:hAnsiTheme="minorEastAsia" w:hint="eastAsia"/>
          <w:b/>
          <w:bCs/>
          <w:szCs w:val="21"/>
        </w:rPr>
        <w:t>２</w:t>
      </w:r>
      <w:r w:rsidRPr="00D45EC4">
        <w:rPr>
          <w:rFonts w:asciiTheme="minorEastAsia" w:hAnsiTheme="minorEastAsia" w:hint="eastAsia"/>
          <w:b/>
          <w:bCs/>
          <w:szCs w:val="21"/>
        </w:rPr>
        <w:t>）</w:t>
      </w:r>
      <w:r>
        <w:rPr>
          <w:rFonts w:asciiTheme="minorEastAsia" w:hAnsiTheme="minorEastAsia" w:hint="eastAsia"/>
          <w:b/>
        </w:rPr>
        <w:t>余剰地活用の用途</w:t>
      </w:r>
      <w:r w:rsidR="00E34DCD">
        <w:rPr>
          <w:rFonts w:asciiTheme="minorEastAsia" w:hAnsiTheme="minorEastAsia" w:hint="eastAsia"/>
          <w:b/>
        </w:rPr>
        <w:t>等</w:t>
      </w:r>
    </w:p>
    <w:p w14:paraId="6082C819" w14:textId="77777777" w:rsidR="00D31B07" w:rsidRDefault="00D31B07" w:rsidP="00D31B07">
      <w:pPr>
        <w:rPr>
          <w:rFonts w:asciiTheme="minorEastAsia" w:hAnsiTheme="minorEastAsia"/>
          <w:szCs w:val="21"/>
        </w:rPr>
      </w:pPr>
      <w:r>
        <w:rPr>
          <w:rFonts w:asciiTheme="minorEastAsia" w:hAnsiTheme="minorEastAsia" w:hint="eastAsia"/>
          <w:b/>
          <w:noProof/>
        </w:rPr>
        <mc:AlternateContent>
          <mc:Choice Requires="wps">
            <w:drawing>
              <wp:anchor distT="0" distB="0" distL="114300" distR="114300" simplePos="0" relativeHeight="251673607" behindDoc="0" locked="0" layoutInCell="1" allowOverlap="1" wp14:anchorId="690F64F0" wp14:editId="0EA03ECE">
                <wp:simplePos x="0" y="0"/>
                <wp:positionH relativeFrom="column">
                  <wp:posOffset>152193</wp:posOffset>
                </wp:positionH>
                <wp:positionV relativeFrom="paragraph">
                  <wp:posOffset>45869</wp:posOffset>
                </wp:positionV>
                <wp:extent cx="5572125" cy="393404"/>
                <wp:effectExtent l="0" t="0" r="28575" b="26035"/>
                <wp:wrapNone/>
                <wp:docPr id="1272319397" name="大かっこ 1"/>
                <wp:cNvGraphicFramePr/>
                <a:graphic xmlns:a="http://schemas.openxmlformats.org/drawingml/2006/main">
                  <a:graphicData uri="http://schemas.microsoft.com/office/word/2010/wordprocessingShape">
                    <wps:wsp>
                      <wps:cNvSpPr/>
                      <wps:spPr>
                        <a:xfrm>
                          <a:off x="0" y="0"/>
                          <a:ext cx="5572125" cy="393404"/>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28B0FC3" id="大かっこ 1" o:spid="_x0000_s1026" type="#_x0000_t185" style="position:absolute;margin-left:12pt;margin-top:3.6pt;width:438.75pt;height:31pt;z-index:251673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" strokecolor="black [3213]" strokeweight=".25pt"/>
            </w:pict>
          </mc:Fallback>
        </mc:AlternateContent>
      </w:r>
      <w:r>
        <w:rPr>
          <w:rFonts w:asciiTheme="minorEastAsia" w:hAnsiTheme="minorEastAsia" w:hint="eastAsia"/>
          <w:b/>
        </w:rPr>
        <w:t xml:space="preserve">　　</w:t>
      </w:r>
      <w:r w:rsidRPr="00962E5D">
        <w:rPr>
          <w:rFonts w:asciiTheme="minorEastAsia" w:hAnsiTheme="minorEastAsia" w:hint="eastAsia"/>
          <w:bCs/>
        </w:rPr>
        <w:t xml:space="preserve">参考　</w:t>
      </w:r>
      <w:r>
        <w:rPr>
          <w:rFonts w:asciiTheme="minorEastAsia" w:hAnsiTheme="minorEastAsia" w:hint="eastAsia"/>
          <w:bCs/>
        </w:rPr>
        <w:t xml:space="preserve">資料1　</w:t>
      </w:r>
      <w:r w:rsidRPr="00D6055E">
        <w:rPr>
          <w:rFonts w:asciiTheme="minorEastAsia" w:hAnsiTheme="minorEastAsia" w:hint="eastAsia"/>
          <w:szCs w:val="21"/>
        </w:rPr>
        <w:t>六泉寺町市営住宅等再編事業の概要及び本調査における調査項目</w:t>
      </w:r>
    </w:p>
    <w:p w14:paraId="14434F3C" w14:textId="20EDB7C4" w:rsidR="00D31B07" w:rsidRDefault="00D31B07" w:rsidP="00D31B07">
      <w:pPr>
        <w:rPr>
          <w:rFonts w:asciiTheme="minorEastAsia" w:hAnsiTheme="minorEastAsia"/>
          <w:szCs w:val="21"/>
        </w:rPr>
      </w:pPr>
      <w:r>
        <w:rPr>
          <w:rFonts w:asciiTheme="minorEastAsia" w:hAnsiTheme="minorEastAsia" w:hint="eastAsia"/>
          <w:szCs w:val="21"/>
        </w:rPr>
        <w:t xml:space="preserve">　　　　　　P</w:t>
      </w:r>
      <w:r w:rsidR="00530205">
        <w:rPr>
          <w:rFonts w:asciiTheme="minorEastAsia" w:hAnsiTheme="minorEastAsia" w:hint="eastAsia"/>
          <w:szCs w:val="21"/>
        </w:rPr>
        <w:t>20</w:t>
      </w:r>
      <w:r>
        <w:rPr>
          <w:rFonts w:asciiTheme="minorEastAsia" w:hAnsiTheme="minorEastAsia" w:hint="eastAsia"/>
          <w:szCs w:val="21"/>
        </w:rPr>
        <w:t xml:space="preserve">　「</w:t>
      </w:r>
      <w:r w:rsidR="004069F8" w:rsidRPr="004069F8">
        <w:rPr>
          <w:rFonts w:asciiTheme="minorEastAsia" w:hAnsiTheme="minorEastAsia" w:hint="eastAsia"/>
          <w:szCs w:val="21"/>
        </w:rPr>
        <w:t>（3）　余剰地活用に関するもの</w:t>
      </w:r>
      <w:r>
        <w:rPr>
          <w:rFonts w:asciiTheme="minorEastAsia" w:hAnsiTheme="minorEastAsia" w:hint="eastAsia"/>
          <w:szCs w:val="21"/>
        </w:rPr>
        <w:t>」</w:t>
      </w:r>
    </w:p>
    <w:p w14:paraId="754376B4" w14:textId="77777777" w:rsidR="00D31B07" w:rsidRPr="000B6934" w:rsidRDefault="00D31B07" w:rsidP="00D31B07">
      <w:pPr>
        <w:ind w:firstLineChars="100" w:firstLine="210"/>
        <w:rPr>
          <w:rFonts w:asciiTheme="minorEastAsia" w:hAnsiTheme="minorEastAsia"/>
          <w:szCs w:val="21"/>
        </w:rPr>
      </w:pPr>
    </w:p>
    <w:p w14:paraId="382DC34A" w14:textId="1F05101B" w:rsidR="00D31B07" w:rsidRDefault="00B26B40" w:rsidP="00D31B07">
      <w:pPr>
        <w:ind w:firstLineChars="100" w:firstLine="210"/>
        <w:rPr>
          <w:rFonts w:asciiTheme="minorEastAsia" w:hAnsiTheme="minorEastAsia"/>
          <w:szCs w:val="21"/>
        </w:rPr>
      </w:pPr>
      <w:r>
        <w:rPr>
          <w:rFonts w:asciiTheme="minorEastAsia" w:hAnsiTheme="minorEastAsia" w:hint="eastAsia"/>
          <w:szCs w:val="21"/>
        </w:rPr>
        <w:t>余剰地活用にあたっては，</w:t>
      </w:r>
      <w:r w:rsidR="000527FC" w:rsidRPr="00CA3B0D">
        <w:rPr>
          <w:rFonts w:hint="eastAsia"/>
        </w:rPr>
        <w:t>現時点において，都市計画法その他の法令，条例に反しない限りにおいて，原則として用途の制限は想定していません。</w:t>
      </w:r>
      <w:r w:rsidR="00E82678" w:rsidRPr="00CA3B0D">
        <w:rPr>
          <w:rFonts w:hint="eastAsia"/>
        </w:rPr>
        <w:t>地域の環境に適した用途や地域防災や地域コミュニティの向上など地域に貢献する機能</w:t>
      </w:r>
      <w:r w:rsidR="00E82678">
        <w:rPr>
          <w:rFonts w:hint="eastAsia"/>
        </w:rPr>
        <w:t>を</w:t>
      </w:r>
      <w:r w:rsidR="004778FE">
        <w:rPr>
          <w:rFonts w:hint="eastAsia"/>
        </w:rPr>
        <w:t>誘導することを検討</w:t>
      </w:r>
      <w:r w:rsidR="00E82678">
        <w:rPr>
          <w:rFonts w:hint="eastAsia"/>
        </w:rPr>
        <w:t>しています。</w:t>
      </w:r>
    </w:p>
    <w:p w14:paraId="292C56DE" w14:textId="48A600A1" w:rsidR="00EC29C7" w:rsidRDefault="00D31B07" w:rsidP="00D31B07">
      <w:pPr>
        <w:ind w:firstLineChars="100" w:firstLine="210"/>
        <w:rPr>
          <w:rFonts w:asciiTheme="minorEastAsia" w:hAnsiTheme="minorEastAsia"/>
          <w:szCs w:val="21"/>
        </w:rPr>
      </w:pPr>
      <w:r>
        <w:rPr>
          <w:rFonts w:asciiTheme="minorEastAsia" w:hAnsiTheme="minorEastAsia" w:hint="eastAsia"/>
          <w:szCs w:val="21"/>
        </w:rPr>
        <w:t>一方，</w:t>
      </w:r>
      <w:r w:rsidR="00EC29C7" w:rsidRPr="00EC29C7">
        <w:rPr>
          <w:rFonts w:asciiTheme="minorEastAsia" w:hAnsiTheme="minorEastAsia" w:hint="eastAsia"/>
          <w:szCs w:val="21"/>
        </w:rPr>
        <w:t>余剰地の処分（売却/貸付）に係る価格は，地方自治法</w:t>
      </w:r>
      <w:r w:rsidR="007B116B">
        <w:rPr>
          <w:rFonts w:asciiTheme="minorEastAsia" w:hAnsiTheme="minorEastAsia" w:hint="eastAsia"/>
          <w:szCs w:val="21"/>
        </w:rPr>
        <w:t>・本市条例</w:t>
      </w:r>
      <w:r w:rsidR="00EC29C7" w:rsidRPr="00EC29C7">
        <w:rPr>
          <w:rFonts w:asciiTheme="minorEastAsia" w:hAnsiTheme="minorEastAsia" w:hint="eastAsia"/>
          <w:szCs w:val="21"/>
        </w:rPr>
        <w:t>に基づく「適正な</w:t>
      </w:r>
      <w:r w:rsidR="007B116B">
        <w:rPr>
          <w:rFonts w:asciiTheme="minorEastAsia" w:hAnsiTheme="minorEastAsia" w:hint="eastAsia"/>
          <w:szCs w:val="21"/>
        </w:rPr>
        <w:t>対価</w:t>
      </w:r>
      <w:r w:rsidR="00EC29C7" w:rsidRPr="00EC29C7">
        <w:rPr>
          <w:rFonts w:asciiTheme="minorEastAsia" w:hAnsiTheme="minorEastAsia" w:hint="eastAsia"/>
          <w:szCs w:val="21"/>
        </w:rPr>
        <w:t>」</w:t>
      </w:r>
      <w:r w:rsidR="00B96213">
        <w:rPr>
          <w:rFonts w:asciiTheme="minorEastAsia" w:hAnsiTheme="minorEastAsia" w:hint="eastAsia"/>
          <w:szCs w:val="21"/>
        </w:rPr>
        <w:t>（不動産鑑定評価額）</w:t>
      </w:r>
      <w:r w:rsidR="00EC29C7" w:rsidRPr="00EC29C7">
        <w:rPr>
          <w:rFonts w:asciiTheme="minorEastAsia" w:hAnsiTheme="minorEastAsia" w:hint="eastAsia"/>
          <w:szCs w:val="21"/>
        </w:rPr>
        <w:t>を最低価格として定めることを想定しています。本調査</w:t>
      </w:r>
      <w:r w:rsidR="003F4000">
        <w:rPr>
          <w:rFonts w:asciiTheme="minorEastAsia" w:hAnsiTheme="minorEastAsia" w:hint="eastAsia"/>
          <w:szCs w:val="21"/>
        </w:rPr>
        <w:t>で</w:t>
      </w:r>
      <w:r w:rsidR="00EC29C7" w:rsidRPr="00EC29C7">
        <w:rPr>
          <w:rFonts w:asciiTheme="minorEastAsia" w:hAnsiTheme="minorEastAsia" w:hint="eastAsia"/>
          <w:szCs w:val="21"/>
        </w:rPr>
        <w:t>は，下表の金額を参考</w:t>
      </w:r>
      <w:r w:rsidR="008B0665">
        <w:rPr>
          <w:rFonts w:asciiTheme="minorEastAsia" w:hAnsiTheme="minorEastAsia" w:hint="eastAsia"/>
          <w:szCs w:val="21"/>
        </w:rPr>
        <w:t>価格とします</w:t>
      </w:r>
      <w:r w:rsidR="00EC29C7" w:rsidRPr="00EC29C7">
        <w:rPr>
          <w:rFonts w:asciiTheme="minorEastAsia" w:hAnsiTheme="minorEastAsia" w:hint="eastAsia"/>
          <w:szCs w:val="21"/>
        </w:rPr>
        <w:t>。</w:t>
      </w:r>
    </w:p>
    <w:p w14:paraId="5E6534A4" w14:textId="77777777" w:rsidR="00342BFE" w:rsidRDefault="00342BFE" w:rsidP="00D31B07">
      <w:pPr>
        <w:ind w:firstLineChars="100" w:firstLine="210"/>
        <w:rPr>
          <w:rFonts w:asciiTheme="minorEastAsia" w:hAnsiTheme="minorEastAsia"/>
          <w:szCs w:val="21"/>
        </w:rPr>
      </w:pPr>
    </w:p>
    <w:tbl>
      <w:tblPr>
        <w:tblStyle w:val="a8"/>
        <w:tblW w:w="8646" w:type="dxa"/>
        <w:tblInd w:w="421" w:type="dxa"/>
        <w:tblLook w:val="04A0" w:firstRow="1" w:lastRow="0" w:firstColumn="1" w:lastColumn="0" w:noHBand="0" w:noVBand="1"/>
      </w:tblPr>
      <w:tblGrid>
        <w:gridCol w:w="1134"/>
        <w:gridCol w:w="1701"/>
        <w:gridCol w:w="5811"/>
      </w:tblGrid>
      <w:tr w:rsidR="00342BFE" w:rsidRPr="00342BFE" w14:paraId="410D0777" w14:textId="77777777" w:rsidTr="00342BFE">
        <w:tc>
          <w:tcPr>
            <w:tcW w:w="1134" w:type="dxa"/>
            <w:tcBorders>
              <w:top w:val="single" w:sz="4" w:space="0" w:color="auto"/>
              <w:left w:val="single" w:sz="4" w:space="0" w:color="auto"/>
              <w:bottom w:val="single" w:sz="4" w:space="0" w:color="auto"/>
              <w:right w:val="single" w:sz="4" w:space="0" w:color="auto"/>
            </w:tcBorders>
          </w:tcPr>
          <w:p w14:paraId="316F344C" w14:textId="77777777" w:rsidR="00342BFE" w:rsidRPr="00342BFE" w:rsidRDefault="00342BFE" w:rsidP="00342BFE">
            <w:pPr>
              <w:ind w:firstLineChars="100" w:firstLine="210"/>
              <w:jc w:val="center"/>
              <w:rPr>
                <w:rFonts w:asciiTheme="minorEastAsia" w:hAnsiTheme="minorEastAsia"/>
                <w:bCs/>
                <w:szCs w:val="21"/>
              </w:rPr>
            </w:pPr>
          </w:p>
        </w:tc>
        <w:tc>
          <w:tcPr>
            <w:tcW w:w="1701" w:type="dxa"/>
            <w:tcBorders>
              <w:top w:val="single" w:sz="4" w:space="0" w:color="auto"/>
              <w:left w:val="single" w:sz="4" w:space="0" w:color="auto"/>
              <w:bottom w:val="single" w:sz="4" w:space="0" w:color="auto"/>
              <w:right w:val="single" w:sz="4" w:space="0" w:color="auto"/>
            </w:tcBorders>
            <w:hideMark/>
          </w:tcPr>
          <w:p w14:paraId="12361FE1" w14:textId="77777777" w:rsidR="00342BFE" w:rsidRPr="00342BFE" w:rsidRDefault="00342BFE" w:rsidP="00342BFE">
            <w:pPr>
              <w:jc w:val="center"/>
              <w:rPr>
                <w:rFonts w:asciiTheme="minorEastAsia" w:hAnsiTheme="minorEastAsia"/>
                <w:bCs/>
                <w:szCs w:val="21"/>
              </w:rPr>
            </w:pPr>
            <w:r w:rsidRPr="00342BFE">
              <w:rPr>
                <w:rFonts w:asciiTheme="minorEastAsia" w:hAnsiTheme="minorEastAsia" w:hint="eastAsia"/>
                <w:bCs/>
                <w:szCs w:val="21"/>
              </w:rPr>
              <w:t>参考価格</w:t>
            </w:r>
          </w:p>
        </w:tc>
        <w:tc>
          <w:tcPr>
            <w:tcW w:w="5811" w:type="dxa"/>
            <w:tcBorders>
              <w:top w:val="single" w:sz="4" w:space="0" w:color="auto"/>
              <w:left w:val="single" w:sz="4" w:space="0" w:color="auto"/>
              <w:bottom w:val="single" w:sz="4" w:space="0" w:color="auto"/>
              <w:right w:val="single" w:sz="4" w:space="0" w:color="auto"/>
            </w:tcBorders>
            <w:hideMark/>
          </w:tcPr>
          <w:p w14:paraId="4171AD2A" w14:textId="77777777" w:rsidR="00342BFE" w:rsidRPr="00342BFE" w:rsidRDefault="00342BFE" w:rsidP="00342BFE">
            <w:pPr>
              <w:jc w:val="center"/>
              <w:rPr>
                <w:rFonts w:asciiTheme="minorEastAsia" w:hAnsiTheme="minorEastAsia"/>
                <w:bCs/>
                <w:szCs w:val="21"/>
              </w:rPr>
            </w:pPr>
            <w:r w:rsidRPr="00342BFE">
              <w:rPr>
                <w:rFonts w:asciiTheme="minorEastAsia" w:hAnsiTheme="minorEastAsia" w:hint="eastAsia"/>
                <w:bCs/>
                <w:szCs w:val="21"/>
              </w:rPr>
              <w:t>備考</w:t>
            </w:r>
          </w:p>
        </w:tc>
      </w:tr>
      <w:tr w:rsidR="00342BFE" w:rsidRPr="00342BFE" w14:paraId="5A54F93B" w14:textId="77777777" w:rsidTr="00342BFE">
        <w:tc>
          <w:tcPr>
            <w:tcW w:w="1134" w:type="dxa"/>
            <w:tcBorders>
              <w:top w:val="single" w:sz="4" w:space="0" w:color="auto"/>
              <w:left w:val="single" w:sz="4" w:space="0" w:color="auto"/>
              <w:bottom w:val="single" w:sz="4" w:space="0" w:color="auto"/>
              <w:right w:val="single" w:sz="4" w:space="0" w:color="auto"/>
            </w:tcBorders>
            <w:hideMark/>
          </w:tcPr>
          <w:p w14:paraId="2BE42697" w14:textId="77777777" w:rsidR="00342BFE" w:rsidRPr="00342BFE" w:rsidRDefault="00342BFE" w:rsidP="00342BFE">
            <w:pPr>
              <w:rPr>
                <w:rFonts w:asciiTheme="minorEastAsia" w:hAnsiTheme="minorEastAsia"/>
                <w:bCs/>
                <w:szCs w:val="21"/>
              </w:rPr>
            </w:pPr>
            <w:r w:rsidRPr="00342BFE">
              <w:rPr>
                <w:rFonts w:asciiTheme="minorEastAsia" w:hAnsiTheme="minorEastAsia" w:hint="eastAsia"/>
                <w:bCs/>
                <w:szCs w:val="21"/>
              </w:rPr>
              <w:t>売却価格</w:t>
            </w:r>
          </w:p>
        </w:tc>
        <w:tc>
          <w:tcPr>
            <w:tcW w:w="1701" w:type="dxa"/>
            <w:tcBorders>
              <w:top w:val="single" w:sz="4" w:space="0" w:color="auto"/>
              <w:left w:val="single" w:sz="4" w:space="0" w:color="auto"/>
              <w:bottom w:val="single" w:sz="4" w:space="0" w:color="auto"/>
              <w:right w:val="single" w:sz="4" w:space="0" w:color="auto"/>
            </w:tcBorders>
            <w:hideMark/>
          </w:tcPr>
          <w:p w14:paraId="6AA937D5" w14:textId="77777777" w:rsidR="00342BFE" w:rsidRPr="00342BFE" w:rsidRDefault="00342BFE" w:rsidP="00342BFE">
            <w:pPr>
              <w:jc w:val="center"/>
              <w:rPr>
                <w:rFonts w:asciiTheme="minorEastAsia" w:hAnsiTheme="minorEastAsia"/>
                <w:bCs/>
                <w:szCs w:val="21"/>
              </w:rPr>
            </w:pPr>
            <w:r w:rsidRPr="00342BFE">
              <w:rPr>
                <w:rFonts w:asciiTheme="minorEastAsia" w:hAnsiTheme="minorEastAsia" w:hint="eastAsia"/>
                <w:szCs w:val="21"/>
              </w:rPr>
              <w:t>90,000円/㎡</w:t>
            </w:r>
          </w:p>
        </w:tc>
        <w:tc>
          <w:tcPr>
            <w:tcW w:w="5811" w:type="dxa"/>
            <w:tcBorders>
              <w:top w:val="single" w:sz="4" w:space="0" w:color="auto"/>
              <w:left w:val="single" w:sz="4" w:space="0" w:color="auto"/>
              <w:bottom w:val="single" w:sz="4" w:space="0" w:color="auto"/>
              <w:right w:val="single" w:sz="4" w:space="0" w:color="auto"/>
            </w:tcBorders>
            <w:hideMark/>
          </w:tcPr>
          <w:p w14:paraId="78CFE36E" w14:textId="77777777" w:rsidR="00342BFE" w:rsidRPr="00342BFE" w:rsidRDefault="00342BFE" w:rsidP="00342BFE">
            <w:pPr>
              <w:rPr>
                <w:rFonts w:asciiTheme="minorEastAsia" w:hAnsiTheme="minorEastAsia"/>
                <w:bCs/>
                <w:szCs w:val="21"/>
              </w:rPr>
            </w:pPr>
            <w:r w:rsidRPr="00342BFE">
              <w:rPr>
                <w:rFonts w:asciiTheme="minorEastAsia" w:hAnsiTheme="minorEastAsia" w:hint="eastAsia"/>
                <w:szCs w:val="21"/>
              </w:rPr>
              <w:t>近隣の固定資産税路線価（財務省）より実勢価格を推定</w:t>
            </w:r>
          </w:p>
        </w:tc>
      </w:tr>
      <w:tr w:rsidR="00342BFE" w:rsidRPr="00342BFE" w14:paraId="10A8DEE1" w14:textId="77777777" w:rsidTr="00342BFE">
        <w:tc>
          <w:tcPr>
            <w:tcW w:w="1134" w:type="dxa"/>
            <w:tcBorders>
              <w:top w:val="single" w:sz="4" w:space="0" w:color="auto"/>
              <w:left w:val="single" w:sz="4" w:space="0" w:color="auto"/>
              <w:bottom w:val="single" w:sz="4" w:space="0" w:color="auto"/>
              <w:right w:val="single" w:sz="4" w:space="0" w:color="auto"/>
            </w:tcBorders>
            <w:hideMark/>
          </w:tcPr>
          <w:p w14:paraId="08EA3975" w14:textId="77777777" w:rsidR="00342BFE" w:rsidRPr="00342BFE" w:rsidRDefault="00342BFE" w:rsidP="00342BFE">
            <w:pPr>
              <w:rPr>
                <w:rFonts w:asciiTheme="minorEastAsia" w:hAnsiTheme="minorEastAsia"/>
                <w:bCs/>
                <w:szCs w:val="21"/>
              </w:rPr>
            </w:pPr>
            <w:r w:rsidRPr="00342BFE">
              <w:rPr>
                <w:rFonts w:asciiTheme="minorEastAsia" w:hAnsiTheme="minorEastAsia" w:hint="eastAsia"/>
                <w:bCs/>
                <w:szCs w:val="21"/>
              </w:rPr>
              <w:t>貸付料</w:t>
            </w:r>
          </w:p>
        </w:tc>
        <w:tc>
          <w:tcPr>
            <w:tcW w:w="1701" w:type="dxa"/>
            <w:tcBorders>
              <w:top w:val="single" w:sz="4" w:space="0" w:color="auto"/>
              <w:left w:val="single" w:sz="4" w:space="0" w:color="auto"/>
              <w:bottom w:val="single" w:sz="4" w:space="0" w:color="auto"/>
              <w:right w:val="single" w:sz="4" w:space="0" w:color="auto"/>
            </w:tcBorders>
            <w:hideMark/>
          </w:tcPr>
          <w:p w14:paraId="1CAAFBFF" w14:textId="77777777" w:rsidR="00342BFE" w:rsidRPr="00342BFE" w:rsidRDefault="00342BFE" w:rsidP="00342BFE">
            <w:pPr>
              <w:jc w:val="center"/>
              <w:rPr>
                <w:rFonts w:asciiTheme="minorEastAsia" w:hAnsiTheme="minorEastAsia"/>
                <w:bCs/>
                <w:szCs w:val="21"/>
              </w:rPr>
            </w:pPr>
            <w:r w:rsidRPr="00342BFE">
              <w:rPr>
                <w:rFonts w:asciiTheme="minorEastAsia" w:hAnsiTheme="minorEastAsia" w:hint="eastAsia"/>
                <w:szCs w:val="21"/>
              </w:rPr>
              <w:t>300円/月･㎡</w:t>
            </w:r>
          </w:p>
        </w:tc>
        <w:tc>
          <w:tcPr>
            <w:tcW w:w="5811" w:type="dxa"/>
            <w:tcBorders>
              <w:top w:val="single" w:sz="4" w:space="0" w:color="auto"/>
              <w:left w:val="single" w:sz="4" w:space="0" w:color="auto"/>
              <w:bottom w:val="single" w:sz="4" w:space="0" w:color="auto"/>
              <w:right w:val="single" w:sz="4" w:space="0" w:color="auto"/>
            </w:tcBorders>
            <w:hideMark/>
          </w:tcPr>
          <w:p w14:paraId="66922BD8" w14:textId="77777777" w:rsidR="00342BFE" w:rsidRPr="00342BFE" w:rsidRDefault="00342BFE" w:rsidP="00342BFE">
            <w:pPr>
              <w:rPr>
                <w:rFonts w:asciiTheme="minorEastAsia" w:hAnsiTheme="minorEastAsia"/>
                <w:bCs/>
                <w:szCs w:val="21"/>
              </w:rPr>
            </w:pPr>
            <w:r w:rsidRPr="00342BFE">
              <w:rPr>
                <w:rFonts w:asciiTheme="minorEastAsia" w:hAnsiTheme="minorEastAsia" w:hint="eastAsia"/>
                <w:szCs w:val="21"/>
              </w:rPr>
              <w:t>売却の場合の価格の4％を年額とする</w:t>
            </w:r>
          </w:p>
        </w:tc>
      </w:tr>
    </w:tbl>
    <w:p w14:paraId="18225257" w14:textId="77777777" w:rsidR="003B4015" w:rsidRPr="00342BFE" w:rsidRDefault="003B4015" w:rsidP="00D31B07">
      <w:pPr>
        <w:ind w:firstLineChars="100" w:firstLine="210"/>
        <w:rPr>
          <w:rFonts w:asciiTheme="minorEastAsia" w:hAnsiTheme="minorEastAsia"/>
          <w:szCs w:val="21"/>
        </w:rPr>
      </w:pPr>
    </w:p>
    <w:p w14:paraId="11CAA5A4" w14:textId="2F4FBB6A" w:rsidR="006D7FB0" w:rsidRDefault="00BD2E3E" w:rsidP="00D31B07">
      <w:pPr>
        <w:ind w:firstLineChars="100" w:firstLine="210"/>
        <w:rPr>
          <w:rFonts w:asciiTheme="minorEastAsia" w:hAnsiTheme="minorEastAsia"/>
          <w:szCs w:val="21"/>
        </w:rPr>
      </w:pPr>
      <w:r>
        <w:rPr>
          <w:rFonts w:asciiTheme="minorEastAsia" w:hAnsiTheme="minorEastAsia" w:hint="eastAsia"/>
          <w:szCs w:val="21"/>
        </w:rPr>
        <w:t>上記の条件をもとに，</w:t>
      </w:r>
      <w:r w:rsidR="00D31B07">
        <w:rPr>
          <w:rFonts w:asciiTheme="minorEastAsia" w:hAnsiTheme="minorEastAsia" w:hint="eastAsia"/>
          <w:szCs w:val="21"/>
        </w:rPr>
        <w:t>こうした状況を踏まえたとき，</w:t>
      </w:r>
      <w:r w:rsidR="006D7FB0" w:rsidRPr="006D7FB0">
        <w:rPr>
          <w:rFonts w:asciiTheme="minorEastAsia" w:hAnsiTheme="minorEastAsia" w:hint="eastAsia"/>
          <w:szCs w:val="21"/>
        </w:rPr>
        <w:t>市の想定する売却/貸付条件のもとで想定できる余剰地活用の用途</w:t>
      </w:r>
      <w:r w:rsidR="006D7FB0">
        <w:rPr>
          <w:rFonts w:asciiTheme="minorEastAsia" w:hAnsiTheme="minorEastAsia" w:hint="eastAsia"/>
          <w:szCs w:val="21"/>
        </w:rPr>
        <w:t>について，</w:t>
      </w:r>
      <w:r w:rsidR="00A31211">
        <w:rPr>
          <w:rFonts w:asciiTheme="minorEastAsia" w:hAnsiTheme="minorEastAsia" w:hint="eastAsia"/>
          <w:szCs w:val="21"/>
        </w:rPr>
        <w:t>ご意見をください。</w:t>
      </w:r>
    </w:p>
    <w:p w14:paraId="2E07CEA8" w14:textId="53C42D11" w:rsidR="006D7FB0" w:rsidRDefault="00A31211" w:rsidP="00D31B07">
      <w:pPr>
        <w:ind w:firstLineChars="100" w:firstLine="210"/>
        <w:rPr>
          <w:rFonts w:asciiTheme="minorEastAsia" w:hAnsiTheme="minorEastAsia"/>
          <w:szCs w:val="21"/>
        </w:rPr>
      </w:pPr>
      <w:r>
        <w:rPr>
          <w:rFonts w:asciiTheme="minorEastAsia" w:hAnsiTheme="minorEastAsia" w:hint="eastAsia"/>
          <w:szCs w:val="21"/>
        </w:rPr>
        <w:t>また，提案可能な用途については</w:t>
      </w:r>
      <w:r w:rsidR="00A43E95">
        <w:rPr>
          <w:rFonts w:asciiTheme="minorEastAsia" w:hAnsiTheme="minorEastAsia" w:hint="eastAsia"/>
          <w:szCs w:val="21"/>
        </w:rPr>
        <w:t>，街区及び面積についても，ご意見をください。</w:t>
      </w:r>
    </w:p>
    <w:p w14:paraId="14004A9F" w14:textId="77777777" w:rsidR="00D31B07" w:rsidRDefault="00D31B07" w:rsidP="00D31B07">
      <w:pPr>
        <w:rPr>
          <w:rFonts w:asciiTheme="minorEastAsia" w:hAnsiTheme="minorEastAsia"/>
          <w:b/>
        </w:rPr>
      </w:pPr>
    </w:p>
    <w:tbl>
      <w:tblPr>
        <w:tblStyle w:val="a8"/>
        <w:tblW w:w="0" w:type="auto"/>
        <w:tblLook w:val="04A0" w:firstRow="1" w:lastRow="0" w:firstColumn="1" w:lastColumn="0" w:noHBand="0" w:noVBand="1"/>
      </w:tblPr>
      <w:tblGrid>
        <w:gridCol w:w="426"/>
        <w:gridCol w:w="5665"/>
        <w:gridCol w:w="1514"/>
        <w:gridCol w:w="1455"/>
      </w:tblGrid>
      <w:tr w:rsidR="00774539" w14:paraId="76C1B6BB" w14:textId="77777777" w:rsidTr="00D9649E">
        <w:tc>
          <w:tcPr>
            <w:tcW w:w="9060" w:type="dxa"/>
            <w:gridSpan w:val="4"/>
            <w:shd w:val="clear" w:color="auto" w:fill="F2F2F2" w:themeFill="background1" w:themeFillShade="F2"/>
          </w:tcPr>
          <w:p w14:paraId="04A2DB3F" w14:textId="77777777" w:rsidR="00774539" w:rsidRDefault="00774539" w:rsidP="00D9649E">
            <w:pPr>
              <w:rPr>
                <w:rFonts w:asciiTheme="minorEastAsia" w:hAnsiTheme="minorEastAsia"/>
                <w:b/>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p>
        </w:tc>
      </w:tr>
      <w:tr w:rsidR="00774539" w14:paraId="539C9D48" w14:textId="77777777" w:rsidTr="00D9649E">
        <w:tc>
          <w:tcPr>
            <w:tcW w:w="426" w:type="dxa"/>
            <w:shd w:val="clear" w:color="auto" w:fill="F2F2F2" w:themeFill="background1" w:themeFillShade="F2"/>
          </w:tcPr>
          <w:p w14:paraId="008C22A4" w14:textId="77777777" w:rsidR="00774539" w:rsidRPr="00B70E0D" w:rsidRDefault="00774539" w:rsidP="00D9649E">
            <w:pPr>
              <w:rPr>
                <w:rFonts w:asciiTheme="minorEastAsia" w:hAnsiTheme="minorEastAsia"/>
                <w:bCs/>
              </w:rPr>
            </w:pPr>
          </w:p>
        </w:tc>
        <w:tc>
          <w:tcPr>
            <w:tcW w:w="5665" w:type="dxa"/>
            <w:shd w:val="clear" w:color="auto" w:fill="F2F2F2" w:themeFill="background1" w:themeFillShade="F2"/>
          </w:tcPr>
          <w:p w14:paraId="1B19A70D" w14:textId="77777777" w:rsidR="00774539" w:rsidRPr="00B70E0D" w:rsidRDefault="00774539" w:rsidP="00D9649E">
            <w:pPr>
              <w:jc w:val="center"/>
              <w:rPr>
                <w:rFonts w:asciiTheme="minorEastAsia" w:hAnsiTheme="minorEastAsia"/>
                <w:bCs/>
              </w:rPr>
            </w:pPr>
            <w:r>
              <w:rPr>
                <w:rFonts w:asciiTheme="minorEastAsia" w:hAnsiTheme="minorEastAsia" w:hint="eastAsia"/>
                <w:bCs/>
              </w:rPr>
              <w:t>用途</w:t>
            </w:r>
          </w:p>
        </w:tc>
        <w:tc>
          <w:tcPr>
            <w:tcW w:w="1514" w:type="dxa"/>
            <w:shd w:val="clear" w:color="auto" w:fill="F2F2F2" w:themeFill="background1" w:themeFillShade="F2"/>
          </w:tcPr>
          <w:p w14:paraId="422A5D6A" w14:textId="77777777" w:rsidR="00774539" w:rsidRPr="00B70E0D" w:rsidRDefault="00774539" w:rsidP="00D9649E">
            <w:pPr>
              <w:jc w:val="center"/>
              <w:rPr>
                <w:rFonts w:asciiTheme="minorEastAsia" w:hAnsiTheme="minorEastAsia"/>
                <w:bCs/>
              </w:rPr>
            </w:pPr>
            <w:r>
              <w:rPr>
                <w:rFonts w:asciiTheme="minorEastAsia" w:hAnsiTheme="minorEastAsia" w:hint="eastAsia"/>
                <w:bCs/>
              </w:rPr>
              <w:t>街区</w:t>
            </w:r>
          </w:p>
        </w:tc>
        <w:tc>
          <w:tcPr>
            <w:tcW w:w="1455" w:type="dxa"/>
            <w:shd w:val="clear" w:color="auto" w:fill="F2F2F2" w:themeFill="background1" w:themeFillShade="F2"/>
          </w:tcPr>
          <w:p w14:paraId="6E4E799E" w14:textId="77777777" w:rsidR="00774539" w:rsidRPr="00B70E0D" w:rsidRDefault="00774539" w:rsidP="00D9649E">
            <w:pPr>
              <w:jc w:val="center"/>
              <w:rPr>
                <w:rFonts w:asciiTheme="minorEastAsia" w:hAnsiTheme="minorEastAsia"/>
                <w:bCs/>
              </w:rPr>
            </w:pPr>
            <w:r>
              <w:rPr>
                <w:rFonts w:asciiTheme="minorEastAsia" w:hAnsiTheme="minorEastAsia" w:hint="eastAsia"/>
                <w:bCs/>
              </w:rPr>
              <w:t>面積</w:t>
            </w:r>
          </w:p>
        </w:tc>
      </w:tr>
      <w:tr w:rsidR="00774539" w14:paraId="57170737" w14:textId="77777777" w:rsidTr="00D9649E">
        <w:tc>
          <w:tcPr>
            <w:tcW w:w="426" w:type="dxa"/>
            <w:shd w:val="clear" w:color="auto" w:fill="F2F2F2" w:themeFill="background1" w:themeFillShade="F2"/>
          </w:tcPr>
          <w:p w14:paraId="3A4AA8CD" w14:textId="77777777" w:rsidR="00774539" w:rsidRPr="00B70E0D" w:rsidRDefault="00774539" w:rsidP="00D9649E">
            <w:pPr>
              <w:jc w:val="center"/>
              <w:rPr>
                <w:rFonts w:asciiTheme="minorEastAsia" w:hAnsiTheme="minorEastAsia"/>
                <w:bCs/>
              </w:rPr>
            </w:pPr>
            <w:r>
              <w:rPr>
                <w:rFonts w:asciiTheme="minorEastAsia" w:hAnsiTheme="minorEastAsia" w:hint="eastAsia"/>
                <w:bCs/>
              </w:rPr>
              <w:t>1</w:t>
            </w:r>
          </w:p>
        </w:tc>
        <w:tc>
          <w:tcPr>
            <w:tcW w:w="5665" w:type="dxa"/>
          </w:tcPr>
          <w:p w14:paraId="5D3A8B8D" w14:textId="77777777" w:rsidR="00774539" w:rsidRPr="00B70E0D" w:rsidRDefault="00774539" w:rsidP="00D9649E">
            <w:pPr>
              <w:rPr>
                <w:rFonts w:asciiTheme="minorEastAsia" w:hAnsiTheme="minorEastAsia"/>
                <w:bCs/>
              </w:rPr>
            </w:pPr>
          </w:p>
        </w:tc>
        <w:tc>
          <w:tcPr>
            <w:tcW w:w="1514" w:type="dxa"/>
          </w:tcPr>
          <w:p w14:paraId="2A087A37" w14:textId="77777777" w:rsidR="00774539" w:rsidRPr="00B70E0D" w:rsidRDefault="00774539" w:rsidP="00D9649E">
            <w:pPr>
              <w:rPr>
                <w:rFonts w:asciiTheme="minorEastAsia" w:hAnsiTheme="minorEastAsia"/>
                <w:bCs/>
              </w:rPr>
            </w:pPr>
          </w:p>
        </w:tc>
        <w:tc>
          <w:tcPr>
            <w:tcW w:w="1455" w:type="dxa"/>
          </w:tcPr>
          <w:p w14:paraId="2245493A" w14:textId="77777777" w:rsidR="00774539" w:rsidRPr="00B70E0D" w:rsidRDefault="00774539" w:rsidP="00D9649E">
            <w:pPr>
              <w:rPr>
                <w:rFonts w:asciiTheme="minorEastAsia" w:hAnsiTheme="minorEastAsia"/>
                <w:bCs/>
              </w:rPr>
            </w:pPr>
          </w:p>
        </w:tc>
      </w:tr>
      <w:tr w:rsidR="00774539" w14:paraId="186C7A91" w14:textId="77777777" w:rsidTr="00D9649E">
        <w:tc>
          <w:tcPr>
            <w:tcW w:w="426" w:type="dxa"/>
            <w:shd w:val="clear" w:color="auto" w:fill="F2F2F2" w:themeFill="background1" w:themeFillShade="F2"/>
          </w:tcPr>
          <w:p w14:paraId="297CBE52" w14:textId="77777777" w:rsidR="00774539" w:rsidRPr="00B70E0D" w:rsidRDefault="00774539" w:rsidP="00D9649E">
            <w:pPr>
              <w:jc w:val="center"/>
              <w:rPr>
                <w:rFonts w:asciiTheme="minorEastAsia" w:hAnsiTheme="minorEastAsia"/>
                <w:bCs/>
              </w:rPr>
            </w:pPr>
            <w:r>
              <w:rPr>
                <w:rFonts w:asciiTheme="minorEastAsia" w:hAnsiTheme="minorEastAsia" w:hint="eastAsia"/>
                <w:bCs/>
              </w:rPr>
              <w:t>2</w:t>
            </w:r>
          </w:p>
        </w:tc>
        <w:tc>
          <w:tcPr>
            <w:tcW w:w="5665" w:type="dxa"/>
          </w:tcPr>
          <w:p w14:paraId="319E1480" w14:textId="77777777" w:rsidR="00774539" w:rsidRPr="00B70E0D" w:rsidRDefault="00774539" w:rsidP="00D9649E">
            <w:pPr>
              <w:rPr>
                <w:rFonts w:asciiTheme="minorEastAsia" w:hAnsiTheme="minorEastAsia"/>
                <w:bCs/>
              </w:rPr>
            </w:pPr>
          </w:p>
        </w:tc>
        <w:tc>
          <w:tcPr>
            <w:tcW w:w="1514" w:type="dxa"/>
          </w:tcPr>
          <w:p w14:paraId="18853BA2" w14:textId="77777777" w:rsidR="00774539" w:rsidRPr="00B70E0D" w:rsidRDefault="00774539" w:rsidP="00D9649E">
            <w:pPr>
              <w:rPr>
                <w:rFonts w:asciiTheme="minorEastAsia" w:hAnsiTheme="minorEastAsia"/>
                <w:bCs/>
              </w:rPr>
            </w:pPr>
          </w:p>
        </w:tc>
        <w:tc>
          <w:tcPr>
            <w:tcW w:w="1455" w:type="dxa"/>
          </w:tcPr>
          <w:p w14:paraId="4A4D741E" w14:textId="77777777" w:rsidR="00774539" w:rsidRPr="00B70E0D" w:rsidRDefault="00774539" w:rsidP="00D9649E">
            <w:pPr>
              <w:rPr>
                <w:rFonts w:asciiTheme="minorEastAsia" w:hAnsiTheme="minorEastAsia"/>
                <w:bCs/>
              </w:rPr>
            </w:pPr>
          </w:p>
        </w:tc>
      </w:tr>
      <w:tr w:rsidR="00774539" w14:paraId="3746A7B1" w14:textId="77777777" w:rsidTr="00D9649E">
        <w:tc>
          <w:tcPr>
            <w:tcW w:w="426" w:type="dxa"/>
            <w:shd w:val="clear" w:color="auto" w:fill="F2F2F2" w:themeFill="background1" w:themeFillShade="F2"/>
          </w:tcPr>
          <w:p w14:paraId="14A6D416" w14:textId="77777777" w:rsidR="00774539" w:rsidRPr="00B70E0D" w:rsidRDefault="00774539" w:rsidP="00D9649E">
            <w:pPr>
              <w:jc w:val="center"/>
              <w:rPr>
                <w:rFonts w:asciiTheme="minorEastAsia" w:hAnsiTheme="minorEastAsia"/>
                <w:bCs/>
              </w:rPr>
            </w:pPr>
            <w:r>
              <w:rPr>
                <w:rFonts w:asciiTheme="minorEastAsia" w:hAnsiTheme="minorEastAsia" w:hint="eastAsia"/>
                <w:bCs/>
              </w:rPr>
              <w:t>3</w:t>
            </w:r>
          </w:p>
        </w:tc>
        <w:tc>
          <w:tcPr>
            <w:tcW w:w="5665" w:type="dxa"/>
          </w:tcPr>
          <w:p w14:paraId="5F230770" w14:textId="77777777" w:rsidR="00774539" w:rsidRPr="00B70E0D" w:rsidRDefault="00774539" w:rsidP="00D9649E">
            <w:pPr>
              <w:rPr>
                <w:rFonts w:asciiTheme="minorEastAsia" w:hAnsiTheme="minorEastAsia"/>
                <w:bCs/>
              </w:rPr>
            </w:pPr>
          </w:p>
        </w:tc>
        <w:tc>
          <w:tcPr>
            <w:tcW w:w="1514" w:type="dxa"/>
          </w:tcPr>
          <w:p w14:paraId="5DE13D69" w14:textId="77777777" w:rsidR="00774539" w:rsidRPr="00B70E0D" w:rsidRDefault="00774539" w:rsidP="00D9649E">
            <w:pPr>
              <w:rPr>
                <w:rFonts w:asciiTheme="minorEastAsia" w:hAnsiTheme="minorEastAsia"/>
                <w:bCs/>
              </w:rPr>
            </w:pPr>
          </w:p>
        </w:tc>
        <w:tc>
          <w:tcPr>
            <w:tcW w:w="1455" w:type="dxa"/>
          </w:tcPr>
          <w:p w14:paraId="24FDCA4D" w14:textId="77777777" w:rsidR="00774539" w:rsidRPr="00B70E0D" w:rsidRDefault="00774539" w:rsidP="00D9649E">
            <w:pPr>
              <w:rPr>
                <w:rFonts w:asciiTheme="minorEastAsia" w:hAnsiTheme="minorEastAsia"/>
                <w:bCs/>
              </w:rPr>
            </w:pPr>
          </w:p>
        </w:tc>
      </w:tr>
      <w:tr w:rsidR="00774539" w14:paraId="15F685EC" w14:textId="77777777" w:rsidTr="00D9649E">
        <w:tc>
          <w:tcPr>
            <w:tcW w:w="426" w:type="dxa"/>
            <w:shd w:val="clear" w:color="auto" w:fill="F2F2F2" w:themeFill="background1" w:themeFillShade="F2"/>
          </w:tcPr>
          <w:p w14:paraId="2C9C023A" w14:textId="77777777" w:rsidR="00774539" w:rsidRPr="00B70E0D" w:rsidRDefault="00774539" w:rsidP="00D9649E">
            <w:pPr>
              <w:jc w:val="center"/>
              <w:rPr>
                <w:rFonts w:asciiTheme="minorEastAsia" w:hAnsiTheme="minorEastAsia"/>
                <w:bCs/>
              </w:rPr>
            </w:pPr>
            <w:r>
              <w:rPr>
                <w:rFonts w:asciiTheme="minorEastAsia" w:hAnsiTheme="minorEastAsia" w:hint="eastAsia"/>
                <w:bCs/>
              </w:rPr>
              <w:t>4</w:t>
            </w:r>
          </w:p>
        </w:tc>
        <w:tc>
          <w:tcPr>
            <w:tcW w:w="5665" w:type="dxa"/>
          </w:tcPr>
          <w:p w14:paraId="780E2523" w14:textId="77777777" w:rsidR="00774539" w:rsidRPr="00B70E0D" w:rsidRDefault="00774539" w:rsidP="00D9649E">
            <w:pPr>
              <w:rPr>
                <w:rFonts w:asciiTheme="minorEastAsia" w:hAnsiTheme="minorEastAsia"/>
                <w:bCs/>
              </w:rPr>
            </w:pPr>
          </w:p>
        </w:tc>
        <w:tc>
          <w:tcPr>
            <w:tcW w:w="1514" w:type="dxa"/>
          </w:tcPr>
          <w:p w14:paraId="51B3A726" w14:textId="77777777" w:rsidR="00774539" w:rsidRPr="00B70E0D" w:rsidRDefault="00774539" w:rsidP="00D9649E">
            <w:pPr>
              <w:rPr>
                <w:rFonts w:asciiTheme="minorEastAsia" w:hAnsiTheme="minorEastAsia"/>
                <w:bCs/>
              </w:rPr>
            </w:pPr>
          </w:p>
        </w:tc>
        <w:tc>
          <w:tcPr>
            <w:tcW w:w="1455" w:type="dxa"/>
          </w:tcPr>
          <w:p w14:paraId="74204B52" w14:textId="77777777" w:rsidR="00774539" w:rsidRPr="00B70E0D" w:rsidRDefault="00774539" w:rsidP="00D9649E">
            <w:pPr>
              <w:rPr>
                <w:rFonts w:asciiTheme="minorEastAsia" w:hAnsiTheme="minorEastAsia"/>
                <w:bCs/>
              </w:rPr>
            </w:pPr>
          </w:p>
        </w:tc>
      </w:tr>
      <w:tr w:rsidR="00774539" w14:paraId="4EB847BA" w14:textId="77777777" w:rsidTr="00D9649E">
        <w:tc>
          <w:tcPr>
            <w:tcW w:w="426" w:type="dxa"/>
            <w:shd w:val="clear" w:color="auto" w:fill="F2F2F2" w:themeFill="background1" w:themeFillShade="F2"/>
          </w:tcPr>
          <w:p w14:paraId="2D7C6F66" w14:textId="77777777" w:rsidR="00774539" w:rsidRPr="00B70E0D" w:rsidRDefault="00774539" w:rsidP="00D9649E">
            <w:pPr>
              <w:jc w:val="center"/>
              <w:rPr>
                <w:rFonts w:asciiTheme="minorEastAsia" w:hAnsiTheme="minorEastAsia"/>
                <w:bCs/>
              </w:rPr>
            </w:pPr>
            <w:r>
              <w:rPr>
                <w:rFonts w:asciiTheme="minorEastAsia" w:hAnsiTheme="minorEastAsia" w:hint="eastAsia"/>
                <w:bCs/>
              </w:rPr>
              <w:t>5</w:t>
            </w:r>
          </w:p>
        </w:tc>
        <w:tc>
          <w:tcPr>
            <w:tcW w:w="5665" w:type="dxa"/>
          </w:tcPr>
          <w:p w14:paraId="19CA6C88" w14:textId="77777777" w:rsidR="00774539" w:rsidRPr="00B70E0D" w:rsidRDefault="00774539" w:rsidP="00D9649E">
            <w:pPr>
              <w:rPr>
                <w:rFonts w:asciiTheme="minorEastAsia" w:hAnsiTheme="minorEastAsia"/>
                <w:bCs/>
              </w:rPr>
            </w:pPr>
          </w:p>
        </w:tc>
        <w:tc>
          <w:tcPr>
            <w:tcW w:w="1514" w:type="dxa"/>
          </w:tcPr>
          <w:p w14:paraId="05B25408" w14:textId="77777777" w:rsidR="00774539" w:rsidRPr="00B70E0D" w:rsidRDefault="00774539" w:rsidP="00D9649E">
            <w:pPr>
              <w:rPr>
                <w:rFonts w:asciiTheme="minorEastAsia" w:hAnsiTheme="minorEastAsia"/>
                <w:bCs/>
              </w:rPr>
            </w:pPr>
          </w:p>
        </w:tc>
        <w:tc>
          <w:tcPr>
            <w:tcW w:w="1455" w:type="dxa"/>
          </w:tcPr>
          <w:p w14:paraId="254E7A58" w14:textId="77777777" w:rsidR="00774539" w:rsidRPr="00B70E0D" w:rsidRDefault="00774539" w:rsidP="00D9649E">
            <w:pPr>
              <w:rPr>
                <w:rFonts w:asciiTheme="minorEastAsia" w:hAnsiTheme="minorEastAsia"/>
                <w:bCs/>
              </w:rPr>
            </w:pPr>
          </w:p>
        </w:tc>
      </w:tr>
      <w:tr w:rsidR="00774539" w14:paraId="4C18ECB7" w14:textId="77777777" w:rsidTr="00D9649E">
        <w:tc>
          <w:tcPr>
            <w:tcW w:w="426" w:type="dxa"/>
            <w:shd w:val="clear" w:color="auto" w:fill="F2F2F2" w:themeFill="background1" w:themeFillShade="F2"/>
          </w:tcPr>
          <w:p w14:paraId="0EA48889" w14:textId="77777777" w:rsidR="00774539" w:rsidRPr="00B70E0D" w:rsidRDefault="00774539" w:rsidP="00D9649E">
            <w:pPr>
              <w:jc w:val="center"/>
              <w:rPr>
                <w:rFonts w:asciiTheme="minorEastAsia" w:hAnsiTheme="minorEastAsia"/>
                <w:bCs/>
              </w:rPr>
            </w:pPr>
            <w:r>
              <w:rPr>
                <w:rFonts w:asciiTheme="minorEastAsia" w:hAnsiTheme="minorEastAsia" w:hint="eastAsia"/>
                <w:bCs/>
              </w:rPr>
              <w:t>6</w:t>
            </w:r>
          </w:p>
        </w:tc>
        <w:tc>
          <w:tcPr>
            <w:tcW w:w="5665" w:type="dxa"/>
          </w:tcPr>
          <w:p w14:paraId="59169AB4" w14:textId="77777777" w:rsidR="00774539" w:rsidRPr="00B70E0D" w:rsidRDefault="00774539" w:rsidP="00D9649E">
            <w:pPr>
              <w:rPr>
                <w:rFonts w:asciiTheme="minorEastAsia" w:hAnsiTheme="minorEastAsia"/>
                <w:bCs/>
              </w:rPr>
            </w:pPr>
          </w:p>
        </w:tc>
        <w:tc>
          <w:tcPr>
            <w:tcW w:w="1514" w:type="dxa"/>
          </w:tcPr>
          <w:p w14:paraId="5339C84D" w14:textId="77777777" w:rsidR="00774539" w:rsidRPr="00B70E0D" w:rsidRDefault="00774539" w:rsidP="00D9649E">
            <w:pPr>
              <w:rPr>
                <w:rFonts w:asciiTheme="minorEastAsia" w:hAnsiTheme="minorEastAsia"/>
                <w:bCs/>
              </w:rPr>
            </w:pPr>
          </w:p>
        </w:tc>
        <w:tc>
          <w:tcPr>
            <w:tcW w:w="1455" w:type="dxa"/>
          </w:tcPr>
          <w:p w14:paraId="6AC614CD" w14:textId="77777777" w:rsidR="00774539" w:rsidRPr="00B70E0D" w:rsidRDefault="00774539" w:rsidP="00D9649E">
            <w:pPr>
              <w:rPr>
                <w:rFonts w:asciiTheme="minorEastAsia" w:hAnsiTheme="minorEastAsia"/>
                <w:bCs/>
              </w:rPr>
            </w:pPr>
          </w:p>
        </w:tc>
      </w:tr>
      <w:tr w:rsidR="00774539" w14:paraId="015BC49E" w14:textId="77777777" w:rsidTr="00D9649E">
        <w:tc>
          <w:tcPr>
            <w:tcW w:w="426" w:type="dxa"/>
            <w:shd w:val="clear" w:color="auto" w:fill="F2F2F2" w:themeFill="background1" w:themeFillShade="F2"/>
          </w:tcPr>
          <w:p w14:paraId="733E0637" w14:textId="77777777" w:rsidR="00774539" w:rsidRPr="00B70E0D" w:rsidRDefault="00774539" w:rsidP="00D9649E">
            <w:pPr>
              <w:jc w:val="center"/>
              <w:rPr>
                <w:rFonts w:asciiTheme="minorEastAsia" w:hAnsiTheme="minorEastAsia"/>
                <w:bCs/>
              </w:rPr>
            </w:pPr>
            <w:r>
              <w:rPr>
                <w:rFonts w:asciiTheme="minorEastAsia" w:hAnsiTheme="minorEastAsia" w:hint="eastAsia"/>
                <w:bCs/>
              </w:rPr>
              <w:t>7</w:t>
            </w:r>
          </w:p>
        </w:tc>
        <w:tc>
          <w:tcPr>
            <w:tcW w:w="5665" w:type="dxa"/>
          </w:tcPr>
          <w:p w14:paraId="2D814EBD" w14:textId="77777777" w:rsidR="00774539" w:rsidRPr="00B70E0D" w:rsidRDefault="00774539" w:rsidP="00D9649E">
            <w:pPr>
              <w:rPr>
                <w:rFonts w:asciiTheme="minorEastAsia" w:hAnsiTheme="minorEastAsia"/>
                <w:bCs/>
              </w:rPr>
            </w:pPr>
          </w:p>
        </w:tc>
        <w:tc>
          <w:tcPr>
            <w:tcW w:w="1514" w:type="dxa"/>
          </w:tcPr>
          <w:p w14:paraId="54B66BB8" w14:textId="77777777" w:rsidR="00774539" w:rsidRPr="00B70E0D" w:rsidRDefault="00774539" w:rsidP="00D9649E">
            <w:pPr>
              <w:rPr>
                <w:rFonts w:asciiTheme="minorEastAsia" w:hAnsiTheme="minorEastAsia"/>
                <w:bCs/>
              </w:rPr>
            </w:pPr>
          </w:p>
        </w:tc>
        <w:tc>
          <w:tcPr>
            <w:tcW w:w="1455" w:type="dxa"/>
          </w:tcPr>
          <w:p w14:paraId="754F617C" w14:textId="77777777" w:rsidR="00774539" w:rsidRPr="00B70E0D" w:rsidRDefault="00774539" w:rsidP="00D9649E">
            <w:pPr>
              <w:rPr>
                <w:rFonts w:asciiTheme="minorEastAsia" w:hAnsiTheme="minorEastAsia"/>
                <w:bCs/>
              </w:rPr>
            </w:pPr>
          </w:p>
        </w:tc>
      </w:tr>
      <w:tr w:rsidR="00774539" w14:paraId="2B472A00" w14:textId="77777777" w:rsidTr="00D9649E">
        <w:tc>
          <w:tcPr>
            <w:tcW w:w="426" w:type="dxa"/>
            <w:shd w:val="clear" w:color="auto" w:fill="F2F2F2" w:themeFill="background1" w:themeFillShade="F2"/>
          </w:tcPr>
          <w:p w14:paraId="38928A89" w14:textId="77777777" w:rsidR="00774539" w:rsidRPr="00B70E0D" w:rsidRDefault="00774539" w:rsidP="00D9649E">
            <w:pPr>
              <w:jc w:val="center"/>
              <w:rPr>
                <w:rFonts w:asciiTheme="minorEastAsia" w:hAnsiTheme="minorEastAsia"/>
                <w:bCs/>
              </w:rPr>
            </w:pPr>
            <w:r>
              <w:rPr>
                <w:rFonts w:asciiTheme="minorEastAsia" w:hAnsiTheme="minorEastAsia" w:hint="eastAsia"/>
                <w:bCs/>
              </w:rPr>
              <w:t>8</w:t>
            </w:r>
          </w:p>
        </w:tc>
        <w:tc>
          <w:tcPr>
            <w:tcW w:w="5665" w:type="dxa"/>
          </w:tcPr>
          <w:p w14:paraId="68D978E5" w14:textId="77777777" w:rsidR="00774539" w:rsidRPr="00B70E0D" w:rsidRDefault="00774539" w:rsidP="00D9649E">
            <w:pPr>
              <w:rPr>
                <w:rFonts w:asciiTheme="minorEastAsia" w:hAnsiTheme="minorEastAsia"/>
                <w:bCs/>
              </w:rPr>
            </w:pPr>
          </w:p>
        </w:tc>
        <w:tc>
          <w:tcPr>
            <w:tcW w:w="1514" w:type="dxa"/>
          </w:tcPr>
          <w:p w14:paraId="79FFC74C" w14:textId="77777777" w:rsidR="00774539" w:rsidRPr="00B70E0D" w:rsidRDefault="00774539" w:rsidP="00D9649E">
            <w:pPr>
              <w:rPr>
                <w:rFonts w:asciiTheme="minorEastAsia" w:hAnsiTheme="minorEastAsia"/>
                <w:bCs/>
              </w:rPr>
            </w:pPr>
          </w:p>
        </w:tc>
        <w:tc>
          <w:tcPr>
            <w:tcW w:w="1455" w:type="dxa"/>
          </w:tcPr>
          <w:p w14:paraId="648DB434" w14:textId="77777777" w:rsidR="00774539" w:rsidRPr="00B70E0D" w:rsidRDefault="00774539" w:rsidP="00D9649E">
            <w:pPr>
              <w:rPr>
                <w:rFonts w:asciiTheme="minorEastAsia" w:hAnsiTheme="minorEastAsia"/>
                <w:bCs/>
              </w:rPr>
            </w:pPr>
          </w:p>
        </w:tc>
      </w:tr>
      <w:tr w:rsidR="00774539" w14:paraId="13FE6897" w14:textId="77777777" w:rsidTr="00D9649E">
        <w:tc>
          <w:tcPr>
            <w:tcW w:w="426" w:type="dxa"/>
            <w:shd w:val="clear" w:color="auto" w:fill="F2F2F2" w:themeFill="background1" w:themeFillShade="F2"/>
          </w:tcPr>
          <w:p w14:paraId="6423062F" w14:textId="77777777" w:rsidR="00774539" w:rsidRPr="00B70E0D" w:rsidRDefault="00774539" w:rsidP="00D9649E">
            <w:pPr>
              <w:jc w:val="center"/>
              <w:rPr>
                <w:rFonts w:asciiTheme="minorEastAsia" w:hAnsiTheme="minorEastAsia"/>
                <w:bCs/>
              </w:rPr>
            </w:pPr>
            <w:r>
              <w:rPr>
                <w:rFonts w:asciiTheme="minorEastAsia" w:hAnsiTheme="minorEastAsia" w:hint="eastAsia"/>
                <w:bCs/>
              </w:rPr>
              <w:t>9</w:t>
            </w:r>
          </w:p>
        </w:tc>
        <w:tc>
          <w:tcPr>
            <w:tcW w:w="5665" w:type="dxa"/>
          </w:tcPr>
          <w:p w14:paraId="2EB11E27" w14:textId="77777777" w:rsidR="00774539" w:rsidRPr="00B70E0D" w:rsidRDefault="00774539" w:rsidP="00D9649E">
            <w:pPr>
              <w:rPr>
                <w:rFonts w:asciiTheme="minorEastAsia" w:hAnsiTheme="minorEastAsia"/>
                <w:bCs/>
              </w:rPr>
            </w:pPr>
          </w:p>
        </w:tc>
        <w:tc>
          <w:tcPr>
            <w:tcW w:w="1514" w:type="dxa"/>
          </w:tcPr>
          <w:p w14:paraId="5BDE9948" w14:textId="77777777" w:rsidR="00774539" w:rsidRPr="00B70E0D" w:rsidRDefault="00774539" w:rsidP="00D9649E">
            <w:pPr>
              <w:rPr>
                <w:rFonts w:asciiTheme="minorEastAsia" w:hAnsiTheme="minorEastAsia"/>
                <w:bCs/>
              </w:rPr>
            </w:pPr>
          </w:p>
        </w:tc>
        <w:tc>
          <w:tcPr>
            <w:tcW w:w="1455" w:type="dxa"/>
          </w:tcPr>
          <w:p w14:paraId="05AB3434" w14:textId="77777777" w:rsidR="00774539" w:rsidRPr="00B70E0D" w:rsidRDefault="00774539" w:rsidP="00D9649E">
            <w:pPr>
              <w:rPr>
                <w:rFonts w:asciiTheme="minorEastAsia" w:hAnsiTheme="minorEastAsia"/>
                <w:bCs/>
              </w:rPr>
            </w:pPr>
          </w:p>
        </w:tc>
      </w:tr>
      <w:tr w:rsidR="00774539" w14:paraId="6325BF43" w14:textId="77777777" w:rsidTr="00D9649E">
        <w:tc>
          <w:tcPr>
            <w:tcW w:w="426" w:type="dxa"/>
            <w:shd w:val="clear" w:color="auto" w:fill="F2F2F2" w:themeFill="background1" w:themeFillShade="F2"/>
          </w:tcPr>
          <w:p w14:paraId="21FF1717" w14:textId="77777777" w:rsidR="00774539" w:rsidRPr="00B70E0D" w:rsidRDefault="00774539" w:rsidP="00D9649E">
            <w:pPr>
              <w:jc w:val="center"/>
              <w:rPr>
                <w:rFonts w:asciiTheme="minorEastAsia" w:hAnsiTheme="minorEastAsia"/>
                <w:bCs/>
              </w:rPr>
            </w:pPr>
            <w:r>
              <w:rPr>
                <w:rFonts w:asciiTheme="minorEastAsia" w:hAnsiTheme="minorEastAsia" w:hint="eastAsia"/>
                <w:bCs/>
              </w:rPr>
              <w:t>10</w:t>
            </w:r>
          </w:p>
        </w:tc>
        <w:tc>
          <w:tcPr>
            <w:tcW w:w="5665" w:type="dxa"/>
          </w:tcPr>
          <w:p w14:paraId="5225839A" w14:textId="77777777" w:rsidR="00774539" w:rsidRPr="00B70E0D" w:rsidRDefault="00774539" w:rsidP="00D9649E">
            <w:pPr>
              <w:rPr>
                <w:rFonts w:asciiTheme="minorEastAsia" w:hAnsiTheme="minorEastAsia"/>
                <w:bCs/>
              </w:rPr>
            </w:pPr>
          </w:p>
        </w:tc>
        <w:tc>
          <w:tcPr>
            <w:tcW w:w="1514" w:type="dxa"/>
          </w:tcPr>
          <w:p w14:paraId="04369845" w14:textId="77777777" w:rsidR="00774539" w:rsidRPr="00B70E0D" w:rsidRDefault="00774539" w:rsidP="00D9649E">
            <w:pPr>
              <w:rPr>
                <w:rFonts w:asciiTheme="minorEastAsia" w:hAnsiTheme="minorEastAsia"/>
                <w:bCs/>
              </w:rPr>
            </w:pPr>
          </w:p>
        </w:tc>
        <w:tc>
          <w:tcPr>
            <w:tcW w:w="1455" w:type="dxa"/>
          </w:tcPr>
          <w:p w14:paraId="3D7C4311" w14:textId="77777777" w:rsidR="00774539" w:rsidRPr="00B70E0D" w:rsidRDefault="00774539" w:rsidP="00D9649E">
            <w:pPr>
              <w:rPr>
                <w:rFonts w:asciiTheme="minorEastAsia" w:hAnsiTheme="minorEastAsia"/>
                <w:bCs/>
              </w:rPr>
            </w:pPr>
          </w:p>
        </w:tc>
      </w:tr>
      <w:tr w:rsidR="00774539" w14:paraId="113E51BD" w14:textId="77777777" w:rsidTr="00D9649E">
        <w:tc>
          <w:tcPr>
            <w:tcW w:w="9060" w:type="dxa"/>
            <w:gridSpan w:val="4"/>
            <w:shd w:val="clear" w:color="auto" w:fill="F2F2F2" w:themeFill="background1" w:themeFillShade="F2"/>
          </w:tcPr>
          <w:p w14:paraId="3A27503F" w14:textId="77777777" w:rsidR="00774539" w:rsidRDefault="00774539" w:rsidP="00D9649E">
            <w:pPr>
              <w:rPr>
                <w:rFonts w:asciiTheme="minorEastAsia" w:hAnsiTheme="minorEastAsia"/>
                <w:b/>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r w:rsidRPr="0023125E">
              <w:rPr>
                <w:rFonts w:asciiTheme="minorEastAsia" w:hAnsiTheme="minorEastAsia" w:hint="eastAsia"/>
                <w:bCs/>
              </w:rPr>
              <w:t xml:space="preserve">　※事前の記入不要</w:t>
            </w:r>
          </w:p>
        </w:tc>
      </w:tr>
      <w:tr w:rsidR="00774539" w14:paraId="53984245" w14:textId="77777777" w:rsidTr="00D9649E">
        <w:tc>
          <w:tcPr>
            <w:tcW w:w="9060" w:type="dxa"/>
            <w:gridSpan w:val="4"/>
            <w:shd w:val="clear" w:color="auto" w:fill="auto"/>
          </w:tcPr>
          <w:p w14:paraId="1ED272C3" w14:textId="77777777" w:rsidR="00774539" w:rsidRDefault="00774539" w:rsidP="00D9649E">
            <w:pPr>
              <w:rPr>
                <w:rFonts w:asciiTheme="minorEastAsia" w:hAnsiTheme="minorEastAsia"/>
                <w:bCs/>
              </w:rPr>
            </w:pPr>
          </w:p>
          <w:p w14:paraId="0A897809" w14:textId="77777777" w:rsidR="00774539" w:rsidRDefault="00774539" w:rsidP="00D9649E">
            <w:pPr>
              <w:rPr>
                <w:rFonts w:asciiTheme="minorEastAsia" w:hAnsiTheme="minorEastAsia"/>
                <w:bCs/>
              </w:rPr>
            </w:pPr>
          </w:p>
          <w:p w14:paraId="56CEB8E6" w14:textId="77777777" w:rsidR="00774539" w:rsidRPr="00B70E0D" w:rsidRDefault="00774539" w:rsidP="00D9649E">
            <w:pPr>
              <w:rPr>
                <w:rFonts w:asciiTheme="minorEastAsia" w:hAnsiTheme="minorEastAsia"/>
                <w:bCs/>
              </w:rPr>
            </w:pPr>
          </w:p>
        </w:tc>
      </w:tr>
    </w:tbl>
    <w:p w14:paraId="44681C38" w14:textId="5223A883" w:rsidR="00D31B07" w:rsidRDefault="00774539" w:rsidP="00D31B07">
      <w:pPr>
        <w:rPr>
          <w:rFonts w:asciiTheme="minorEastAsia" w:hAnsiTheme="minorEastAsia"/>
          <w:b/>
        </w:rPr>
      </w:pPr>
      <w:r>
        <w:rPr>
          <w:rFonts w:asciiTheme="minorEastAsia" w:hAnsiTheme="minorEastAsia" w:hint="eastAsia"/>
          <w:szCs w:val="21"/>
        </w:rPr>
        <w:t>※記入欄が不足する場合は</w:t>
      </w:r>
      <w:r w:rsidR="00F51FF2">
        <w:rPr>
          <w:rFonts w:asciiTheme="minorEastAsia" w:hAnsiTheme="minorEastAsia" w:hint="eastAsia"/>
          <w:szCs w:val="21"/>
        </w:rPr>
        <w:t>，</w:t>
      </w:r>
      <w:r>
        <w:rPr>
          <w:rFonts w:asciiTheme="minorEastAsia" w:hAnsiTheme="minorEastAsia" w:hint="eastAsia"/>
          <w:szCs w:val="21"/>
        </w:rPr>
        <w:t>適宜</w:t>
      </w:r>
      <w:r w:rsidR="00F51FF2">
        <w:rPr>
          <w:rFonts w:asciiTheme="minorEastAsia" w:hAnsiTheme="minorEastAsia" w:hint="eastAsia"/>
          <w:szCs w:val="21"/>
        </w:rPr>
        <w:t>，</w:t>
      </w:r>
      <w:r>
        <w:rPr>
          <w:rFonts w:asciiTheme="minorEastAsia" w:hAnsiTheme="minorEastAsia" w:hint="eastAsia"/>
          <w:szCs w:val="21"/>
        </w:rPr>
        <w:t>欄を増やす</w:t>
      </w:r>
      <w:r w:rsidR="00F51FF2">
        <w:rPr>
          <w:rFonts w:asciiTheme="minorEastAsia" w:hAnsiTheme="minorEastAsia" w:hint="eastAsia"/>
          <w:szCs w:val="21"/>
        </w:rPr>
        <w:t>，</w:t>
      </w:r>
      <w:r>
        <w:rPr>
          <w:rFonts w:asciiTheme="minorEastAsia" w:hAnsiTheme="minorEastAsia" w:hint="eastAsia"/>
          <w:szCs w:val="21"/>
        </w:rPr>
        <w:t>欄を拡げる等してください。</w:t>
      </w:r>
    </w:p>
    <w:p w14:paraId="6E92FEDF" w14:textId="3AA51BDF" w:rsidR="00B45F8E" w:rsidRDefault="00B45F8E" w:rsidP="00B45F8E">
      <w:pPr>
        <w:rPr>
          <w:rFonts w:asciiTheme="minorEastAsia" w:hAnsiTheme="minorEastAsia"/>
          <w:b/>
        </w:rPr>
      </w:pPr>
      <w:r>
        <w:rPr>
          <w:rFonts w:asciiTheme="minorEastAsia" w:hAnsiTheme="minorEastAsia"/>
          <w:b/>
        </w:rPr>
        <w:br w:type="page"/>
      </w:r>
    </w:p>
    <w:p w14:paraId="6493F9BB" w14:textId="0E13D510" w:rsidR="004858DD" w:rsidRDefault="001045FD" w:rsidP="004858DD">
      <w:pPr>
        <w:rPr>
          <w:rFonts w:asciiTheme="minorEastAsia" w:hAnsiTheme="minorEastAsia"/>
          <w:b/>
        </w:rPr>
      </w:pPr>
      <w:r>
        <w:rPr>
          <w:rFonts w:asciiTheme="minorEastAsia" w:hAnsiTheme="minorEastAsia" w:hint="eastAsia"/>
          <w:b/>
        </w:rPr>
        <w:lastRenderedPageBreak/>
        <w:t>６</w:t>
      </w:r>
      <w:r w:rsidR="004858DD" w:rsidRPr="00BC135F">
        <w:rPr>
          <w:rFonts w:asciiTheme="minorEastAsia" w:hAnsiTheme="minorEastAsia" w:hint="eastAsia"/>
          <w:b/>
        </w:rPr>
        <w:t>．</w:t>
      </w:r>
      <w:r w:rsidR="003D6B91">
        <w:rPr>
          <w:rFonts w:asciiTheme="minorEastAsia" w:hAnsiTheme="minorEastAsia" w:hint="eastAsia"/>
          <w:b/>
        </w:rPr>
        <w:t>オープンスペース利活用に関する事項</w:t>
      </w:r>
    </w:p>
    <w:p w14:paraId="0FA490EF" w14:textId="77777777" w:rsidR="00257C0F" w:rsidRDefault="00257C0F" w:rsidP="00257C0F">
      <w:pPr>
        <w:rPr>
          <w:rFonts w:asciiTheme="minorEastAsia" w:hAnsiTheme="minorEastAsia"/>
          <w:szCs w:val="21"/>
        </w:rPr>
      </w:pPr>
      <w:r>
        <w:rPr>
          <w:rFonts w:asciiTheme="minorEastAsia" w:hAnsiTheme="minorEastAsia" w:hint="eastAsia"/>
          <w:b/>
          <w:noProof/>
        </w:rPr>
        <mc:AlternateContent>
          <mc:Choice Requires="wps">
            <w:drawing>
              <wp:anchor distT="0" distB="0" distL="114300" distR="114300" simplePos="0" relativeHeight="251677703" behindDoc="0" locked="0" layoutInCell="1" allowOverlap="1" wp14:anchorId="2FA02690" wp14:editId="2DF41C9C">
                <wp:simplePos x="0" y="0"/>
                <wp:positionH relativeFrom="column">
                  <wp:posOffset>152193</wp:posOffset>
                </wp:positionH>
                <wp:positionV relativeFrom="paragraph">
                  <wp:posOffset>45869</wp:posOffset>
                </wp:positionV>
                <wp:extent cx="5572125" cy="393404"/>
                <wp:effectExtent l="0" t="0" r="28575" b="26035"/>
                <wp:wrapNone/>
                <wp:docPr id="1933928905" name="大かっこ 1"/>
                <wp:cNvGraphicFramePr/>
                <a:graphic xmlns:a="http://schemas.openxmlformats.org/drawingml/2006/main">
                  <a:graphicData uri="http://schemas.microsoft.com/office/word/2010/wordprocessingShape">
                    <wps:wsp>
                      <wps:cNvSpPr/>
                      <wps:spPr>
                        <a:xfrm>
                          <a:off x="0" y="0"/>
                          <a:ext cx="5572125" cy="393404"/>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06A9CBF" id="大かっこ 1" o:spid="_x0000_s1026" type="#_x0000_t185" style="position:absolute;margin-left:12pt;margin-top:3.6pt;width:438.75pt;height:31pt;z-index:251677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" strokecolor="black [3213]" strokeweight=".25pt"/>
            </w:pict>
          </mc:Fallback>
        </mc:AlternateContent>
      </w:r>
      <w:r>
        <w:rPr>
          <w:rFonts w:asciiTheme="minorEastAsia" w:hAnsiTheme="minorEastAsia" w:hint="eastAsia"/>
          <w:b/>
        </w:rPr>
        <w:t xml:space="preserve">　　</w:t>
      </w:r>
      <w:r w:rsidRPr="00962E5D">
        <w:rPr>
          <w:rFonts w:asciiTheme="minorEastAsia" w:hAnsiTheme="minorEastAsia" w:hint="eastAsia"/>
          <w:bCs/>
        </w:rPr>
        <w:t xml:space="preserve">参考　</w:t>
      </w:r>
      <w:r>
        <w:rPr>
          <w:rFonts w:asciiTheme="minorEastAsia" w:hAnsiTheme="minorEastAsia" w:hint="eastAsia"/>
          <w:bCs/>
        </w:rPr>
        <w:t xml:space="preserve">資料1　</w:t>
      </w:r>
      <w:r w:rsidRPr="00D6055E">
        <w:rPr>
          <w:rFonts w:asciiTheme="minorEastAsia" w:hAnsiTheme="minorEastAsia" w:hint="eastAsia"/>
          <w:szCs w:val="21"/>
        </w:rPr>
        <w:t>六泉寺町市営住宅等再編事業の概要及び本調査における調査項目</w:t>
      </w:r>
    </w:p>
    <w:p w14:paraId="3758E755" w14:textId="7B379DBF" w:rsidR="00257C0F" w:rsidRDefault="00257C0F" w:rsidP="00257C0F">
      <w:pPr>
        <w:rPr>
          <w:rFonts w:asciiTheme="minorEastAsia" w:hAnsiTheme="minorEastAsia"/>
          <w:szCs w:val="21"/>
        </w:rPr>
      </w:pPr>
      <w:r>
        <w:rPr>
          <w:rFonts w:asciiTheme="minorEastAsia" w:hAnsiTheme="minorEastAsia" w:hint="eastAsia"/>
          <w:szCs w:val="21"/>
        </w:rPr>
        <w:t xml:space="preserve">　　　　　　P</w:t>
      </w:r>
      <w:r w:rsidR="00B63261">
        <w:rPr>
          <w:rFonts w:asciiTheme="minorEastAsia" w:hAnsiTheme="minorEastAsia" w:hint="eastAsia"/>
          <w:szCs w:val="21"/>
        </w:rPr>
        <w:t>4</w:t>
      </w:r>
      <w:r>
        <w:rPr>
          <w:rFonts w:asciiTheme="minorEastAsia" w:hAnsiTheme="minorEastAsia" w:hint="eastAsia"/>
          <w:szCs w:val="21"/>
        </w:rPr>
        <w:t xml:space="preserve">　「</w:t>
      </w:r>
      <w:r w:rsidR="008F6A91" w:rsidRPr="00200436">
        <w:rPr>
          <w:rFonts w:asciiTheme="minorEastAsia" w:hAnsiTheme="minorEastAsia" w:hint="eastAsia"/>
          <w:szCs w:val="21"/>
        </w:rPr>
        <w:t>③　オープンスペースの利活用</w:t>
      </w:r>
      <w:r>
        <w:rPr>
          <w:rFonts w:asciiTheme="minorEastAsia" w:hAnsiTheme="minorEastAsia" w:hint="eastAsia"/>
          <w:szCs w:val="21"/>
        </w:rPr>
        <w:t>」</w:t>
      </w:r>
    </w:p>
    <w:p w14:paraId="68AF7ECB" w14:textId="77777777" w:rsidR="00257C0F" w:rsidRPr="00452000" w:rsidRDefault="00257C0F" w:rsidP="00257C0F">
      <w:pPr>
        <w:ind w:firstLineChars="100" w:firstLine="210"/>
        <w:rPr>
          <w:rFonts w:asciiTheme="minorEastAsia" w:hAnsiTheme="minorEastAsia"/>
          <w:szCs w:val="21"/>
        </w:rPr>
      </w:pPr>
    </w:p>
    <w:p w14:paraId="7725D221" w14:textId="2FF89639" w:rsidR="002C4FD8" w:rsidRDefault="00900D39" w:rsidP="002D7332">
      <w:pPr>
        <w:ind w:firstLineChars="100" w:firstLine="210"/>
        <w:rPr>
          <w:rFonts w:asciiTheme="minorEastAsia" w:hAnsiTheme="minorEastAsia"/>
          <w:szCs w:val="21"/>
        </w:rPr>
      </w:pPr>
      <w:r>
        <w:rPr>
          <w:rFonts w:asciiTheme="minorEastAsia" w:hAnsiTheme="minorEastAsia" w:hint="eastAsia"/>
          <w:szCs w:val="21"/>
        </w:rPr>
        <w:t>本事業</w:t>
      </w:r>
      <w:r w:rsidR="002D7332">
        <w:rPr>
          <w:rFonts w:asciiTheme="minorEastAsia" w:hAnsiTheme="minorEastAsia" w:hint="eastAsia"/>
          <w:szCs w:val="21"/>
        </w:rPr>
        <w:t>で</w:t>
      </w:r>
      <w:r>
        <w:rPr>
          <w:rFonts w:asciiTheme="minorEastAsia" w:hAnsiTheme="minorEastAsia" w:hint="eastAsia"/>
          <w:szCs w:val="21"/>
        </w:rPr>
        <w:t>は</w:t>
      </w:r>
      <w:r w:rsidR="002D7332">
        <w:rPr>
          <w:rFonts w:asciiTheme="minorEastAsia" w:hAnsiTheme="minorEastAsia" w:hint="eastAsia"/>
          <w:szCs w:val="21"/>
        </w:rPr>
        <w:t>，</w:t>
      </w:r>
      <w:r w:rsidR="002D7332" w:rsidRPr="002D7332">
        <w:rPr>
          <w:rFonts w:asciiTheme="minorEastAsia" w:hAnsiTheme="minorEastAsia" w:hint="eastAsia"/>
          <w:szCs w:val="21"/>
        </w:rPr>
        <w:t>市営住宅敷地内において，敷地やピロティを活用し，市営住宅及びその周辺地域の住民の憩いや交流の場となる広場を設置することを検討しています。また，市営住宅及びその周辺地域の住民同士の交流を促すため，地域団体や民間事業者等による広場の利活用のあり方を検討しています。</w:t>
      </w:r>
    </w:p>
    <w:p w14:paraId="28CF162C" w14:textId="77777777" w:rsidR="008F6A91" w:rsidRDefault="008F6A91" w:rsidP="002D7332">
      <w:pPr>
        <w:ind w:firstLineChars="100" w:firstLine="210"/>
        <w:rPr>
          <w:rFonts w:asciiTheme="minorEastAsia" w:hAnsiTheme="minorEastAsia"/>
          <w:szCs w:val="21"/>
        </w:rPr>
      </w:pPr>
    </w:p>
    <w:p w14:paraId="734D21C4" w14:textId="59D00EB6" w:rsidR="008F6A91" w:rsidRPr="00D45EC4" w:rsidRDefault="008F6A91" w:rsidP="008F6A91">
      <w:pPr>
        <w:rPr>
          <w:rFonts w:asciiTheme="minorEastAsia" w:hAnsiTheme="minorEastAsia"/>
          <w:b/>
          <w:bCs/>
          <w:szCs w:val="21"/>
        </w:rPr>
      </w:pPr>
      <w:r w:rsidRPr="00D45EC4">
        <w:rPr>
          <w:rFonts w:asciiTheme="minorEastAsia" w:hAnsiTheme="minorEastAsia" w:hint="eastAsia"/>
          <w:b/>
          <w:bCs/>
          <w:szCs w:val="21"/>
        </w:rPr>
        <w:t>（</w:t>
      </w:r>
      <w:r>
        <w:rPr>
          <w:rFonts w:asciiTheme="minorEastAsia" w:hAnsiTheme="minorEastAsia" w:hint="eastAsia"/>
          <w:b/>
          <w:bCs/>
          <w:szCs w:val="21"/>
        </w:rPr>
        <w:t>１</w:t>
      </w:r>
      <w:r w:rsidRPr="00D45EC4">
        <w:rPr>
          <w:rFonts w:asciiTheme="minorEastAsia" w:hAnsiTheme="minorEastAsia" w:hint="eastAsia"/>
          <w:b/>
          <w:bCs/>
          <w:szCs w:val="21"/>
        </w:rPr>
        <w:t>）</w:t>
      </w:r>
      <w:r w:rsidR="0059441E" w:rsidRPr="0059441E">
        <w:rPr>
          <w:rFonts w:asciiTheme="minorEastAsia" w:hAnsiTheme="minorEastAsia" w:hint="eastAsia"/>
          <w:b/>
        </w:rPr>
        <w:t>想定可能な利活用の用途</w:t>
      </w:r>
    </w:p>
    <w:p w14:paraId="4D85DAB7" w14:textId="77777777" w:rsidR="00AD0F57" w:rsidRDefault="00AD0F57" w:rsidP="00AD0F57">
      <w:pPr>
        <w:rPr>
          <w:rFonts w:asciiTheme="minorEastAsia" w:hAnsiTheme="minorEastAsia"/>
          <w:szCs w:val="21"/>
        </w:rPr>
      </w:pPr>
      <w:r>
        <w:rPr>
          <w:rFonts w:asciiTheme="minorEastAsia" w:hAnsiTheme="minorEastAsia" w:hint="eastAsia"/>
          <w:b/>
          <w:noProof/>
        </w:rPr>
        <mc:AlternateContent>
          <mc:Choice Requires="wps">
            <w:drawing>
              <wp:anchor distT="0" distB="0" distL="114300" distR="114300" simplePos="0" relativeHeight="251681799" behindDoc="0" locked="0" layoutInCell="1" allowOverlap="1" wp14:anchorId="1051B6D9" wp14:editId="469E8D57">
                <wp:simplePos x="0" y="0"/>
                <wp:positionH relativeFrom="column">
                  <wp:posOffset>152193</wp:posOffset>
                </wp:positionH>
                <wp:positionV relativeFrom="paragraph">
                  <wp:posOffset>45868</wp:posOffset>
                </wp:positionV>
                <wp:extent cx="5572125" cy="637953"/>
                <wp:effectExtent l="0" t="0" r="28575" b="10160"/>
                <wp:wrapNone/>
                <wp:docPr id="115292195" name="大かっこ 1"/>
                <wp:cNvGraphicFramePr/>
                <a:graphic xmlns:a="http://schemas.openxmlformats.org/drawingml/2006/main">
                  <a:graphicData uri="http://schemas.microsoft.com/office/word/2010/wordprocessingShape">
                    <wps:wsp>
                      <wps:cNvSpPr/>
                      <wps:spPr>
                        <a:xfrm>
                          <a:off x="0" y="0"/>
                          <a:ext cx="5572125" cy="637953"/>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9263419" id="大かっこ 1" o:spid="_x0000_s1026" type="#_x0000_t185" style="position:absolute;margin-left:12pt;margin-top:3.6pt;width:438.75pt;height:50.25pt;z-index:251681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" strokecolor="black [3213]" strokeweight=".25pt"/>
            </w:pict>
          </mc:Fallback>
        </mc:AlternateContent>
      </w:r>
      <w:r>
        <w:rPr>
          <w:rFonts w:asciiTheme="minorEastAsia" w:hAnsiTheme="minorEastAsia" w:hint="eastAsia"/>
          <w:b/>
        </w:rPr>
        <w:t xml:space="preserve">　　</w:t>
      </w:r>
      <w:r w:rsidRPr="00962E5D">
        <w:rPr>
          <w:rFonts w:asciiTheme="minorEastAsia" w:hAnsiTheme="minorEastAsia" w:hint="eastAsia"/>
          <w:bCs/>
        </w:rPr>
        <w:t xml:space="preserve">参考　</w:t>
      </w:r>
      <w:r>
        <w:rPr>
          <w:rFonts w:asciiTheme="minorEastAsia" w:hAnsiTheme="minorEastAsia" w:hint="eastAsia"/>
          <w:bCs/>
        </w:rPr>
        <w:t xml:space="preserve">資料1　</w:t>
      </w:r>
      <w:r w:rsidRPr="00D6055E">
        <w:rPr>
          <w:rFonts w:asciiTheme="minorEastAsia" w:hAnsiTheme="minorEastAsia" w:hint="eastAsia"/>
          <w:szCs w:val="21"/>
        </w:rPr>
        <w:t>六泉寺町市営住宅等再編事業の概要及び本調査における調査項目</w:t>
      </w:r>
    </w:p>
    <w:p w14:paraId="23247061" w14:textId="28123841" w:rsidR="00AD0F57" w:rsidRDefault="00AD0F57" w:rsidP="00AD0F57">
      <w:pPr>
        <w:rPr>
          <w:rFonts w:asciiTheme="minorEastAsia" w:hAnsiTheme="minorEastAsia"/>
          <w:szCs w:val="21"/>
        </w:rPr>
      </w:pPr>
      <w:r>
        <w:rPr>
          <w:rFonts w:asciiTheme="minorEastAsia" w:hAnsiTheme="minorEastAsia" w:hint="eastAsia"/>
          <w:szCs w:val="21"/>
        </w:rPr>
        <w:t xml:space="preserve">　　　　　　P21　「</w:t>
      </w:r>
      <w:r w:rsidR="009D32C8">
        <w:rPr>
          <w:rFonts w:asciiTheme="minorEastAsia" w:hAnsiTheme="minorEastAsia" w:hint="eastAsia"/>
          <w:szCs w:val="21"/>
        </w:rPr>
        <w:t xml:space="preserve">①　</w:t>
      </w:r>
      <w:r w:rsidR="009D32C8" w:rsidRPr="009D32C8">
        <w:rPr>
          <w:rFonts w:asciiTheme="minorEastAsia" w:hAnsiTheme="minorEastAsia" w:hint="eastAsia"/>
          <w:szCs w:val="21"/>
        </w:rPr>
        <w:t>利活用可能な位置・規模のイメージ</w:t>
      </w:r>
      <w:r>
        <w:rPr>
          <w:rFonts w:asciiTheme="minorEastAsia" w:hAnsiTheme="minorEastAsia" w:hint="eastAsia"/>
          <w:szCs w:val="21"/>
        </w:rPr>
        <w:t>」</w:t>
      </w:r>
    </w:p>
    <w:p w14:paraId="37A58E8D" w14:textId="3AB08CA4" w:rsidR="006162D9" w:rsidRDefault="006162D9" w:rsidP="006162D9">
      <w:pPr>
        <w:rPr>
          <w:rFonts w:asciiTheme="minorEastAsia" w:hAnsiTheme="minorEastAsia"/>
          <w:szCs w:val="21"/>
        </w:rPr>
      </w:pPr>
      <w:r>
        <w:rPr>
          <w:rFonts w:asciiTheme="minorEastAsia" w:hAnsiTheme="minorEastAsia" w:hint="eastAsia"/>
          <w:szCs w:val="21"/>
        </w:rPr>
        <w:t xml:space="preserve">　　　　　　P21　「</w:t>
      </w:r>
      <w:r w:rsidR="009D32C8">
        <w:rPr>
          <w:rFonts w:asciiTheme="minorEastAsia" w:hAnsiTheme="minorEastAsia" w:hint="eastAsia"/>
          <w:szCs w:val="21"/>
        </w:rPr>
        <w:t xml:space="preserve">②　</w:t>
      </w:r>
      <w:r w:rsidR="008E7DC8" w:rsidRPr="008E7DC8">
        <w:rPr>
          <w:rFonts w:asciiTheme="minorEastAsia" w:hAnsiTheme="minorEastAsia" w:hint="eastAsia"/>
          <w:szCs w:val="21"/>
        </w:rPr>
        <w:t>オープンスペース利活用の使用料に関する仮定条件</w:t>
      </w:r>
      <w:r>
        <w:rPr>
          <w:rFonts w:asciiTheme="minorEastAsia" w:hAnsiTheme="minorEastAsia" w:hint="eastAsia"/>
          <w:szCs w:val="21"/>
        </w:rPr>
        <w:t>」</w:t>
      </w:r>
    </w:p>
    <w:p w14:paraId="47F8012B" w14:textId="77777777" w:rsidR="00AD0F57" w:rsidRPr="006162D9" w:rsidRDefault="00AD0F57" w:rsidP="00AD0F57">
      <w:pPr>
        <w:ind w:firstLineChars="100" w:firstLine="210"/>
        <w:rPr>
          <w:rFonts w:asciiTheme="minorEastAsia" w:hAnsiTheme="minorEastAsia"/>
          <w:szCs w:val="21"/>
        </w:rPr>
      </w:pPr>
    </w:p>
    <w:p w14:paraId="00FB427D" w14:textId="1EE13355" w:rsidR="002C4FD8" w:rsidRDefault="00247299" w:rsidP="002C4FD8">
      <w:pPr>
        <w:ind w:firstLineChars="100" w:firstLine="210"/>
        <w:rPr>
          <w:rFonts w:asciiTheme="minorEastAsia" w:hAnsiTheme="minorEastAsia"/>
          <w:szCs w:val="21"/>
        </w:rPr>
      </w:pPr>
      <w:r>
        <w:rPr>
          <w:rFonts w:asciiTheme="minorEastAsia" w:hAnsiTheme="minorEastAsia" w:hint="eastAsia"/>
          <w:szCs w:val="21"/>
        </w:rPr>
        <w:t>別添資料を参考に，</w:t>
      </w:r>
      <w:r w:rsidR="00BA1DBF" w:rsidRPr="00BA1DBF">
        <w:rPr>
          <w:rFonts w:asciiTheme="minorEastAsia" w:hAnsiTheme="minorEastAsia" w:hint="eastAsia"/>
          <w:szCs w:val="21"/>
        </w:rPr>
        <w:t>想定可能な利活用の用途</w:t>
      </w:r>
      <w:r w:rsidR="00BA1DBF">
        <w:rPr>
          <w:rFonts w:asciiTheme="minorEastAsia" w:hAnsiTheme="minorEastAsia" w:hint="eastAsia"/>
          <w:szCs w:val="21"/>
        </w:rPr>
        <w:t>について，ご意見をください。</w:t>
      </w:r>
    </w:p>
    <w:p w14:paraId="54BB3539" w14:textId="24AD3A8A" w:rsidR="002C4FD8" w:rsidRDefault="002C4FD8" w:rsidP="002C4FD8">
      <w:pPr>
        <w:ind w:firstLineChars="100" w:firstLine="210"/>
        <w:rPr>
          <w:rFonts w:asciiTheme="minorEastAsia" w:hAnsiTheme="minorEastAsia"/>
          <w:szCs w:val="21"/>
        </w:rPr>
      </w:pPr>
      <w:r>
        <w:rPr>
          <w:rFonts w:asciiTheme="minorEastAsia" w:hAnsiTheme="minorEastAsia" w:hint="eastAsia"/>
          <w:szCs w:val="21"/>
        </w:rPr>
        <w:t>また，</w:t>
      </w:r>
      <w:r w:rsidR="00821D99">
        <w:rPr>
          <w:rFonts w:asciiTheme="minorEastAsia" w:hAnsiTheme="minorEastAsia" w:hint="eastAsia"/>
          <w:szCs w:val="21"/>
        </w:rPr>
        <w:t>想定</w:t>
      </w:r>
      <w:r>
        <w:rPr>
          <w:rFonts w:asciiTheme="minorEastAsia" w:hAnsiTheme="minorEastAsia" w:hint="eastAsia"/>
          <w:szCs w:val="21"/>
        </w:rPr>
        <w:t>可能な用途については，街区及び面積についても，ご意見をください。</w:t>
      </w:r>
    </w:p>
    <w:p w14:paraId="2CF5A027" w14:textId="77777777" w:rsidR="002C4FD8" w:rsidRDefault="002C4FD8" w:rsidP="002C4FD8">
      <w:pPr>
        <w:rPr>
          <w:rFonts w:asciiTheme="minorEastAsia" w:hAnsiTheme="minorEastAsia"/>
          <w:b/>
        </w:rPr>
      </w:pPr>
    </w:p>
    <w:tbl>
      <w:tblPr>
        <w:tblStyle w:val="a8"/>
        <w:tblW w:w="0" w:type="auto"/>
        <w:tblLook w:val="04A0" w:firstRow="1" w:lastRow="0" w:firstColumn="1" w:lastColumn="0" w:noHBand="0" w:noVBand="1"/>
      </w:tblPr>
      <w:tblGrid>
        <w:gridCol w:w="426"/>
        <w:gridCol w:w="5665"/>
        <w:gridCol w:w="1514"/>
        <w:gridCol w:w="1455"/>
      </w:tblGrid>
      <w:tr w:rsidR="002C4FD8" w14:paraId="39921BAB" w14:textId="77777777" w:rsidTr="00D9649E">
        <w:tc>
          <w:tcPr>
            <w:tcW w:w="9060" w:type="dxa"/>
            <w:gridSpan w:val="4"/>
            <w:shd w:val="clear" w:color="auto" w:fill="F2F2F2" w:themeFill="background1" w:themeFillShade="F2"/>
          </w:tcPr>
          <w:p w14:paraId="660DC6D7" w14:textId="77777777" w:rsidR="002C4FD8" w:rsidRDefault="002C4FD8" w:rsidP="00D9649E">
            <w:pPr>
              <w:rPr>
                <w:rFonts w:asciiTheme="minorEastAsia" w:hAnsiTheme="minorEastAsia"/>
                <w:b/>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p>
        </w:tc>
      </w:tr>
      <w:tr w:rsidR="002C4FD8" w14:paraId="6DC4536D" w14:textId="77777777" w:rsidTr="00D9649E">
        <w:tc>
          <w:tcPr>
            <w:tcW w:w="426" w:type="dxa"/>
            <w:shd w:val="clear" w:color="auto" w:fill="F2F2F2" w:themeFill="background1" w:themeFillShade="F2"/>
          </w:tcPr>
          <w:p w14:paraId="353C48BC" w14:textId="77777777" w:rsidR="002C4FD8" w:rsidRPr="00B70E0D" w:rsidRDefault="002C4FD8" w:rsidP="00D9649E">
            <w:pPr>
              <w:rPr>
                <w:rFonts w:asciiTheme="minorEastAsia" w:hAnsiTheme="minorEastAsia"/>
                <w:bCs/>
              </w:rPr>
            </w:pPr>
          </w:p>
        </w:tc>
        <w:tc>
          <w:tcPr>
            <w:tcW w:w="5665" w:type="dxa"/>
            <w:shd w:val="clear" w:color="auto" w:fill="F2F2F2" w:themeFill="background1" w:themeFillShade="F2"/>
          </w:tcPr>
          <w:p w14:paraId="64BF376D" w14:textId="77777777" w:rsidR="002C4FD8" w:rsidRPr="00B70E0D" w:rsidRDefault="002C4FD8" w:rsidP="00D9649E">
            <w:pPr>
              <w:jc w:val="center"/>
              <w:rPr>
                <w:rFonts w:asciiTheme="minorEastAsia" w:hAnsiTheme="minorEastAsia"/>
                <w:bCs/>
              </w:rPr>
            </w:pPr>
            <w:r>
              <w:rPr>
                <w:rFonts w:asciiTheme="minorEastAsia" w:hAnsiTheme="minorEastAsia" w:hint="eastAsia"/>
                <w:bCs/>
              </w:rPr>
              <w:t>用途</w:t>
            </w:r>
          </w:p>
        </w:tc>
        <w:tc>
          <w:tcPr>
            <w:tcW w:w="1514" w:type="dxa"/>
            <w:shd w:val="clear" w:color="auto" w:fill="F2F2F2" w:themeFill="background1" w:themeFillShade="F2"/>
          </w:tcPr>
          <w:p w14:paraId="16BE365A" w14:textId="77777777" w:rsidR="002C4FD8" w:rsidRPr="00B70E0D" w:rsidRDefault="002C4FD8" w:rsidP="00D9649E">
            <w:pPr>
              <w:jc w:val="center"/>
              <w:rPr>
                <w:rFonts w:asciiTheme="minorEastAsia" w:hAnsiTheme="minorEastAsia"/>
                <w:bCs/>
              </w:rPr>
            </w:pPr>
            <w:r>
              <w:rPr>
                <w:rFonts w:asciiTheme="minorEastAsia" w:hAnsiTheme="minorEastAsia" w:hint="eastAsia"/>
                <w:bCs/>
              </w:rPr>
              <w:t>街区</w:t>
            </w:r>
          </w:p>
        </w:tc>
        <w:tc>
          <w:tcPr>
            <w:tcW w:w="1455" w:type="dxa"/>
            <w:shd w:val="clear" w:color="auto" w:fill="F2F2F2" w:themeFill="background1" w:themeFillShade="F2"/>
          </w:tcPr>
          <w:p w14:paraId="1A37E7CD" w14:textId="77777777" w:rsidR="002C4FD8" w:rsidRPr="00B70E0D" w:rsidRDefault="002C4FD8" w:rsidP="00D9649E">
            <w:pPr>
              <w:jc w:val="center"/>
              <w:rPr>
                <w:rFonts w:asciiTheme="minorEastAsia" w:hAnsiTheme="minorEastAsia"/>
                <w:bCs/>
              </w:rPr>
            </w:pPr>
            <w:r>
              <w:rPr>
                <w:rFonts w:asciiTheme="minorEastAsia" w:hAnsiTheme="minorEastAsia" w:hint="eastAsia"/>
                <w:bCs/>
              </w:rPr>
              <w:t>面積</w:t>
            </w:r>
          </w:p>
        </w:tc>
      </w:tr>
      <w:tr w:rsidR="002C4FD8" w14:paraId="30AAEF92" w14:textId="77777777" w:rsidTr="00D9649E">
        <w:tc>
          <w:tcPr>
            <w:tcW w:w="426" w:type="dxa"/>
            <w:shd w:val="clear" w:color="auto" w:fill="F2F2F2" w:themeFill="background1" w:themeFillShade="F2"/>
          </w:tcPr>
          <w:p w14:paraId="1FC16008" w14:textId="77777777" w:rsidR="002C4FD8" w:rsidRPr="00B70E0D" w:rsidRDefault="002C4FD8" w:rsidP="00D9649E">
            <w:pPr>
              <w:jc w:val="center"/>
              <w:rPr>
                <w:rFonts w:asciiTheme="minorEastAsia" w:hAnsiTheme="minorEastAsia"/>
                <w:bCs/>
              </w:rPr>
            </w:pPr>
            <w:r>
              <w:rPr>
                <w:rFonts w:asciiTheme="minorEastAsia" w:hAnsiTheme="minorEastAsia" w:hint="eastAsia"/>
                <w:bCs/>
              </w:rPr>
              <w:t>1</w:t>
            </w:r>
          </w:p>
        </w:tc>
        <w:tc>
          <w:tcPr>
            <w:tcW w:w="5665" w:type="dxa"/>
          </w:tcPr>
          <w:p w14:paraId="588DC7E1" w14:textId="77777777" w:rsidR="002C4FD8" w:rsidRPr="00B70E0D" w:rsidRDefault="002C4FD8" w:rsidP="00D9649E">
            <w:pPr>
              <w:rPr>
                <w:rFonts w:asciiTheme="minorEastAsia" w:hAnsiTheme="minorEastAsia"/>
                <w:bCs/>
              </w:rPr>
            </w:pPr>
          </w:p>
        </w:tc>
        <w:tc>
          <w:tcPr>
            <w:tcW w:w="1514" w:type="dxa"/>
          </w:tcPr>
          <w:p w14:paraId="5239ECB0" w14:textId="77777777" w:rsidR="002C4FD8" w:rsidRPr="00B70E0D" w:rsidRDefault="002C4FD8" w:rsidP="00D9649E">
            <w:pPr>
              <w:rPr>
                <w:rFonts w:asciiTheme="minorEastAsia" w:hAnsiTheme="minorEastAsia"/>
                <w:bCs/>
              </w:rPr>
            </w:pPr>
          </w:p>
        </w:tc>
        <w:tc>
          <w:tcPr>
            <w:tcW w:w="1455" w:type="dxa"/>
          </w:tcPr>
          <w:p w14:paraId="1339EFA3" w14:textId="77777777" w:rsidR="002C4FD8" w:rsidRPr="00B70E0D" w:rsidRDefault="002C4FD8" w:rsidP="00D9649E">
            <w:pPr>
              <w:rPr>
                <w:rFonts w:asciiTheme="minorEastAsia" w:hAnsiTheme="minorEastAsia"/>
                <w:bCs/>
              </w:rPr>
            </w:pPr>
          </w:p>
        </w:tc>
      </w:tr>
      <w:tr w:rsidR="002C4FD8" w14:paraId="7BEB2C03" w14:textId="77777777" w:rsidTr="00D9649E">
        <w:tc>
          <w:tcPr>
            <w:tcW w:w="426" w:type="dxa"/>
            <w:shd w:val="clear" w:color="auto" w:fill="F2F2F2" w:themeFill="background1" w:themeFillShade="F2"/>
          </w:tcPr>
          <w:p w14:paraId="28B58616" w14:textId="77777777" w:rsidR="002C4FD8" w:rsidRPr="00B70E0D" w:rsidRDefault="002C4FD8" w:rsidP="00D9649E">
            <w:pPr>
              <w:jc w:val="center"/>
              <w:rPr>
                <w:rFonts w:asciiTheme="minorEastAsia" w:hAnsiTheme="minorEastAsia"/>
                <w:bCs/>
              </w:rPr>
            </w:pPr>
            <w:r>
              <w:rPr>
                <w:rFonts w:asciiTheme="minorEastAsia" w:hAnsiTheme="minorEastAsia" w:hint="eastAsia"/>
                <w:bCs/>
              </w:rPr>
              <w:t>2</w:t>
            </w:r>
          </w:p>
        </w:tc>
        <w:tc>
          <w:tcPr>
            <w:tcW w:w="5665" w:type="dxa"/>
          </w:tcPr>
          <w:p w14:paraId="56E5CFDC" w14:textId="77777777" w:rsidR="002C4FD8" w:rsidRPr="00B70E0D" w:rsidRDefault="002C4FD8" w:rsidP="00D9649E">
            <w:pPr>
              <w:rPr>
                <w:rFonts w:asciiTheme="minorEastAsia" w:hAnsiTheme="minorEastAsia"/>
                <w:bCs/>
              </w:rPr>
            </w:pPr>
          </w:p>
        </w:tc>
        <w:tc>
          <w:tcPr>
            <w:tcW w:w="1514" w:type="dxa"/>
          </w:tcPr>
          <w:p w14:paraId="49640AE8" w14:textId="77777777" w:rsidR="002C4FD8" w:rsidRPr="00B70E0D" w:rsidRDefault="002C4FD8" w:rsidP="00D9649E">
            <w:pPr>
              <w:rPr>
                <w:rFonts w:asciiTheme="minorEastAsia" w:hAnsiTheme="minorEastAsia"/>
                <w:bCs/>
              </w:rPr>
            </w:pPr>
          </w:p>
        </w:tc>
        <w:tc>
          <w:tcPr>
            <w:tcW w:w="1455" w:type="dxa"/>
          </w:tcPr>
          <w:p w14:paraId="1E0333E9" w14:textId="77777777" w:rsidR="002C4FD8" w:rsidRPr="00B70E0D" w:rsidRDefault="002C4FD8" w:rsidP="00D9649E">
            <w:pPr>
              <w:rPr>
                <w:rFonts w:asciiTheme="minorEastAsia" w:hAnsiTheme="minorEastAsia"/>
                <w:bCs/>
              </w:rPr>
            </w:pPr>
          </w:p>
        </w:tc>
      </w:tr>
      <w:tr w:rsidR="002C4FD8" w14:paraId="6ABAC280" w14:textId="77777777" w:rsidTr="00D9649E">
        <w:tc>
          <w:tcPr>
            <w:tcW w:w="426" w:type="dxa"/>
            <w:shd w:val="clear" w:color="auto" w:fill="F2F2F2" w:themeFill="background1" w:themeFillShade="F2"/>
          </w:tcPr>
          <w:p w14:paraId="08045C0A" w14:textId="77777777" w:rsidR="002C4FD8" w:rsidRPr="00B70E0D" w:rsidRDefault="002C4FD8" w:rsidP="00D9649E">
            <w:pPr>
              <w:jc w:val="center"/>
              <w:rPr>
                <w:rFonts w:asciiTheme="minorEastAsia" w:hAnsiTheme="minorEastAsia"/>
                <w:bCs/>
              </w:rPr>
            </w:pPr>
            <w:r>
              <w:rPr>
                <w:rFonts w:asciiTheme="minorEastAsia" w:hAnsiTheme="minorEastAsia" w:hint="eastAsia"/>
                <w:bCs/>
              </w:rPr>
              <w:t>3</w:t>
            </w:r>
          </w:p>
        </w:tc>
        <w:tc>
          <w:tcPr>
            <w:tcW w:w="5665" w:type="dxa"/>
          </w:tcPr>
          <w:p w14:paraId="2A4BA34E" w14:textId="77777777" w:rsidR="002C4FD8" w:rsidRPr="00B70E0D" w:rsidRDefault="002C4FD8" w:rsidP="00D9649E">
            <w:pPr>
              <w:rPr>
                <w:rFonts w:asciiTheme="minorEastAsia" w:hAnsiTheme="minorEastAsia"/>
                <w:bCs/>
              </w:rPr>
            </w:pPr>
          </w:p>
        </w:tc>
        <w:tc>
          <w:tcPr>
            <w:tcW w:w="1514" w:type="dxa"/>
          </w:tcPr>
          <w:p w14:paraId="32C4BF9A" w14:textId="77777777" w:rsidR="002C4FD8" w:rsidRPr="00B70E0D" w:rsidRDefault="002C4FD8" w:rsidP="00D9649E">
            <w:pPr>
              <w:rPr>
                <w:rFonts w:asciiTheme="minorEastAsia" w:hAnsiTheme="minorEastAsia"/>
                <w:bCs/>
              </w:rPr>
            </w:pPr>
          </w:p>
        </w:tc>
        <w:tc>
          <w:tcPr>
            <w:tcW w:w="1455" w:type="dxa"/>
          </w:tcPr>
          <w:p w14:paraId="40F74FBC" w14:textId="77777777" w:rsidR="002C4FD8" w:rsidRPr="00B70E0D" w:rsidRDefault="002C4FD8" w:rsidP="00D9649E">
            <w:pPr>
              <w:rPr>
                <w:rFonts w:asciiTheme="minorEastAsia" w:hAnsiTheme="minorEastAsia"/>
                <w:bCs/>
              </w:rPr>
            </w:pPr>
          </w:p>
        </w:tc>
      </w:tr>
      <w:tr w:rsidR="002C4FD8" w14:paraId="5EE7B9B6" w14:textId="77777777" w:rsidTr="00D9649E">
        <w:tc>
          <w:tcPr>
            <w:tcW w:w="426" w:type="dxa"/>
            <w:shd w:val="clear" w:color="auto" w:fill="F2F2F2" w:themeFill="background1" w:themeFillShade="F2"/>
          </w:tcPr>
          <w:p w14:paraId="19C49539" w14:textId="77777777" w:rsidR="002C4FD8" w:rsidRPr="00B70E0D" w:rsidRDefault="002C4FD8" w:rsidP="00D9649E">
            <w:pPr>
              <w:jc w:val="center"/>
              <w:rPr>
                <w:rFonts w:asciiTheme="minorEastAsia" w:hAnsiTheme="minorEastAsia"/>
                <w:bCs/>
              </w:rPr>
            </w:pPr>
            <w:r>
              <w:rPr>
                <w:rFonts w:asciiTheme="minorEastAsia" w:hAnsiTheme="minorEastAsia" w:hint="eastAsia"/>
                <w:bCs/>
              </w:rPr>
              <w:t>4</w:t>
            </w:r>
          </w:p>
        </w:tc>
        <w:tc>
          <w:tcPr>
            <w:tcW w:w="5665" w:type="dxa"/>
          </w:tcPr>
          <w:p w14:paraId="259D74B0" w14:textId="77777777" w:rsidR="002C4FD8" w:rsidRPr="00B70E0D" w:rsidRDefault="002C4FD8" w:rsidP="00D9649E">
            <w:pPr>
              <w:rPr>
                <w:rFonts w:asciiTheme="minorEastAsia" w:hAnsiTheme="minorEastAsia"/>
                <w:bCs/>
              </w:rPr>
            </w:pPr>
          </w:p>
        </w:tc>
        <w:tc>
          <w:tcPr>
            <w:tcW w:w="1514" w:type="dxa"/>
          </w:tcPr>
          <w:p w14:paraId="24925AA2" w14:textId="77777777" w:rsidR="002C4FD8" w:rsidRPr="00B70E0D" w:rsidRDefault="002C4FD8" w:rsidP="00D9649E">
            <w:pPr>
              <w:rPr>
                <w:rFonts w:asciiTheme="minorEastAsia" w:hAnsiTheme="minorEastAsia"/>
                <w:bCs/>
              </w:rPr>
            </w:pPr>
          </w:p>
        </w:tc>
        <w:tc>
          <w:tcPr>
            <w:tcW w:w="1455" w:type="dxa"/>
          </w:tcPr>
          <w:p w14:paraId="1DABB266" w14:textId="77777777" w:rsidR="002C4FD8" w:rsidRPr="00B70E0D" w:rsidRDefault="002C4FD8" w:rsidP="00D9649E">
            <w:pPr>
              <w:rPr>
                <w:rFonts w:asciiTheme="minorEastAsia" w:hAnsiTheme="minorEastAsia"/>
                <w:bCs/>
              </w:rPr>
            </w:pPr>
          </w:p>
        </w:tc>
      </w:tr>
      <w:tr w:rsidR="002C4FD8" w14:paraId="651652D9" w14:textId="77777777" w:rsidTr="00D9649E">
        <w:tc>
          <w:tcPr>
            <w:tcW w:w="426" w:type="dxa"/>
            <w:shd w:val="clear" w:color="auto" w:fill="F2F2F2" w:themeFill="background1" w:themeFillShade="F2"/>
          </w:tcPr>
          <w:p w14:paraId="7ACC5FF8" w14:textId="77777777" w:rsidR="002C4FD8" w:rsidRPr="00B70E0D" w:rsidRDefault="002C4FD8" w:rsidP="00D9649E">
            <w:pPr>
              <w:jc w:val="center"/>
              <w:rPr>
                <w:rFonts w:asciiTheme="minorEastAsia" w:hAnsiTheme="minorEastAsia"/>
                <w:bCs/>
              </w:rPr>
            </w:pPr>
            <w:r>
              <w:rPr>
                <w:rFonts w:asciiTheme="minorEastAsia" w:hAnsiTheme="minorEastAsia" w:hint="eastAsia"/>
                <w:bCs/>
              </w:rPr>
              <w:t>5</w:t>
            </w:r>
          </w:p>
        </w:tc>
        <w:tc>
          <w:tcPr>
            <w:tcW w:w="5665" w:type="dxa"/>
          </w:tcPr>
          <w:p w14:paraId="0D8A99AB" w14:textId="77777777" w:rsidR="002C4FD8" w:rsidRPr="00B70E0D" w:rsidRDefault="002C4FD8" w:rsidP="00D9649E">
            <w:pPr>
              <w:rPr>
                <w:rFonts w:asciiTheme="minorEastAsia" w:hAnsiTheme="minorEastAsia"/>
                <w:bCs/>
              </w:rPr>
            </w:pPr>
          </w:p>
        </w:tc>
        <w:tc>
          <w:tcPr>
            <w:tcW w:w="1514" w:type="dxa"/>
          </w:tcPr>
          <w:p w14:paraId="1935F03E" w14:textId="77777777" w:rsidR="002C4FD8" w:rsidRPr="00B70E0D" w:rsidRDefault="002C4FD8" w:rsidP="00D9649E">
            <w:pPr>
              <w:rPr>
                <w:rFonts w:asciiTheme="minorEastAsia" w:hAnsiTheme="minorEastAsia"/>
                <w:bCs/>
              </w:rPr>
            </w:pPr>
          </w:p>
        </w:tc>
        <w:tc>
          <w:tcPr>
            <w:tcW w:w="1455" w:type="dxa"/>
          </w:tcPr>
          <w:p w14:paraId="454E3A10" w14:textId="77777777" w:rsidR="002C4FD8" w:rsidRPr="00B70E0D" w:rsidRDefault="002C4FD8" w:rsidP="00D9649E">
            <w:pPr>
              <w:rPr>
                <w:rFonts w:asciiTheme="minorEastAsia" w:hAnsiTheme="minorEastAsia"/>
                <w:bCs/>
              </w:rPr>
            </w:pPr>
          </w:p>
        </w:tc>
      </w:tr>
      <w:tr w:rsidR="002C4FD8" w14:paraId="70CC330A" w14:textId="77777777" w:rsidTr="00D9649E">
        <w:tc>
          <w:tcPr>
            <w:tcW w:w="9060" w:type="dxa"/>
            <w:gridSpan w:val="4"/>
            <w:shd w:val="clear" w:color="auto" w:fill="F2F2F2" w:themeFill="background1" w:themeFillShade="F2"/>
          </w:tcPr>
          <w:p w14:paraId="696F603F" w14:textId="77777777" w:rsidR="002C4FD8" w:rsidRDefault="002C4FD8" w:rsidP="00D9649E">
            <w:pPr>
              <w:rPr>
                <w:rFonts w:asciiTheme="minorEastAsia" w:hAnsiTheme="minorEastAsia"/>
                <w:b/>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r w:rsidRPr="0023125E">
              <w:rPr>
                <w:rFonts w:asciiTheme="minorEastAsia" w:hAnsiTheme="minorEastAsia" w:hint="eastAsia"/>
                <w:bCs/>
              </w:rPr>
              <w:t xml:space="preserve">　※事前の記入不要</w:t>
            </w:r>
          </w:p>
        </w:tc>
      </w:tr>
      <w:tr w:rsidR="002C4FD8" w14:paraId="4E77D266" w14:textId="77777777" w:rsidTr="00D9649E">
        <w:tc>
          <w:tcPr>
            <w:tcW w:w="9060" w:type="dxa"/>
            <w:gridSpan w:val="4"/>
            <w:shd w:val="clear" w:color="auto" w:fill="auto"/>
          </w:tcPr>
          <w:p w14:paraId="64CF04E3" w14:textId="77777777" w:rsidR="002C4FD8" w:rsidRDefault="002C4FD8" w:rsidP="00D9649E">
            <w:pPr>
              <w:rPr>
                <w:rFonts w:asciiTheme="minorEastAsia" w:hAnsiTheme="minorEastAsia"/>
                <w:bCs/>
              </w:rPr>
            </w:pPr>
          </w:p>
          <w:p w14:paraId="74FB54D9" w14:textId="77777777" w:rsidR="002C4FD8" w:rsidRDefault="002C4FD8" w:rsidP="00D9649E">
            <w:pPr>
              <w:rPr>
                <w:rFonts w:asciiTheme="minorEastAsia" w:hAnsiTheme="minorEastAsia"/>
                <w:bCs/>
              </w:rPr>
            </w:pPr>
          </w:p>
          <w:p w14:paraId="68F3079C" w14:textId="77777777" w:rsidR="002C4FD8" w:rsidRPr="00B70E0D" w:rsidRDefault="002C4FD8" w:rsidP="00D9649E">
            <w:pPr>
              <w:rPr>
                <w:rFonts w:asciiTheme="minorEastAsia" w:hAnsiTheme="minorEastAsia"/>
                <w:bCs/>
              </w:rPr>
            </w:pPr>
          </w:p>
        </w:tc>
      </w:tr>
    </w:tbl>
    <w:p w14:paraId="65CF6E04" w14:textId="429EAE55" w:rsidR="002C4FD8" w:rsidRDefault="002C4FD8" w:rsidP="002C4FD8">
      <w:pPr>
        <w:rPr>
          <w:rFonts w:asciiTheme="minorEastAsia" w:hAnsiTheme="minorEastAsia"/>
          <w:b/>
        </w:rPr>
      </w:pPr>
      <w:r>
        <w:rPr>
          <w:rFonts w:asciiTheme="minorEastAsia" w:hAnsiTheme="minorEastAsia" w:hint="eastAsia"/>
          <w:szCs w:val="21"/>
        </w:rPr>
        <w:t>※記入欄が不足する場合は</w:t>
      </w:r>
      <w:r w:rsidR="00F51FF2">
        <w:rPr>
          <w:rFonts w:asciiTheme="minorEastAsia" w:hAnsiTheme="minorEastAsia" w:hint="eastAsia"/>
          <w:szCs w:val="21"/>
        </w:rPr>
        <w:t>，</w:t>
      </w:r>
      <w:r>
        <w:rPr>
          <w:rFonts w:asciiTheme="minorEastAsia" w:hAnsiTheme="minorEastAsia" w:hint="eastAsia"/>
          <w:szCs w:val="21"/>
        </w:rPr>
        <w:t>適宜</w:t>
      </w:r>
      <w:r w:rsidR="00F51FF2">
        <w:rPr>
          <w:rFonts w:asciiTheme="minorEastAsia" w:hAnsiTheme="minorEastAsia" w:hint="eastAsia"/>
          <w:szCs w:val="21"/>
        </w:rPr>
        <w:t>，</w:t>
      </w:r>
      <w:r>
        <w:rPr>
          <w:rFonts w:asciiTheme="minorEastAsia" w:hAnsiTheme="minorEastAsia" w:hint="eastAsia"/>
          <w:szCs w:val="21"/>
        </w:rPr>
        <w:t>欄を増やす</w:t>
      </w:r>
      <w:r w:rsidR="00F51FF2">
        <w:rPr>
          <w:rFonts w:asciiTheme="minorEastAsia" w:hAnsiTheme="minorEastAsia" w:hint="eastAsia"/>
          <w:szCs w:val="21"/>
        </w:rPr>
        <w:t>，</w:t>
      </w:r>
      <w:r>
        <w:rPr>
          <w:rFonts w:asciiTheme="minorEastAsia" w:hAnsiTheme="minorEastAsia" w:hint="eastAsia"/>
          <w:szCs w:val="21"/>
        </w:rPr>
        <w:t>欄を拡げる等してください。</w:t>
      </w:r>
    </w:p>
    <w:p w14:paraId="4CF26E58" w14:textId="7A77AEBE" w:rsidR="00B45F8E" w:rsidRPr="002C4FD8" w:rsidRDefault="00B45F8E" w:rsidP="008F3EBC">
      <w:pPr>
        <w:rPr>
          <w:rFonts w:asciiTheme="minorEastAsia" w:hAnsiTheme="minorEastAsia"/>
          <w:b/>
        </w:rPr>
      </w:pPr>
    </w:p>
    <w:p w14:paraId="5C77BA50" w14:textId="77777777" w:rsidR="00B45F8E" w:rsidRDefault="00B45F8E">
      <w:pPr>
        <w:widowControl/>
        <w:jc w:val="left"/>
        <w:rPr>
          <w:rFonts w:asciiTheme="minorEastAsia" w:hAnsiTheme="minorEastAsia"/>
          <w:b/>
        </w:rPr>
      </w:pPr>
      <w:r>
        <w:rPr>
          <w:rFonts w:asciiTheme="minorEastAsia" w:hAnsiTheme="minorEastAsia"/>
          <w:b/>
        </w:rPr>
        <w:br w:type="page"/>
      </w:r>
    </w:p>
    <w:p w14:paraId="293CAD3B" w14:textId="666885EB" w:rsidR="006162D9" w:rsidRPr="00D45EC4" w:rsidRDefault="006162D9" w:rsidP="006162D9">
      <w:pPr>
        <w:rPr>
          <w:rFonts w:asciiTheme="minorEastAsia" w:hAnsiTheme="minorEastAsia"/>
          <w:b/>
          <w:bCs/>
          <w:szCs w:val="21"/>
        </w:rPr>
      </w:pPr>
      <w:r w:rsidRPr="00D45EC4">
        <w:rPr>
          <w:rFonts w:asciiTheme="minorEastAsia" w:hAnsiTheme="minorEastAsia" w:hint="eastAsia"/>
          <w:b/>
          <w:bCs/>
          <w:szCs w:val="21"/>
        </w:rPr>
        <w:lastRenderedPageBreak/>
        <w:t>（</w:t>
      </w:r>
      <w:r>
        <w:rPr>
          <w:rFonts w:asciiTheme="minorEastAsia" w:hAnsiTheme="minorEastAsia" w:hint="eastAsia"/>
          <w:b/>
          <w:bCs/>
          <w:szCs w:val="21"/>
        </w:rPr>
        <w:t>２</w:t>
      </w:r>
      <w:r w:rsidRPr="00D45EC4">
        <w:rPr>
          <w:rFonts w:asciiTheme="minorEastAsia" w:hAnsiTheme="minorEastAsia" w:hint="eastAsia"/>
          <w:b/>
          <w:bCs/>
          <w:szCs w:val="21"/>
        </w:rPr>
        <w:t>）</w:t>
      </w:r>
      <w:r w:rsidR="00DF66A5" w:rsidRPr="00DF66A5">
        <w:rPr>
          <w:rFonts w:asciiTheme="minorEastAsia" w:hAnsiTheme="minorEastAsia" w:hint="eastAsia"/>
          <w:b/>
        </w:rPr>
        <w:t>民間事業者の役割のイメージ</w:t>
      </w:r>
    </w:p>
    <w:p w14:paraId="17CE718D" w14:textId="77777777" w:rsidR="006162D9" w:rsidRDefault="006162D9" w:rsidP="006162D9">
      <w:pPr>
        <w:rPr>
          <w:rFonts w:asciiTheme="minorEastAsia" w:hAnsiTheme="minorEastAsia"/>
          <w:szCs w:val="21"/>
        </w:rPr>
      </w:pPr>
      <w:r>
        <w:rPr>
          <w:rFonts w:asciiTheme="minorEastAsia" w:hAnsiTheme="minorEastAsia" w:hint="eastAsia"/>
          <w:b/>
          <w:noProof/>
        </w:rPr>
        <mc:AlternateContent>
          <mc:Choice Requires="wps">
            <w:drawing>
              <wp:anchor distT="0" distB="0" distL="114300" distR="114300" simplePos="0" relativeHeight="251683847" behindDoc="0" locked="0" layoutInCell="1" allowOverlap="1" wp14:anchorId="44F5B61C" wp14:editId="21583687">
                <wp:simplePos x="0" y="0"/>
                <wp:positionH relativeFrom="column">
                  <wp:posOffset>152193</wp:posOffset>
                </wp:positionH>
                <wp:positionV relativeFrom="paragraph">
                  <wp:posOffset>45869</wp:posOffset>
                </wp:positionV>
                <wp:extent cx="5572125" cy="393404"/>
                <wp:effectExtent l="0" t="0" r="28575" b="26035"/>
                <wp:wrapNone/>
                <wp:docPr id="166272072" name="大かっこ 1"/>
                <wp:cNvGraphicFramePr/>
                <a:graphic xmlns:a="http://schemas.openxmlformats.org/drawingml/2006/main">
                  <a:graphicData uri="http://schemas.microsoft.com/office/word/2010/wordprocessingShape">
                    <wps:wsp>
                      <wps:cNvSpPr/>
                      <wps:spPr>
                        <a:xfrm>
                          <a:off x="0" y="0"/>
                          <a:ext cx="5572125" cy="393404"/>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15ADF45" id="大かっこ 1" o:spid="_x0000_s1026" type="#_x0000_t185" style="position:absolute;margin-left:12pt;margin-top:3.6pt;width:438.75pt;height:31pt;z-index:251683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" strokecolor="black [3213]" strokeweight=".25pt"/>
            </w:pict>
          </mc:Fallback>
        </mc:AlternateContent>
      </w:r>
      <w:r>
        <w:rPr>
          <w:rFonts w:asciiTheme="minorEastAsia" w:hAnsiTheme="minorEastAsia" w:hint="eastAsia"/>
          <w:b/>
        </w:rPr>
        <w:t xml:space="preserve">　　</w:t>
      </w:r>
      <w:r w:rsidRPr="00962E5D">
        <w:rPr>
          <w:rFonts w:asciiTheme="minorEastAsia" w:hAnsiTheme="minorEastAsia" w:hint="eastAsia"/>
          <w:bCs/>
        </w:rPr>
        <w:t xml:space="preserve">参考　</w:t>
      </w:r>
      <w:r>
        <w:rPr>
          <w:rFonts w:asciiTheme="minorEastAsia" w:hAnsiTheme="minorEastAsia" w:hint="eastAsia"/>
          <w:bCs/>
        </w:rPr>
        <w:t xml:space="preserve">資料1　</w:t>
      </w:r>
      <w:r w:rsidRPr="00D6055E">
        <w:rPr>
          <w:rFonts w:asciiTheme="minorEastAsia" w:hAnsiTheme="minorEastAsia" w:hint="eastAsia"/>
          <w:szCs w:val="21"/>
        </w:rPr>
        <w:t>六泉寺町市営住宅等再編事業の概要及び本調査における調査項目</w:t>
      </w:r>
    </w:p>
    <w:p w14:paraId="2F048B1F" w14:textId="601A8DD6" w:rsidR="00265884" w:rsidRDefault="00265884" w:rsidP="00265884">
      <w:pPr>
        <w:rPr>
          <w:rFonts w:asciiTheme="minorEastAsia" w:hAnsiTheme="minorEastAsia"/>
          <w:szCs w:val="21"/>
        </w:rPr>
      </w:pPr>
      <w:r>
        <w:rPr>
          <w:rFonts w:asciiTheme="minorEastAsia" w:hAnsiTheme="minorEastAsia" w:hint="eastAsia"/>
          <w:szCs w:val="21"/>
        </w:rPr>
        <w:t xml:space="preserve">　　　　　　P21　「</w:t>
      </w:r>
      <w:r w:rsidR="00314920" w:rsidRPr="00314920">
        <w:rPr>
          <w:rFonts w:asciiTheme="minorEastAsia" w:hAnsiTheme="minorEastAsia" w:hint="eastAsia"/>
          <w:szCs w:val="21"/>
        </w:rPr>
        <w:t>③　民間事業者の役割のイメージ</w:t>
      </w:r>
      <w:r>
        <w:rPr>
          <w:rFonts w:asciiTheme="minorEastAsia" w:hAnsiTheme="minorEastAsia" w:hint="eastAsia"/>
          <w:szCs w:val="21"/>
        </w:rPr>
        <w:t>」</w:t>
      </w:r>
    </w:p>
    <w:p w14:paraId="648A4BEA" w14:textId="77777777" w:rsidR="006162D9" w:rsidRPr="00265884" w:rsidRDefault="006162D9" w:rsidP="006162D9">
      <w:pPr>
        <w:ind w:firstLineChars="100" w:firstLine="210"/>
        <w:rPr>
          <w:rFonts w:asciiTheme="minorEastAsia" w:hAnsiTheme="minorEastAsia"/>
          <w:szCs w:val="21"/>
        </w:rPr>
      </w:pPr>
    </w:p>
    <w:p w14:paraId="67DAB170" w14:textId="5FD4BEAD" w:rsidR="005B22E4" w:rsidRDefault="00417F6E" w:rsidP="003D556B">
      <w:pPr>
        <w:ind w:firstLineChars="100" w:firstLine="210"/>
        <w:rPr>
          <w:rFonts w:asciiTheme="minorEastAsia" w:hAnsiTheme="minorEastAsia"/>
          <w:szCs w:val="21"/>
        </w:rPr>
      </w:pPr>
      <w:r>
        <w:rPr>
          <w:rFonts w:asciiTheme="minorEastAsia" w:hAnsiTheme="minorEastAsia" w:hint="eastAsia"/>
          <w:szCs w:val="21"/>
        </w:rPr>
        <w:t>本事業</w:t>
      </w:r>
      <w:r w:rsidR="00DF66A5">
        <w:rPr>
          <w:rFonts w:asciiTheme="minorEastAsia" w:hAnsiTheme="minorEastAsia" w:hint="eastAsia"/>
          <w:szCs w:val="21"/>
        </w:rPr>
        <w:t>をPFI手法にて実施する場合において，</w:t>
      </w:r>
      <w:r w:rsidR="00501DE3" w:rsidRPr="00501DE3">
        <w:rPr>
          <w:rFonts w:asciiTheme="minorEastAsia" w:hAnsiTheme="minorEastAsia" w:hint="eastAsia"/>
          <w:szCs w:val="21"/>
        </w:rPr>
        <w:t>オープンスペース利活用</w:t>
      </w:r>
      <w:r w:rsidR="00501DE3">
        <w:rPr>
          <w:rFonts w:asciiTheme="minorEastAsia" w:hAnsiTheme="minorEastAsia" w:hint="eastAsia"/>
          <w:szCs w:val="21"/>
        </w:rPr>
        <w:t>に対する民間事業者の関わり方について，</w:t>
      </w:r>
      <w:r w:rsidR="005B22E4">
        <w:rPr>
          <w:rFonts w:asciiTheme="minorEastAsia" w:hAnsiTheme="minorEastAsia" w:hint="eastAsia"/>
          <w:szCs w:val="21"/>
        </w:rPr>
        <w:t>例えば，</w:t>
      </w:r>
      <w:r w:rsidR="003D556B">
        <w:rPr>
          <w:rFonts w:asciiTheme="minorEastAsia" w:hAnsiTheme="minorEastAsia" w:hint="eastAsia"/>
          <w:szCs w:val="21"/>
        </w:rPr>
        <w:t>「</w:t>
      </w:r>
      <w:r w:rsidR="003D556B" w:rsidRPr="003D556B">
        <w:rPr>
          <w:rFonts w:asciiTheme="minorEastAsia" w:hAnsiTheme="minorEastAsia" w:hint="eastAsia"/>
          <w:szCs w:val="21"/>
        </w:rPr>
        <w:t>自主事業の実施主体</w:t>
      </w:r>
      <w:r w:rsidR="003D556B">
        <w:rPr>
          <w:rFonts w:asciiTheme="minorEastAsia" w:hAnsiTheme="minorEastAsia" w:hint="eastAsia"/>
          <w:szCs w:val="21"/>
        </w:rPr>
        <w:t>」「</w:t>
      </w:r>
      <w:r w:rsidR="003D556B" w:rsidRPr="003D556B">
        <w:rPr>
          <w:rFonts w:asciiTheme="minorEastAsia" w:hAnsiTheme="minorEastAsia" w:hint="eastAsia"/>
          <w:szCs w:val="21"/>
        </w:rPr>
        <w:t>利活用事業者の斡旋</w:t>
      </w:r>
      <w:r w:rsidR="003D556B">
        <w:rPr>
          <w:rFonts w:asciiTheme="minorEastAsia" w:hAnsiTheme="minorEastAsia" w:hint="eastAsia"/>
          <w:szCs w:val="21"/>
        </w:rPr>
        <w:t>」「</w:t>
      </w:r>
      <w:r w:rsidR="003D556B" w:rsidRPr="003D556B">
        <w:rPr>
          <w:rFonts w:asciiTheme="minorEastAsia" w:hAnsiTheme="minorEastAsia" w:hint="eastAsia"/>
          <w:szCs w:val="21"/>
        </w:rPr>
        <w:t>事業者の募集・受付等</w:t>
      </w:r>
      <w:r w:rsidR="003D556B">
        <w:rPr>
          <w:rFonts w:asciiTheme="minorEastAsia" w:hAnsiTheme="minorEastAsia" w:hint="eastAsia"/>
          <w:szCs w:val="21"/>
        </w:rPr>
        <w:t>」「</w:t>
      </w:r>
      <w:r w:rsidR="003D556B" w:rsidRPr="003D556B">
        <w:rPr>
          <w:rFonts w:asciiTheme="minorEastAsia" w:hAnsiTheme="minorEastAsia" w:hint="eastAsia"/>
          <w:szCs w:val="21"/>
        </w:rPr>
        <w:t>その他オープンスペースの利活用を促進する諸活動</w:t>
      </w:r>
      <w:r w:rsidR="003D556B">
        <w:rPr>
          <w:rFonts w:asciiTheme="minorEastAsia" w:hAnsiTheme="minorEastAsia" w:hint="eastAsia"/>
          <w:szCs w:val="21"/>
        </w:rPr>
        <w:t>」</w:t>
      </w:r>
      <w:r w:rsidR="0077486E">
        <w:rPr>
          <w:rFonts w:asciiTheme="minorEastAsia" w:hAnsiTheme="minorEastAsia" w:hint="eastAsia"/>
          <w:szCs w:val="21"/>
        </w:rPr>
        <w:t>等が</w:t>
      </w:r>
      <w:r w:rsidR="00F406C1">
        <w:rPr>
          <w:rFonts w:asciiTheme="minorEastAsia" w:hAnsiTheme="minorEastAsia" w:hint="eastAsia"/>
          <w:szCs w:val="21"/>
        </w:rPr>
        <w:t>考えられます</w:t>
      </w:r>
      <w:r w:rsidR="005B22E4">
        <w:rPr>
          <w:rFonts w:asciiTheme="minorEastAsia" w:hAnsiTheme="minorEastAsia" w:hint="eastAsia"/>
          <w:szCs w:val="21"/>
        </w:rPr>
        <w:t>。</w:t>
      </w:r>
    </w:p>
    <w:p w14:paraId="52E9705E" w14:textId="0A635D03" w:rsidR="00EE4FB1" w:rsidRDefault="00314920" w:rsidP="00EE4FB1">
      <w:pPr>
        <w:ind w:firstLineChars="100" w:firstLine="210"/>
        <w:rPr>
          <w:rFonts w:asciiTheme="minorEastAsia" w:hAnsiTheme="minorEastAsia"/>
          <w:szCs w:val="21"/>
        </w:rPr>
      </w:pPr>
      <w:r>
        <w:rPr>
          <w:rFonts w:asciiTheme="minorEastAsia" w:hAnsiTheme="minorEastAsia" w:hint="eastAsia"/>
          <w:szCs w:val="21"/>
        </w:rPr>
        <w:t>上記をもとに</w:t>
      </w:r>
      <w:r w:rsidR="00AD20B7">
        <w:rPr>
          <w:rFonts w:asciiTheme="minorEastAsia" w:hAnsiTheme="minorEastAsia" w:hint="eastAsia"/>
          <w:szCs w:val="21"/>
        </w:rPr>
        <w:t>，</w:t>
      </w:r>
      <w:r w:rsidR="00754E55">
        <w:rPr>
          <w:rFonts w:asciiTheme="minorEastAsia" w:hAnsiTheme="minorEastAsia" w:hint="eastAsia"/>
          <w:szCs w:val="21"/>
        </w:rPr>
        <w:t>民間事業者の役割</w:t>
      </w:r>
      <w:r w:rsidR="00AD20B7">
        <w:rPr>
          <w:rFonts w:asciiTheme="minorEastAsia" w:hAnsiTheme="minorEastAsia" w:hint="eastAsia"/>
          <w:szCs w:val="21"/>
        </w:rPr>
        <w:t>として想定できる内容について，</w:t>
      </w:r>
      <w:r w:rsidR="00AA3117">
        <w:rPr>
          <w:rFonts w:asciiTheme="minorEastAsia" w:hAnsiTheme="minorEastAsia" w:hint="eastAsia"/>
          <w:szCs w:val="21"/>
        </w:rPr>
        <w:t>ご意見をください。</w:t>
      </w:r>
    </w:p>
    <w:p w14:paraId="47F47B37" w14:textId="334F137D" w:rsidR="00AD20B7" w:rsidRDefault="00754E55" w:rsidP="00AD20B7">
      <w:pPr>
        <w:ind w:firstLineChars="100" w:firstLine="210"/>
        <w:rPr>
          <w:rFonts w:asciiTheme="minorEastAsia" w:hAnsiTheme="minorEastAsia"/>
          <w:szCs w:val="21"/>
        </w:rPr>
      </w:pPr>
      <w:r>
        <w:rPr>
          <w:rFonts w:asciiTheme="minorEastAsia" w:hAnsiTheme="minorEastAsia" w:hint="eastAsia"/>
          <w:szCs w:val="21"/>
        </w:rPr>
        <w:t>また，</w:t>
      </w:r>
      <w:r w:rsidR="00AD20B7">
        <w:rPr>
          <w:rFonts w:asciiTheme="minorEastAsia" w:hAnsiTheme="minorEastAsia" w:hint="eastAsia"/>
          <w:szCs w:val="21"/>
        </w:rPr>
        <w:t>この役割を業務として受託する場合，本業務の実施に係る費用（年間）の概算について，ご意見をください。</w:t>
      </w:r>
      <w:r w:rsidR="002706CC">
        <w:rPr>
          <w:rFonts w:asciiTheme="minorEastAsia" w:hAnsiTheme="minorEastAsia" w:hint="eastAsia"/>
          <w:szCs w:val="21"/>
        </w:rPr>
        <w:t>ただし</w:t>
      </w:r>
      <w:r w:rsidR="00F51FF2">
        <w:rPr>
          <w:rFonts w:asciiTheme="minorEastAsia" w:hAnsiTheme="minorEastAsia" w:hint="eastAsia"/>
          <w:szCs w:val="21"/>
        </w:rPr>
        <w:t>，</w:t>
      </w:r>
      <w:r w:rsidR="002706CC">
        <w:rPr>
          <w:rFonts w:asciiTheme="minorEastAsia" w:hAnsiTheme="minorEastAsia" w:hint="eastAsia"/>
          <w:szCs w:val="21"/>
        </w:rPr>
        <w:t>民間事業者が</w:t>
      </w:r>
      <w:r w:rsidR="002706CC" w:rsidRPr="002706CC">
        <w:rPr>
          <w:rFonts w:asciiTheme="minorEastAsia" w:hAnsiTheme="minorEastAsia" w:hint="eastAsia"/>
          <w:szCs w:val="21"/>
        </w:rPr>
        <w:t>自主事業の実施主体</w:t>
      </w:r>
      <w:r w:rsidR="002706CC">
        <w:rPr>
          <w:rFonts w:asciiTheme="minorEastAsia" w:hAnsiTheme="minorEastAsia" w:hint="eastAsia"/>
          <w:szCs w:val="21"/>
        </w:rPr>
        <w:t>となる場合</w:t>
      </w:r>
      <w:r w:rsidR="00F51FF2">
        <w:rPr>
          <w:rFonts w:asciiTheme="minorEastAsia" w:hAnsiTheme="minorEastAsia" w:hint="eastAsia"/>
          <w:szCs w:val="21"/>
        </w:rPr>
        <w:t>，</w:t>
      </w:r>
      <w:r w:rsidR="002706CC">
        <w:rPr>
          <w:rFonts w:asciiTheme="minorEastAsia" w:hAnsiTheme="minorEastAsia" w:hint="eastAsia"/>
          <w:szCs w:val="21"/>
        </w:rPr>
        <w:t>その事業に対しては</w:t>
      </w:r>
      <w:r w:rsidR="002E3050">
        <w:rPr>
          <w:rFonts w:asciiTheme="minorEastAsia" w:hAnsiTheme="minorEastAsia" w:hint="eastAsia"/>
          <w:szCs w:val="21"/>
        </w:rPr>
        <w:t>業務</w:t>
      </w:r>
      <w:r w:rsidR="00265884">
        <w:rPr>
          <w:rFonts w:asciiTheme="minorEastAsia" w:hAnsiTheme="minorEastAsia" w:hint="eastAsia"/>
          <w:szCs w:val="21"/>
        </w:rPr>
        <w:t>委託は生じないものとします。</w:t>
      </w:r>
    </w:p>
    <w:p w14:paraId="6D89AE19" w14:textId="77777777" w:rsidR="00417F6E" w:rsidRPr="00754E55" w:rsidRDefault="00417F6E" w:rsidP="00417F6E">
      <w:pPr>
        <w:ind w:firstLineChars="100" w:firstLine="210"/>
        <w:rPr>
          <w:rFonts w:asciiTheme="minorEastAsia" w:hAnsiTheme="minorEastAsia"/>
          <w:szCs w:val="21"/>
        </w:rPr>
      </w:pPr>
    </w:p>
    <w:tbl>
      <w:tblPr>
        <w:tblStyle w:val="a8"/>
        <w:tblW w:w="9068" w:type="dxa"/>
        <w:tblLook w:val="04A0" w:firstRow="1" w:lastRow="0" w:firstColumn="1" w:lastColumn="0" w:noHBand="0" w:noVBand="1"/>
      </w:tblPr>
      <w:tblGrid>
        <w:gridCol w:w="1409"/>
        <w:gridCol w:w="3831"/>
        <w:gridCol w:w="3828"/>
      </w:tblGrid>
      <w:tr w:rsidR="00417F6E" w14:paraId="084020D3" w14:textId="77777777" w:rsidTr="00BD4262">
        <w:trPr>
          <w:trHeight w:val="291"/>
        </w:trPr>
        <w:tc>
          <w:tcPr>
            <w:tcW w:w="1409" w:type="dxa"/>
            <w:vMerge w:val="restart"/>
            <w:shd w:val="clear" w:color="auto" w:fill="F2F2F2" w:themeFill="background1" w:themeFillShade="F2"/>
          </w:tcPr>
          <w:p w14:paraId="47D2967C" w14:textId="77777777" w:rsidR="00BD4262" w:rsidRPr="00BD4262" w:rsidRDefault="00BD4262" w:rsidP="00BD4262">
            <w:pPr>
              <w:rPr>
                <w:rFonts w:asciiTheme="minorEastAsia" w:hAnsiTheme="minorEastAsia"/>
                <w:szCs w:val="21"/>
              </w:rPr>
            </w:pPr>
            <w:r w:rsidRPr="00BD4262">
              <w:rPr>
                <w:rFonts w:asciiTheme="minorEastAsia" w:hAnsiTheme="minorEastAsia" w:hint="eastAsia"/>
                <w:szCs w:val="21"/>
              </w:rPr>
              <w:t>民間事業者</w:t>
            </w:r>
          </w:p>
          <w:p w14:paraId="2E32B7DC" w14:textId="74E400F7" w:rsidR="00417F6E" w:rsidRDefault="00BD4262" w:rsidP="00BD4262">
            <w:pPr>
              <w:rPr>
                <w:rFonts w:asciiTheme="minorEastAsia" w:hAnsiTheme="minorEastAsia"/>
                <w:szCs w:val="21"/>
              </w:rPr>
            </w:pPr>
            <w:r w:rsidRPr="00BD4262">
              <w:rPr>
                <w:rFonts w:asciiTheme="minorEastAsia" w:hAnsiTheme="minorEastAsia" w:hint="eastAsia"/>
                <w:szCs w:val="21"/>
              </w:rPr>
              <w:t>の役割</w:t>
            </w:r>
          </w:p>
        </w:tc>
        <w:tc>
          <w:tcPr>
            <w:tcW w:w="7659" w:type="dxa"/>
            <w:gridSpan w:val="2"/>
            <w:tcBorders>
              <w:bottom w:val="single" w:sz="4" w:space="0" w:color="auto"/>
            </w:tcBorders>
            <w:shd w:val="clear" w:color="auto" w:fill="F2F2F2" w:themeFill="background1" w:themeFillShade="F2"/>
          </w:tcPr>
          <w:p w14:paraId="6AC4500E" w14:textId="77777777" w:rsidR="00417F6E" w:rsidRPr="00885150" w:rsidRDefault="00417F6E" w:rsidP="00D9649E">
            <w:pPr>
              <w:rPr>
                <w:rFonts w:asciiTheme="minorEastAsia" w:hAnsiTheme="minorEastAsia"/>
                <w:szCs w:val="21"/>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p>
        </w:tc>
      </w:tr>
      <w:tr w:rsidR="00417F6E" w14:paraId="34EB7C4A" w14:textId="77777777" w:rsidTr="00BD4262">
        <w:trPr>
          <w:trHeight w:val="80"/>
        </w:trPr>
        <w:tc>
          <w:tcPr>
            <w:tcW w:w="1409" w:type="dxa"/>
            <w:vMerge/>
            <w:shd w:val="clear" w:color="auto" w:fill="F2F2F2" w:themeFill="background1" w:themeFillShade="F2"/>
          </w:tcPr>
          <w:p w14:paraId="1F37FC2C" w14:textId="77777777" w:rsidR="00417F6E" w:rsidRDefault="00417F6E" w:rsidP="00D9649E">
            <w:pPr>
              <w:rPr>
                <w:rFonts w:asciiTheme="minorEastAsia" w:hAnsiTheme="minorEastAsia"/>
                <w:szCs w:val="21"/>
              </w:rPr>
            </w:pPr>
          </w:p>
        </w:tc>
        <w:tc>
          <w:tcPr>
            <w:tcW w:w="3831" w:type="dxa"/>
            <w:tcBorders>
              <w:top w:val="single" w:sz="4" w:space="0" w:color="auto"/>
              <w:bottom w:val="dotted" w:sz="4" w:space="0" w:color="auto"/>
              <w:right w:val="nil"/>
            </w:tcBorders>
          </w:tcPr>
          <w:p w14:paraId="41D1DC55" w14:textId="41582E67" w:rsidR="00417F6E" w:rsidRDefault="00A44D1D" w:rsidP="00D9649E">
            <w:pPr>
              <w:rPr>
                <w:rFonts w:asciiTheme="minorEastAsia" w:hAnsiTheme="minorEastAsia"/>
                <w:szCs w:val="21"/>
              </w:rPr>
            </w:pPr>
            <w:r>
              <w:rPr>
                <w:rFonts w:asciiTheme="minorEastAsia" w:hAnsiTheme="minorEastAsia" w:hint="eastAsia"/>
                <w:szCs w:val="21"/>
              </w:rPr>
              <w:t>□</w:t>
            </w:r>
            <w:r w:rsidR="008F01C4" w:rsidRPr="008F01C4">
              <w:rPr>
                <w:rFonts w:asciiTheme="minorEastAsia" w:hAnsiTheme="minorEastAsia" w:hint="eastAsia"/>
                <w:szCs w:val="21"/>
              </w:rPr>
              <w:t>自主事業の実施主体</w:t>
            </w:r>
          </w:p>
          <w:p w14:paraId="3108F20A" w14:textId="38F9A563" w:rsidR="00BD4262" w:rsidRDefault="00A44D1D" w:rsidP="00BD4262">
            <w:pPr>
              <w:rPr>
                <w:rFonts w:asciiTheme="minorEastAsia" w:hAnsiTheme="minorEastAsia"/>
                <w:szCs w:val="21"/>
              </w:rPr>
            </w:pPr>
            <w:r>
              <w:rPr>
                <w:rFonts w:asciiTheme="minorEastAsia" w:hAnsiTheme="minorEastAsia" w:hint="eastAsia"/>
                <w:szCs w:val="21"/>
              </w:rPr>
              <w:t>□</w:t>
            </w:r>
            <w:r w:rsidR="00E77A1A" w:rsidRPr="00E77A1A">
              <w:rPr>
                <w:rFonts w:asciiTheme="minorEastAsia" w:hAnsiTheme="minorEastAsia" w:hint="eastAsia"/>
                <w:szCs w:val="21"/>
              </w:rPr>
              <w:t>利活用事業者の斡旋</w:t>
            </w:r>
          </w:p>
        </w:tc>
        <w:tc>
          <w:tcPr>
            <w:tcW w:w="3828" w:type="dxa"/>
            <w:tcBorders>
              <w:top w:val="single" w:sz="4" w:space="0" w:color="auto"/>
              <w:left w:val="nil"/>
              <w:bottom w:val="dotted" w:sz="4" w:space="0" w:color="auto"/>
            </w:tcBorders>
          </w:tcPr>
          <w:p w14:paraId="280DD7BA" w14:textId="0029C5B7" w:rsidR="00BD4262" w:rsidRDefault="00A44D1D" w:rsidP="00BD4262">
            <w:pPr>
              <w:rPr>
                <w:rFonts w:asciiTheme="minorEastAsia" w:hAnsiTheme="minorEastAsia"/>
                <w:szCs w:val="21"/>
              </w:rPr>
            </w:pPr>
            <w:r>
              <w:rPr>
                <w:rFonts w:asciiTheme="minorEastAsia" w:hAnsiTheme="minorEastAsia" w:hint="eastAsia"/>
                <w:szCs w:val="21"/>
              </w:rPr>
              <w:t>□</w:t>
            </w:r>
            <w:r w:rsidR="00BD4262" w:rsidRPr="00E77A1A">
              <w:rPr>
                <w:rFonts w:asciiTheme="minorEastAsia" w:hAnsiTheme="minorEastAsia" w:hint="eastAsia"/>
                <w:szCs w:val="21"/>
              </w:rPr>
              <w:t>事業者の募集・受付等</w:t>
            </w:r>
          </w:p>
          <w:p w14:paraId="3F3A26B3" w14:textId="50B1EF9D" w:rsidR="00417F6E" w:rsidRPr="000254CA" w:rsidRDefault="00A44D1D" w:rsidP="00BD4262">
            <w:pPr>
              <w:ind w:left="460" w:hangingChars="219" w:hanging="460"/>
              <w:rPr>
                <w:rFonts w:asciiTheme="minorEastAsia" w:hAnsiTheme="minorEastAsia"/>
                <w:b/>
              </w:rPr>
            </w:pPr>
            <w:r>
              <w:rPr>
                <w:rFonts w:asciiTheme="minorEastAsia" w:hAnsiTheme="minorEastAsia" w:hint="eastAsia"/>
                <w:szCs w:val="21"/>
              </w:rPr>
              <w:t>□</w:t>
            </w:r>
            <w:r w:rsidR="00BD4262">
              <w:rPr>
                <w:rFonts w:asciiTheme="minorEastAsia" w:hAnsiTheme="minorEastAsia" w:hint="eastAsia"/>
                <w:szCs w:val="21"/>
              </w:rPr>
              <w:t>その他</w:t>
            </w:r>
          </w:p>
        </w:tc>
      </w:tr>
      <w:tr w:rsidR="00BD4262" w14:paraId="6DB43821" w14:textId="77777777" w:rsidTr="00BD4262">
        <w:trPr>
          <w:trHeight w:val="377"/>
        </w:trPr>
        <w:tc>
          <w:tcPr>
            <w:tcW w:w="1409" w:type="dxa"/>
            <w:vMerge/>
            <w:shd w:val="clear" w:color="auto" w:fill="F2F2F2" w:themeFill="background1" w:themeFillShade="F2"/>
          </w:tcPr>
          <w:p w14:paraId="13BBFB3D" w14:textId="77777777" w:rsidR="00BD4262" w:rsidRDefault="00BD4262" w:rsidP="00D9649E">
            <w:pPr>
              <w:rPr>
                <w:rFonts w:asciiTheme="minorEastAsia" w:hAnsiTheme="minorEastAsia"/>
                <w:szCs w:val="21"/>
              </w:rPr>
            </w:pPr>
          </w:p>
        </w:tc>
        <w:tc>
          <w:tcPr>
            <w:tcW w:w="7659" w:type="dxa"/>
            <w:gridSpan w:val="2"/>
            <w:tcBorders>
              <w:top w:val="dotted" w:sz="4" w:space="0" w:color="auto"/>
              <w:bottom w:val="single" w:sz="4" w:space="0" w:color="auto"/>
            </w:tcBorders>
          </w:tcPr>
          <w:p w14:paraId="6D3F750E" w14:textId="2328881E" w:rsidR="00BD4262" w:rsidRPr="00BD4262" w:rsidRDefault="00BD4262" w:rsidP="00D9649E">
            <w:pPr>
              <w:ind w:left="460" w:hangingChars="219" w:hanging="460"/>
              <w:rPr>
                <w:rFonts w:asciiTheme="minorEastAsia" w:hAnsiTheme="minorEastAsia"/>
                <w:bCs/>
                <w:lang w:eastAsia="zh-TW"/>
              </w:rPr>
            </w:pPr>
            <w:r w:rsidRPr="00BD4262">
              <w:rPr>
                <w:rFonts w:asciiTheme="minorEastAsia" w:hAnsiTheme="minorEastAsia" w:hint="eastAsia"/>
                <w:bCs/>
                <w:lang w:eastAsia="zh-TW"/>
              </w:rPr>
              <w:t>（備考欄）</w:t>
            </w:r>
            <w:r w:rsidR="003D556B">
              <w:rPr>
                <w:rFonts w:asciiTheme="minorEastAsia" w:hAnsiTheme="minorEastAsia" w:hint="eastAsia"/>
                <w:bCs/>
                <w:lang w:eastAsia="zh-TW"/>
              </w:rPr>
              <w:t xml:space="preserve">　※自由記入欄</w:t>
            </w:r>
          </w:p>
          <w:p w14:paraId="3AD7390B" w14:textId="2F12BDBF" w:rsidR="00BD4262" w:rsidRPr="000254CA" w:rsidRDefault="00BD4262" w:rsidP="00D9649E">
            <w:pPr>
              <w:ind w:left="462" w:hangingChars="219" w:hanging="462"/>
              <w:rPr>
                <w:rFonts w:asciiTheme="minorEastAsia" w:hAnsiTheme="minorEastAsia"/>
                <w:b/>
                <w:lang w:eastAsia="zh-TW"/>
              </w:rPr>
            </w:pPr>
          </w:p>
        </w:tc>
      </w:tr>
      <w:tr w:rsidR="00417F6E" w14:paraId="426805CA" w14:textId="77777777" w:rsidTr="00BD4262">
        <w:trPr>
          <w:trHeight w:val="245"/>
        </w:trPr>
        <w:tc>
          <w:tcPr>
            <w:tcW w:w="1409" w:type="dxa"/>
            <w:vMerge/>
            <w:shd w:val="clear" w:color="auto" w:fill="F2F2F2" w:themeFill="background1" w:themeFillShade="F2"/>
          </w:tcPr>
          <w:p w14:paraId="490C05DD" w14:textId="77777777" w:rsidR="00417F6E" w:rsidRDefault="00417F6E" w:rsidP="00D9649E">
            <w:pPr>
              <w:rPr>
                <w:rFonts w:asciiTheme="minorEastAsia" w:hAnsiTheme="minorEastAsia"/>
                <w:szCs w:val="21"/>
                <w:lang w:eastAsia="zh-TW"/>
              </w:rPr>
            </w:pPr>
          </w:p>
        </w:tc>
        <w:tc>
          <w:tcPr>
            <w:tcW w:w="7659" w:type="dxa"/>
            <w:gridSpan w:val="2"/>
            <w:tcBorders>
              <w:top w:val="single" w:sz="4" w:space="0" w:color="auto"/>
              <w:bottom w:val="dotted" w:sz="4" w:space="0" w:color="auto"/>
            </w:tcBorders>
            <w:shd w:val="clear" w:color="auto" w:fill="F2F2F2" w:themeFill="background1" w:themeFillShade="F2"/>
          </w:tcPr>
          <w:p w14:paraId="6D49C719" w14:textId="77777777" w:rsidR="00417F6E" w:rsidRPr="00A60E1F" w:rsidRDefault="00417F6E" w:rsidP="00D9649E">
            <w:pPr>
              <w:rPr>
                <w:rFonts w:asciiTheme="minorEastAsia" w:hAnsiTheme="minorEastAsia"/>
                <w:szCs w:val="21"/>
              </w:rPr>
            </w:pPr>
            <w:r>
              <w:rPr>
                <w:rFonts w:asciiTheme="minorEastAsia" w:hAnsiTheme="minorEastAsia" w:hint="eastAsia"/>
                <w:b/>
              </w:rPr>
              <w:t>（</w:t>
            </w:r>
            <w:r w:rsidRPr="00A60E1F">
              <w:rPr>
                <w:rFonts w:asciiTheme="minorEastAsia" w:hAnsiTheme="minorEastAsia" w:hint="eastAsia"/>
                <w:b/>
              </w:rPr>
              <w:t>直接対話</w:t>
            </w:r>
            <w:r>
              <w:rPr>
                <w:rFonts w:asciiTheme="minorEastAsia" w:hAnsiTheme="minorEastAsia" w:hint="eastAsia"/>
                <w:b/>
              </w:rPr>
              <w:t>メモ欄）</w:t>
            </w:r>
            <w:r w:rsidRPr="0023125E">
              <w:rPr>
                <w:rFonts w:asciiTheme="minorEastAsia" w:hAnsiTheme="minorEastAsia" w:hint="eastAsia"/>
                <w:bCs/>
              </w:rPr>
              <w:t xml:space="preserve">　※事前の記入不要</w:t>
            </w:r>
          </w:p>
        </w:tc>
      </w:tr>
      <w:tr w:rsidR="00417F6E" w14:paraId="54823F91" w14:textId="77777777" w:rsidTr="00BD4262">
        <w:trPr>
          <w:trHeight w:val="93"/>
        </w:trPr>
        <w:tc>
          <w:tcPr>
            <w:tcW w:w="1409" w:type="dxa"/>
            <w:vMerge/>
            <w:shd w:val="clear" w:color="auto" w:fill="F2F2F2" w:themeFill="background1" w:themeFillShade="F2"/>
          </w:tcPr>
          <w:p w14:paraId="2BB2EC07" w14:textId="77777777" w:rsidR="00417F6E" w:rsidRDefault="00417F6E" w:rsidP="00D9649E">
            <w:pPr>
              <w:rPr>
                <w:rFonts w:asciiTheme="minorEastAsia" w:hAnsiTheme="minorEastAsia"/>
                <w:szCs w:val="21"/>
              </w:rPr>
            </w:pPr>
          </w:p>
        </w:tc>
        <w:tc>
          <w:tcPr>
            <w:tcW w:w="7659" w:type="dxa"/>
            <w:gridSpan w:val="2"/>
            <w:tcBorders>
              <w:top w:val="dotted" w:sz="4" w:space="0" w:color="auto"/>
            </w:tcBorders>
          </w:tcPr>
          <w:p w14:paraId="0A1593A0" w14:textId="77777777" w:rsidR="00417F6E" w:rsidRDefault="00417F6E" w:rsidP="00D9649E">
            <w:pPr>
              <w:ind w:left="210" w:hangingChars="100" w:hanging="210"/>
              <w:rPr>
                <w:rFonts w:asciiTheme="minorEastAsia" w:hAnsiTheme="minorEastAsia"/>
                <w:szCs w:val="21"/>
              </w:rPr>
            </w:pPr>
          </w:p>
          <w:p w14:paraId="78CD14BF" w14:textId="77777777" w:rsidR="00417F6E" w:rsidRDefault="00417F6E" w:rsidP="00D9649E">
            <w:pPr>
              <w:ind w:left="210" w:hangingChars="100" w:hanging="210"/>
              <w:rPr>
                <w:rFonts w:asciiTheme="minorEastAsia" w:hAnsiTheme="minorEastAsia"/>
                <w:szCs w:val="21"/>
              </w:rPr>
            </w:pPr>
          </w:p>
          <w:p w14:paraId="6EA1E95B" w14:textId="77777777" w:rsidR="00417F6E" w:rsidRDefault="00417F6E" w:rsidP="00D9649E">
            <w:pPr>
              <w:ind w:left="211" w:hangingChars="100" w:hanging="211"/>
              <w:rPr>
                <w:rFonts w:asciiTheme="minorEastAsia" w:hAnsiTheme="minorEastAsia"/>
                <w:b/>
              </w:rPr>
            </w:pPr>
          </w:p>
        </w:tc>
      </w:tr>
      <w:tr w:rsidR="00BD4262" w14:paraId="3D580E3D" w14:textId="77777777" w:rsidTr="00265884">
        <w:trPr>
          <w:trHeight w:val="261"/>
        </w:trPr>
        <w:tc>
          <w:tcPr>
            <w:tcW w:w="1409" w:type="dxa"/>
            <w:vMerge w:val="restart"/>
            <w:shd w:val="clear" w:color="auto" w:fill="F2F2F2" w:themeFill="background1" w:themeFillShade="F2"/>
          </w:tcPr>
          <w:p w14:paraId="3AADEC9D" w14:textId="77777777" w:rsidR="00BD4262" w:rsidRDefault="00BD4262" w:rsidP="00D9649E">
            <w:pPr>
              <w:rPr>
                <w:rFonts w:asciiTheme="minorEastAsia" w:hAnsiTheme="minorEastAsia"/>
                <w:szCs w:val="21"/>
              </w:rPr>
            </w:pPr>
            <w:r w:rsidRPr="005938C2">
              <w:rPr>
                <w:rFonts w:asciiTheme="minorEastAsia" w:hAnsiTheme="minorEastAsia" w:hint="eastAsia"/>
                <w:szCs w:val="21"/>
              </w:rPr>
              <w:t>業務実施</w:t>
            </w:r>
          </w:p>
          <w:p w14:paraId="3D5B2830" w14:textId="77777777" w:rsidR="00BD4262" w:rsidRDefault="00BD4262" w:rsidP="00D9649E">
            <w:pPr>
              <w:rPr>
                <w:rFonts w:asciiTheme="minorEastAsia" w:hAnsiTheme="minorEastAsia"/>
                <w:szCs w:val="21"/>
              </w:rPr>
            </w:pPr>
            <w:r w:rsidRPr="005938C2">
              <w:rPr>
                <w:rFonts w:asciiTheme="minorEastAsia" w:hAnsiTheme="minorEastAsia" w:hint="eastAsia"/>
                <w:szCs w:val="21"/>
              </w:rPr>
              <w:t>に係る費用</w:t>
            </w:r>
          </w:p>
        </w:tc>
        <w:tc>
          <w:tcPr>
            <w:tcW w:w="7659" w:type="dxa"/>
            <w:gridSpan w:val="2"/>
            <w:shd w:val="clear" w:color="auto" w:fill="F2F2F2" w:themeFill="background1" w:themeFillShade="F2"/>
          </w:tcPr>
          <w:p w14:paraId="6D219B84" w14:textId="77777777" w:rsidR="00BD4262" w:rsidRPr="001D23C1" w:rsidRDefault="00BD4262" w:rsidP="00D9649E">
            <w:pPr>
              <w:ind w:left="211" w:hangingChars="100" w:hanging="211"/>
              <w:rPr>
                <w:rFonts w:asciiTheme="minorEastAsia" w:hAnsiTheme="minorEastAsia"/>
                <w:szCs w:val="21"/>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p>
        </w:tc>
      </w:tr>
      <w:tr w:rsidR="00BD4262" w14:paraId="731E7EF3" w14:textId="77777777" w:rsidTr="00BD4262">
        <w:trPr>
          <w:trHeight w:val="565"/>
        </w:trPr>
        <w:tc>
          <w:tcPr>
            <w:tcW w:w="1409" w:type="dxa"/>
            <w:vMerge/>
            <w:shd w:val="clear" w:color="auto" w:fill="F2F2F2" w:themeFill="background1" w:themeFillShade="F2"/>
          </w:tcPr>
          <w:p w14:paraId="76271A97" w14:textId="77777777" w:rsidR="00BD4262" w:rsidRDefault="00BD4262" w:rsidP="00D9649E">
            <w:pPr>
              <w:rPr>
                <w:rFonts w:asciiTheme="minorEastAsia" w:hAnsiTheme="minorEastAsia"/>
                <w:szCs w:val="21"/>
              </w:rPr>
            </w:pPr>
          </w:p>
        </w:tc>
        <w:tc>
          <w:tcPr>
            <w:tcW w:w="7659" w:type="dxa"/>
            <w:gridSpan w:val="2"/>
          </w:tcPr>
          <w:p w14:paraId="55340A4A" w14:textId="77777777" w:rsidR="00BD4262" w:rsidRDefault="00BD4262" w:rsidP="00D9649E">
            <w:pPr>
              <w:rPr>
                <w:rFonts w:asciiTheme="minorEastAsia" w:hAnsiTheme="minorEastAsia"/>
                <w:szCs w:val="21"/>
              </w:rPr>
            </w:pPr>
          </w:p>
          <w:p w14:paraId="487BA767" w14:textId="77777777" w:rsidR="00BD4262" w:rsidRDefault="00BD4262" w:rsidP="00D9649E">
            <w:pPr>
              <w:rPr>
                <w:rFonts w:asciiTheme="minorEastAsia" w:hAnsiTheme="minorEastAsia"/>
                <w:szCs w:val="21"/>
              </w:rPr>
            </w:pPr>
          </w:p>
          <w:p w14:paraId="4AD1F12F" w14:textId="77777777" w:rsidR="00BD4262" w:rsidRPr="001D23C1" w:rsidRDefault="00BD4262" w:rsidP="00D9649E">
            <w:pPr>
              <w:rPr>
                <w:rFonts w:asciiTheme="minorEastAsia" w:hAnsiTheme="minorEastAsia"/>
                <w:b/>
              </w:rPr>
            </w:pPr>
          </w:p>
        </w:tc>
      </w:tr>
      <w:tr w:rsidR="00BD4262" w14:paraId="7880C886" w14:textId="77777777" w:rsidTr="00265884">
        <w:trPr>
          <w:trHeight w:val="89"/>
        </w:trPr>
        <w:tc>
          <w:tcPr>
            <w:tcW w:w="1409" w:type="dxa"/>
            <w:vMerge/>
            <w:shd w:val="clear" w:color="auto" w:fill="F2F2F2" w:themeFill="background1" w:themeFillShade="F2"/>
          </w:tcPr>
          <w:p w14:paraId="73F9192D" w14:textId="77777777" w:rsidR="00BD4262" w:rsidRDefault="00BD4262" w:rsidP="00D9649E">
            <w:pPr>
              <w:rPr>
                <w:rFonts w:asciiTheme="minorEastAsia" w:hAnsiTheme="minorEastAsia"/>
                <w:szCs w:val="21"/>
              </w:rPr>
            </w:pPr>
          </w:p>
        </w:tc>
        <w:tc>
          <w:tcPr>
            <w:tcW w:w="7659" w:type="dxa"/>
            <w:gridSpan w:val="2"/>
            <w:shd w:val="clear" w:color="auto" w:fill="F2F2F2" w:themeFill="background1" w:themeFillShade="F2"/>
          </w:tcPr>
          <w:p w14:paraId="3647B894" w14:textId="77777777" w:rsidR="00BD4262" w:rsidRPr="001D23C1" w:rsidRDefault="00BD4262" w:rsidP="00D9649E">
            <w:pPr>
              <w:rPr>
                <w:rFonts w:asciiTheme="minorEastAsia" w:hAnsiTheme="minorEastAsia"/>
                <w:b/>
              </w:rPr>
            </w:pPr>
            <w:r>
              <w:rPr>
                <w:rFonts w:asciiTheme="minorEastAsia" w:hAnsiTheme="minorEastAsia" w:hint="eastAsia"/>
                <w:b/>
              </w:rPr>
              <w:t>（</w:t>
            </w:r>
            <w:r w:rsidRPr="00A60E1F">
              <w:rPr>
                <w:rFonts w:asciiTheme="minorEastAsia" w:hAnsiTheme="minorEastAsia" w:hint="eastAsia"/>
                <w:b/>
              </w:rPr>
              <w:t>直接対話</w:t>
            </w:r>
            <w:r>
              <w:rPr>
                <w:rFonts w:asciiTheme="minorEastAsia" w:hAnsiTheme="minorEastAsia" w:hint="eastAsia"/>
                <w:b/>
              </w:rPr>
              <w:t>メモ欄）</w:t>
            </w:r>
            <w:r w:rsidRPr="0023125E">
              <w:rPr>
                <w:rFonts w:asciiTheme="minorEastAsia" w:hAnsiTheme="minorEastAsia" w:hint="eastAsia"/>
                <w:bCs/>
              </w:rPr>
              <w:t xml:space="preserve">　※事前の記入不要</w:t>
            </w:r>
          </w:p>
        </w:tc>
      </w:tr>
      <w:tr w:rsidR="00BD4262" w14:paraId="411156C3" w14:textId="77777777" w:rsidTr="00BD4262">
        <w:trPr>
          <w:trHeight w:val="89"/>
        </w:trPr>
        <w:tc>
          <w:tcPr>
            <w:tcW w:w="1409" w:type="dxa"/>
            <w:vMerge/>
            <w:shd w:val="clear" w:color="auto" w:fill="F2F2F2" w:themeFill="background1" w:themeFillShade="F2"/>
          </w:tcPr>
          <w:p w14:paraId="7F99B6CF" w14:textId="77777777" w:rsidR="00BD4262" w:rsidRDefault="00BD4262" w:rsidP="00D9649E">
            <w:pPr>
              <w:rPr>
                <w:rFonts w:asciiTheme="minorEastAsia" w:hAnsiTheme="minorEastAsia"/>
                <w:szCs w:val="21"/>
              </w:rPr>
            </w:pPr>
          </w:p>
        </w:tc>
        <w:tc>
          <w:tcPr>
            <w:tcW w:w="7659" w:type="dxa"/>
            <w:gridSpan w:val="2"/>
          </w:tcPr>
          <w:p w14:paraId="47072666" w14:textId="77777777" w:rsidR="00BD4262" w:rsidRDefault="00BD4262" w:rsidP="00D9649E">
            <w:pPr>
              <w:ind w:left="211" w:hangingChars="100" w:hanging="211"/>
              <w:rPr>
                <w:rFonts w:asciiTheme="minorEastAsia" w:hAnsiTheme="minorEastAsia"/>
                <w:b/>
              </w:rPr>
            </w:pPr>
          </w:p>
          <w:p w14:paraId="7858F2FD" w14:textId="77777777" w:rsidR="00BD4262" w:rsidRDefault="00BD4262" w:rsidP="00D9649E">
            <w:pPr>
              <w:ind w:left="211" w:hangingChars="100" w:hanging="211"/>
              <w:rPr>
                <w:rFonts w:asciiTheme="minorEastAsia" w:hAnsiTheme="minorEastAsia"/>
                <w:b/>
              </w:rPr>
            </w:pPr>
          </w:p>
          <w:p w14:paraId="076ECF3F" w14:textId="77777777" w:rsidR="00BD4262" w:rsidRPr="001D23C1" w:rsidRDefault="00BD4262" w:rsidP="00D9649E">
            <w:pPr>
              <w:ind w:left="211" w:hangingChars="100" w:hanging="211"/>
              <w:rPr>
                <w:rFonts w:asciiTheme="minorEastAsia" w:hAnsiTheme="minorEastAsia"/>
                <w:b/>
              </w:rPr>
            </w:pPr>
          </w:p>
        </w:tc>
      </w:tr>
    </w:tbl>
    <w:p w14:paraId="4C50A672" w14:textId="1CE41CF3" w:rsidR="00BD4262" w:rsidRDefault="00BD4262" w:rsidP="00BD4262">
      <w:pPr>
        <w:rPr>
          <w:rFonts w:asciiTheme="minorEastAsia" w:hAnsiTheme="minorEastAsia"/>
          <w:szCs w:val="21"/>
        </w:rPr>
      </w:pPr>
      <w:r>
        <w:rPr>
          <w:rFonts w:asciiTheme="minorEastAsia" w:hAnsiTheme="minorEastAsia" w:hint="eastAsia"/>
          <w:szCs w:val="21"/>
        </w:rPr>
        <w:t>※「</w:t>
      </w:r>
      <w:r w:rsidRPr="00BD4262">
        <w:rPr>
          <w:rFonts w:asciiTheme="minorEastAsia" w:hAnsiTheme="minorEastAsia" w:hint="eastAsia"/>
          <w:szCs w:val="21"/>
        </w:rPr>
        <w:t>民間事業者の役割</w:t>
      </w:r>
      <w:r>
        <w:rPr>
          <w:rFonts w:asciiTheme="minorEastAsia" w:hAnsiTheme="minorEastAsia" w:hint="eastAsia"/>
          <w:szCs w:val="21"/>
        </w:rPr>
        <w:t>」は該当するものに全てにチェックしてください。</w:t>
      </w:r>
    </w:p>
    <w:p w14:paraId="5CCF84AA" w14:textId="6ED4157E" w:rsidR="00314920" w:rsidRDefault="00BD4262" w:rsidP="00BD4262">
      <w:pPr>
        <w:rPr>
          <w:rFonts w:asciiTheme="minorEastAsia" w:hAnsiTheme="minorEastAsia"/>
          <w:szCs w:val="21"/>
        </w:rPr>
      </w:pPr>
      <w:r>
        <w:rPr>
          <w:rFonts w:asciiTheme="minorEastAsia" w:hAnsiTheme="minorEastAsia" w:hint="eastAsia"/>
          <w:szCs w:val="21"/>
        </w:rPr>
        <w:t>※記入欄が不足する場合は</w:t>
      </w:r>
      <w:r w:rsidR="00F51FF2">
        <w:rPr>
          <w:rFonts w:asciiTheme="minorEastAsia" w:hAnsiTheme="minorEastAsia" w:hint="eastAsia"/>
          <w:szCs w:val="21"/>
        </w:rPr>
        <w:t>，</w:t>
      </w:r>
      <w:r>
        <w:rPr>
          <w:rFonts w:asciiTheme="minorEastAsia" w:hAnsiTheme="minorEastAsia" w:hint="eastAsia"/>
          <w:szCs w:val="21"/>
        </w:rPr>
        <w:t>適宜</w:t>
      </w:r>
      <w:r w:rsidR="00F51FF2">
        <w:rPr>
          <w:rFonts w:asciiTheme="minorEastAsia" w:hAnsiTheme="minorEastAsia" w:hint="eastAsia"/>
          <w:szCs w:val="21"/>
        </w:rPr>
        <w:t>，</w:t>
      </w:r>
      <w:r>
        <w:rPr>
          <w:rFonts w:asciiTheme="minorEastAsia" w:hAnsiTheme="minorEastAsia" w:hint="eastAsia"/>
          <w:szCs w:val="21"/>
        </w:rPr>
        <w:t>欄を拡げる等してください。</w:t>
      </w:r>
    </w:p>
    <w:p w14:paraId="2D76D6BE" w14:textId="77777777" w:rsidR="00314920" w:rsidRDefault="00314920">
      <w:pPr>
        <w:widowControl/>
        <w:jc w:val="left"/>
        <w:rPr>
          <w:rFonts w:asciiTheme="minorEastAsia" w:hAnsiTheme="minorEastAsia"/>
          <w:szCs w:val="21"/>
        </w:rPr>
      </w:pPr>
      <w:r>
        <w:rPr>
          <w:rFonts w:asciiTheme="minorEastAsia" w:hAnsiTheme="minorEastAsia"/>
          <w:szCs w:val="21"/>
        </w:rPr>
        <w:br w:type="page"/>
      </w:r>
    </w:p>
    <w:p w14:paraId="0D5BF981" w14:textId="6B563EA2" w:rsidR="00C7447D" w:rsidRDefault="001045FD" w:rsidP="00C7447D">
      <w:pPr>
        <w:rPr>
          <w:rFonts w:asciiTheme="minorEastAsia" w:hAnsiTheme="minorEastAsia"/>
          <w:b/>
        </w:rPr>
      </w:pPr>
      <w:r>
        <w:rPr>
          <w:rFonts w:asciiTheme="minorEastAsia" w:hAnsiTheme="minorEastAsia" w:hint="eastAsia"/>
          <w:b/>
        </w:rPr>
        <w:lastRenderedPageBreak/>
        <w:t>７</w:t>
      </w:r>
      <w:r w:rsidR="00C7447D" w:rsidRPr="00BC135F">
        <w:rPr>
          <w:rFonts w:asciiTheme="minorEastAsia" w:hAnsiTheme="minorEastAsia" w:hint="eastAsia"/>
          <w:b/>
        </w:rPr>
        <w:t>．</w:t>
      </w:r>
      <w:r w:rsidR="004A4B0C" w:rsidRPr="004A4B0C">
        <w:rPr>
          <w:rFonts w:asciiTheme="minorEastAsia" w:hAnsiTheme="minorEastAsia" w:hint="eastAsia"/>
          <w:b/>
        </w:rPr>
        <w:t>事業全体に関わる事項</w:t>
      </w:r>
    </w:p>
    <w:p w14:paraId="66B28A96" w14:textId="694155A4" w:rsidR="00871972" w:rsidRPr="00D45EC4" w:rsidRDefault="00871972" w:rsidP="00871972">
      <w:pPr>
        <w:rPr>
          <w:rFonts w:asciiTheme="minorEastAsia" w:hAnsiTheme="minorEastAsia"/>
          <w:b/>
          <w:bCs/>
          <w:szCs w:val="21"/>
        </w:rPr>
      </w:pPr>
      <w:r w:rsidRPr="00D45EC4">
        <w:rPr>
          <w:rFonts w:asciiTheme="minorEastAsia" w:hAnsiTheme="minorEastAsia" w:hint="eastAsia"/>
          <w:b/>
          <w:bCs/>
          <w:szCs w:val="21"/>
        </w:rPr>
        <w:t>（</w:t>
      </w:r>
      <w:r>
        <w:rPr>
          <w:rFonts w:asciiTheme="minorEastAsia" w:hAnsiTheme="minorEastAsia" w:hint="eastAsia"/>
          <w:b/>
          <w:bCs/>
          <w:szCs w:val="21"/>
        </w:rPr>
        <w:t>１</w:t>
      </w:r>
      <w:r w:rsidRPr="00D45EC4">
        <w:rPr>
          <w:rFonts w:asciiTheme="minorEastAsia" w:hAnsiTheme="minorEastAsia" w:hint="eastAsia"/>
          <w:b/>
          <w:bCs/>
          <w:szCs w:val="21"/>
        </w:rPr>
        <w:t>）</w:t>
      </w:r>
      <w:r>
        <w:rPr>
          <w:rFonts w:asciiTheme="minorEastAsia" w:hAnsiTheme="minorEastAsia" w:hint="eastAsia"/>
          <w:b/>
          <w:bCs/>
          <w:szCs w:val="21"/>
        </w:rPr>
        <w:t>業務範囲</w:t>
      </w:r>
    </w:p>
    <w:p w14:paraId="1C7F7EC4" w14:textId="77777777" w:rsidR="00C7447D" w:rsidRDefault="00C7447D" w:rsidP="00C7447D">
      <w:pPr>
        <w:rPr>
          <w:rFonts w:asciiTheme="minorEastAsia" w:hAnsiTheme="minorEastAsia"/>
          <w:szCs w:val="21"/>
        </w:rPr>
      </w:pPr>
      <w:r>
        <w:rPr>
          <w:rFonts w:asciiTheme="minorEastAsia" w:hAnsiTheme="minorEastAsia" w:hint="eastAsia"/>
          <w:b/>
          <w:noProof/>
        </w:rPr>
        <mc:AlternateContent>
          <mc:Choice Requires="wps">
            <w:drawing>
              <wp:anchor distT="0" distB="0" distL="114300" distR="114300" simplePos="0" relativeHeight="251685895" behindDoc="0" locked="0" layoutInCell="1" allowOverlap="1" wp14:anchorId="0727D9C6" wp14:editId="1EDA38AE">
                <wp:simplePos x="0" y="0"/>
                <wp:positionH relativeFrom="column">
                  <wp:posOffset>152193</wp:posOffset>
                </wp:positionH>
                <wp:positionV relativeFrom="paragraph">
                  <wp:posOffset>45869</wp:posOffset>
                </wp:positionV>
                <wp:extent cx="5572125" cy="393404"/>
                <wp:effectExtent l="0" t="0" r="28575" b="26035"/>
                <wp:wrapNone/>
                <wp:docPr id="1273250801" name="大かっこ 1"/>
                <wp:cNvGraphicFramePr/>
                <a:graphic xmlns:a="http://schemas.openxmlformats.org/drawingml/2006/main">
                  <a:graphicData uri="http://schemas.microsoft.com/office/word/2010/wordprocessingShape">
                    <wps:wsp>
                      <wps:cNvSpPr/>
                      <wps:spPr>
                        <a:xfrm>
                          <a:off x="0" y="0"/>
                          <a:ext cx="5572125" cy="393404"/>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1C993BA" id="大かっこ 1" o:spid="_x0000_s1026" type="#_x0000_t185" style="position:absolute;margin-left:12pt;margin-top:3.6pt;width:438.75pt;height:31pt;z-index:251685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" strokecolor="black [3213]" strokeweight=".25pt"/>
            </w:pict>
          </mc:Fallback>
        </mc:AlternateContent>
      </w:r>
      <w:r>
        <w:rPr>
          <w:rFonts w:asciiTheme="minorEastAsia" w:hAnsiTheme="minorEastAsia" w:hint="eastAsia"/>
          <w:b/>
        </w:rPr>
        <w:t xml:space="preserve">　　</w:t>
      </w:r>
      <w:r w:rsidRPr="00962E5D">
        <w:rPr>
          <w:rFonts w:asciiTheme="minorEastAsia" w:hAnsiTheme="minorEastAsia" w:hint="eastAsia"/>
          <w:bCs/>
        </w:rPr>
        <w:t xml:space="preserve">参考　</w:t>
      </w:r>
      <w:r>
        <w:rPr>
          <w:rFonts w:asciiTheme="minorEastAsia" w:hAnsiTheme="minorEastAsia" w:hint="eastAsia"/>
          <w:bCs/>
        </w:rPr>
        <w:t xml:space="preserve">資料1　</w:t>
      </w:r>
      <w:r w:rsidRPr="00D6055E">
        <w:rPr>
          <w:rFonts w:asciiTheme="minorEastAsia" w:hAnsiTheme="minorEastAsia" w:hint="eastAsia"/>
          <w:szCs w:val="21"/>
        </w:rPr>
        <w:t>六泉寺町市営住宅等再編事業の概要及び本調査における調査項目</w:t>
      </w:r>
    </w:p>
    <w:p w14:paraId="622EE1D1" w14:textId="5567872E" w:rsidR="00C7447D" w:rsidRDefault="00C7447D" w:rsidP="00C7447D">
      <w:pPr>
        <w:rPr>
          <w:rFonts w:asciiTheme="minorEastAsia" w:hAnsiTheme="minorEastAsia"/>
          <w:szCs w:val="21"/>
          <w:lang w:eastAsia="zh-TW"/>
        </w:rPr>
      </w:pPr>
      <w:r>
        <w:rPr>
          <w:rFonts w:asciiTheme="minorEastAsia" w:hAnsiTheme="minorEastAsia" w:hint="eastAsia"/>
          <w:szCs w:val="21"/>
        </w:rPr>
        <w:t xml:space="preserve">　　　　　　</w:t>
      </w:r>
      <w:r>
        <w:rPr>
          <w:rFonts w:asciiTheme="minorEastAsia" w:hAnsiTheme="minorEastAsia" w:hint="eastAsia"/>
          <w:szCs w:val="21"/>
          <w:lang w:eastAsia="zh-TW"/>
        </w:rPr>
        <w:t>P</w:t>
      </w:r>
      <w:r w:rsidR="00135F6C">
        <w:rPr>
          <w:rFonts w:asciiTheme="minorEastAsia" w:hAnsiTheme="minorEastAsia" w:hint="eastAsia"/>
          <w:szCs w:val="21"/>
          <w:lang w:eastAsia="zh-TW"/>
        </w:rPr>
        <w:t>6</w:t>
      </w:r>
      <w:r>
        <w:rPr>
          <w:rFonts w:asciiTheme="minorEastAsia" w:hAnsiTheme="minorEastAsia" w:hint="eastAsia"/>
          <w:szCs w:val="21"/>
          <w:lang w:eastAsia="zh-TW"/>
        </w:rPr>
        <w:t xml:space="preserve">　「</w:t>
      </w:r>
      <w:r w:rsidR="00135F6C">
        <w:rPr>
          <w:rFonts w:asciiTheme="minorEastAsia" w:hAnsiTheme="minorEastAsia" w:hint="eastAsia"/>
          <w:szCs w:val="21"/>
          <w:lang w:eastAsia="zh-TW"/>
        </w:rPr>
        <w:t>②</w:t>
      </w:r>
      <w:r w:rsidRPr="00200436">
        <w:rPr>
          <w:rFonts w:asciiTheme="minorEastAsia" w:hAnsiTheme="minorEastAsia" w:hint="eastAsia"/>
          <w:szCs w:val="21"/>
          <w:lang w:eastAsia="zh-TW"/>
        </w:rPr>
        <w:t xml:space="preserve">　</w:t>
      </w:r>
      <w:r w:rsidR="008176F6">
        <w:rPr>
          <w:rFonts w:asciiTheme="minorEastAsia" w:hAnsiTheme="minorEastAsia" w:hint="eastAsia"/>
          <w:szCs w:val="21"/>
          <w:lang w:eastAsia="zh-TW"/>
        </w:rPr>
        <w:t>業務範囲（案）</w:t>
      </w:r>
      <w:r>
        <w:rPr>
          <w:rFonts w:asciiTheme="minorEastAsia" w:hAnsiTheme="minorEastAsia" w:hint="eastAsia"/>
          <w:szCs w:val="21"/>
          <w:lang w:eastAsia="zh-TW"/>
        </w:rPr>
        <w:t>」</w:t>
      </w:r>
    </w:p>
    <w:p w14:paraId="3B9A0D1B" w14:textId="77777777" w:rsidR="00C7447D" w:rsidRPr="00452000" w:rsidRDefault="00C7447D" w:rsidP="00C7447D">
      <w:pPr>
        <w:ind w:firstLineChars="100" w:firstLine="210"/>
        <w:rPr>
          <w:rFonts w:asciiTheme="minorEastAsia" w:hAnsiTheme="minorEastAsia"/>
          <w:szCs w:val="21"/>
          <w:lang w:eastAsia="zh-TW"/>
        </w:rPr>
      </w:pPr>
    </w:p>
    <w:p w14:paraId="455668CC" w14:textId="48408FB8" w:rsidR="0063690D" w:rsidRDefault="0063690D" w:rsidP="0063690D">
      <w:pPr>
        <w:ind w:firstLineChars="100" w:firstLine="210"/>
        <w:rPr>
          <w:rFonts w:asciiTheme="minorEastAsia" w:hAnsiTheme="minorEastAsia"/>
          <w:szCs w:val="21"/>
        </w:rPr>
      </w:pPr>
      <w:r w:rsidRPr="0063690D">
        <w:rPr>
          <w:rFonts w:asciiTheme="minorEastAsia" w:hAnsiTheme="minorEastAsia" w:hint="eastAsia"/>
          <w:szCs w:val="21"/>
        </w:rPr>
        <w:t>本事業をPFI手法で実施する場合において，</w:t>
      </w:r>
      <w:r w:rsidR="00DE117C">
        <w:rPr>
          <w:rFonts w:asciiTheme="minorEastAsia" w:hAnsiTheme="minorEastAsia" w:hint="eastAsia"/>
          <w:szCs w:val="21"/>
        </w:rPr>
        <w:t>本市</w:t>
      </w:r>
      <w:r w:rsidR="0053747D">
        <w:rPr>
          <w:rFonts w:asciiTheme="minorEastAsia" w:hAnsiTheme="minorEastAsia" w:hint="eastAsia"/>
          <w:szCs w:val="21"/>
        </w:rPr>
        <w:t>は</w:t>
      </w:r>
      <w:r w:rsidRPr="0063690D">
        <w:rPr>
          <w:rFonts w:asciiTheme="minorEastAsia" w:hAnsiTheme="minorEastAsia" w:hint="eastAsia"/>
          <w:szCs w:val="21"/>
        </w:rPr>
        <w:t>業務範囲に</w:t>
      </w:r>
      <w:r w:rsidR="0053747D">
        <w:rPr>
          <w:rFonts w:asciiTheme="minorEastAsia" w:hAnsiTheme="minorEastAsia" w:hint="eastAsia"/>
          <w:szCs w:val="21"/>
        </w:rPr>
        <w:t>ついて</w:t>
      </w:r>
      <w:r w:rsidR="00FD0E59" w:rsidRPr="00FD0E59">
        <w:rPr>
          <w:rFonts w:asciiTheme="minorEastAsia" w:hAnsiTheme="minorEastAsia" w:hint="eastAsia"/>
          <w:szCs w:val="21"/>
        </w:rPr>
        <w:t>事業の特性，民間事業者の参画意向などを勘案のうえ，PFI手法の効果が発揮できるような組合せを検討します。</w:t>
      </w:r>
    </w:p>
    <w:p w14:paraId="0BF6C736" w14:textId="26F57486" w:rsidR="00FD0E59" w:rsidRDefault="003650CA" w:rsidP="0063690D">
      <w:pPr>
        <w:ind w:firstLineChars="100" w:firstLine="210"/>
        <w:rPr>
          <w:rFonts w:asciiTheme="minorEastAsia" w:hAnsiTheme="minorEastAsia"/>
          <w:szCs w:val="21"/>
        </w:rPr>
      </w:pPr>
      <w:r>
        <w:rPr>
          <w:rFonts w:asciiTheme="minorEastAsia" w:hAnsiTheme="minorEastAsia" w:hint="eastAsia"/>
          <w:szCs w:val="21"/>
        </w:rPr>
        <w:t>本市が検討する各項目（回答欄をご参照）について，</w:t>
      </w:r>
      <w:r w:rsidR="007803CB" w:rsidRPr="007803CB">
        <w:rPr>
          <w:rFonts w:asciiTheme="minorEastAsia" w:hAnsiTheme="minorEastAsia" w:hint="eastAsia"/>
          <w:szCs w:val="21"/>
          <w:u w:val="single"/>
        </w:rPr>
        <w:t>その項目を業務範囲に含めた場合</w:t>
      </w:r>
      <w:r w:rsidR="007803CB">
        <w:rPr>
          <w:rFonts w:asciiTheme="minorEastAsia" w:hAnsiTheme="minorEastAsia" w:hint="eastAsia"/>
          <w:szCs w:val="21"/>
        </w:rPr>
        <w:t>，</w:t>
      </w:r>
      <w:r w:rsidR="009C1313">
        <w:rPr>
          <w:rFonts w:asciiTheme="minorEastAsia" w:hAnsiTheme="minorEastAsia" w:hint="eastAsia"/>
          <w:szCs w:val="21"/>
        </w:rPr>
        <w:t>民間事業者</w:t>
      </w:r>
      <w:r w:rsidR="009F3327">
        <w:rPr>
          <w:rFonts w:asciiTheme="minorEastAsia" w:hAnsiTheme="minorEastAsia" w:hint="eastAsia"/>
          <w:szCs w:val="21"/>
        </w:rPr>
        <w:t>の</w:t>
      </w:r>
      <w:r w:rsidR="000E11AA" w:rsidRPr="000E11AA">
        <w:rPr>
          <w:rFonts w:asciiTheme="minorEastAsia" w:hAnsiTheme="minorEastAsia" w:hint="eastAsia"/>
          <w:szCs w:val="21"/>
        </w:rPr>
        <w:t>強みの発揮</w:t>
      </w:r>
      <w:r w:rsidR="009F3327">
        <w:rPr>
          <w:rFonts w:asciiTheme="minorEastAsia" w:hAnsiTheme="minorEastAsia" w:hint="eastAsia"/>
          <w:szCs w:val="21"/>
        </w:rPr>
        <w:t>につながるか，あるいは</w:t>
      </w:r>
      <w:r w:rsidR="00270C97">
        <w:rPr>
          <w:rFonts w:asciiTheme="minorEastAsia" w:hAnsiTheme="minorEastAsia" w:hint="eastAsia"/>
          <w:szCs w:val="21"/>
        </w:rPr>
        <w:t>事業リスク</w:t>
      </w:r>
      <w:r w:rsidR="007C4395">
        <w:rPr>
          <w:rFonts w:asciiTheme="minorEastAsia" w:hAnsiTheme="minorEastAsia" w:hint="eastAsia"/>
          <w:szCs w:val="21"/>
        </w:rPr>
        <w:t>等により</w:t>
      </w:r>
      <w:r w:rsidR="00270C97">
        <w:rPr>
          <w:rFonts w:asciiTheme="minorEastAsia" w:hAnsiTheme="minorEastAsia" w:hint="eastAsia"/>
          <w:szCs w:val="21"/>
        </w:rPr>
        <w:t>参画の障壁となるか</w:t>
      </w:r>
      <w:r w:rsidR="002A496B">
        <w:rPr>
          <w:rFonts w:asciiTheme="minorEastAsia" w:hAnsiTheme="minorEastAsia" w:hint="eastAsia"/>
          <w:szCs w:val="21"/>
        </w:rPr>
        <w:t>等，事業参画への影響</w:t>
      </w:r>
      <w:r w:rsidR="007C4395">
        <w:rPr>
          <w:rFonts w:asciiTheme="minorEastAsia" w:hAnsiTheme="minorEastAsia" w:hint="eastAsia"/>
          <w:szCs w:val="21"/>
        </w:rPr>
        <w:t>について</w:t>
      </w:r>
      <w:r w:rsidR="000E11AA" w:rsidRPr="000E11AA">
        <w:rPr>
          <w:rFonts w:asciiTheme="minorEastAsia" w:hAnsiTheme="minorEastAsia" w:hint="eastAsia"/>
          <w:szCs w:val="21"/>
        </w:rPr>
        <w:t>ご意見をください。</w:t>
      </w:r>
      <w:r w:rsidR="007C4395">
        <w:rPr>
          <w:rFonts w:asciiTheme="minorEastAsia" w:hAnsiTheme="minorEastAsia" w:hint="eastAsia"/>
          <w:szCs w:val="21"/>
        </w:rPr>
        <w:t>また，その理由についても</w:t>
      </w:r>
      <w:r w:rsidR="00CD091E">
        <w:rPr>
          <w:rFonts w:asciiTheme="minorEastAsia" w:hAnsiTheme="minorEastAsia" w:hint="eastAsia"/>
          <w:szCs w:val="21"/>
        </w:rPr>
        <w:t>ご教示ください。</w:t>
      </w:r>
    </w:p>
    <w:p w14:paraId="00DC78D8" w14:textId="77777777" w:rsidR="009C1313" w:rsidRDefault="009C1313" w:rsidP="0063690D">
      <w:pPr>
        <w:ind w:firstLineChars="100" w:firstLine="210"/>
        <w:rPr>
          <w:rFonts w:asciiTheme="minorEastAsia" w:hAnsiTheme="minorEastAsia"/>
          <w:szCs w:val="21"/>
        </w:rPr>
      </w:pPr>
    </w:p>
    <w:tbl>
      <w:tblPr>
        <w:tblStyle w:val="a8"/>
        <w:tblW w:w="0" w:type="auto"/>
        <w:tblLook w:val="04A0" w:firstRow="1" w:lastRow="0" w:firstColumn="1" w:lastColumn="0" w:noHBand="0" w:noVBand="1"/>
      </w:tblPr>
      <w:tblGrid>
        <w:gridCol w:w="435"/>
        <w:gridCol w:w="1545"/>
        <w:gridCol w:w="3118"/>
        <w:gridCol w:w="3962"/>
      </w:tblGrid>
      <w:tr w:rsidR="008F1798" w14:paraId="78EDBD19" w14:textId="77777777" w:rsidTr="00D9649E">
        <w:tc>
          <w:tcPr>
            <w:tcW w:w="9060" w:type="dxa"/>
            <w:gridSpan w:val="4"/>
            <w:shd w:val="clear" w:color="auto" w:fill="F2F2F2" w:themeFill="background1" w:themeFillShade="F2"/>
          </w:tcPr>
          <w:p w14:paraId="698A47B4" w14:textId="77777777" w:rsidR="008F1798" w:rsidRDefault="008F1798" w:rsidP="00D9649E">
            <w:pPr>
              <w:rPr>
                <w:rFonts w:asciiTheme="minorEastAsia" w:hAnsiTheme="minorEastAsia"/>
                <w:b/>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p>
        </w:tc>
      </w:tr>
      <w:tr w:rsidR="007C4395" w14:paraId="63D1137C" w14:textId="77777777" w:rsidTr="005B5B00">
        <w:tc>
          <w:tcPr>
            <w:tcW w:w="1980" w:type="dxa"/>
            <w:gridSpan w:val="2"/>
            <w:shd w:val="clear" w:color="auto" w:fill="F2F2F2" w:themeFill="background1" w:themeFillShade="F2"/>
          </w:tcPr>
          <w:p w14:paraId="537C59D3" w14:textId="77777777" w:rsidR="007C4395" w:rsidRPr="00B70E0D" w:rsidRDefault="007C4395" w:rsidP="00D9649E">
            <w:pPr>
              <w:rPr>
                <w:rFonts w:asciiTheme="minorEastAsia" w:hAnsiTheme="minorEastAsia"/>
                <w:bCs/>
              </w:rPr>
            </w:pPr>
          </w:p>
        </w:tc>
        <w:tc>
          <w:tcPr>
            <w:tcW w:w="3118" w:type="dxa"/>
            <w:tcBorders>
              <w:bottom w:val="single" w:sz="4" w:space="0" w:color="auto"/>
            </w:tcBorders>
            <w:shd w:val="clear" w:color="auto" w:fill="F2F2F2" w:themeFill="background1" w:themeFillShade="F2"/>
          </w:tcPr>
          <w:p w14:paraId="648EC34D" w14:textId="7B67BC56" w:rsidR="007C4395" w:rsidRPr="00B70E0D" w:rsidRDefault="002A496B" w:rsidP="00D9649E">
            <w:pPr>
              <w:jc w:val="center"/>
              <w:rPr>
                <w:rFonts w:asciiTheme="minorEastAsia" w:hAnsiTheme="minorEastAsia"/>
                <w:bCs/>
              </w:rPr>
            </w:pPr>
            <w:r>
              <w:rPr>
                <w:rFonts w:asciiTheme="minorEastAsia" w:hAnsiTheme="minorEastAsia" w:hint="eastAsia"/>
                <w:bCs/>
              </w:rPr>
              <w:t>事業参画への影響</w:t>
            </w:r>
          </w:p>
        </w:tc>
        <w:tc>
          <w:tcPr>
            <w:tcW w:w="3962" w:type="dxa"/>
            <w:tcBorders>
              <w:bottom w:val="single" w:sz="4" w:space="0" w:color="auto"/>
            </w:tcBorders>
            <w:shd w:val="clear" w:color="auto" w:fill="F2F2F2" w:themeFill="background1" w:themeFillShade="F2"/>
          </w:tcPr>
          <w:p w14:paraId="6943A9AC" w14:textId="03CA1753" w:rsidR="007C4395" w:rsidRPr="00B70E0D" w:rsidRDefault="00CD091E" w:rsidP="00D9649E">
            <w:pPr>
              <w:jc w:val="center"/>
              <w:rPr>
                <w:rFonts w:asciiTheme="minorEastAsia" w:hAnsiTheme="minorEastAsia"/>
                <w:bCs/>
              </w:rPr>
            </w:pPr>
            <w:r>
              <w:rPr>
                <w:rFonts w:asciiTheme="minorEastAsia" w:hAnsiTheme="minorEastAsia" w:hint="eastAsia"/>
                <w:bCs/>
              </w:rPr>
              <w:t>理由</w:t>
            </w:r>
          </w:p>
        </w:tc>
      </w:tr>
      <w:tr w:rsidR="00C35513" w14:paraId="6AB03C29" w14:textId="77777777" w:rsidTr="005B5B00">
        <w:tc>
          <w:tcPr>
            <w:tcW w:w="435" w:type="dxa"/>
            <w:vMerge w:val="restart"/>
            <w:shd w:val="clear" w:color="auto" w:fill="F2F2F2" w:themeFill="background1" w:themeFillShade="F2"/>
            <w:vAlign w:val="center"/>
          </w:tcPr>
          <w:p w14:paraId="63BF04C4" w14:textId="77777777" w:rsidR="00C35513" w:rsidRDefault="00C35513" w:rsidP="00C35513">
            <w:pPr>
              <w:jc w:val="center"/>
              <w:rPr>
                <w:rFonts w:asciiTheme="minorEastAsia" w:hAnsiTheme="minorEastAsia"/>
                <w:bCs/>
              </w:rPr>
            </w:pPr>
            <w:r>
              <w:rPr>
                <w:rFonts w:asciiTheme="minorEastAsia" w:hAnsiTheme="minorEastAsia" w:hint="eastAsia"/>
                <w:bCs/>
              </w:rPr>
              <w:t>整</w:t>
            </w:r>
          </w:p>
          <w:p w14:paraId="66E55A61" w14:textId="440A8C8E" w:rsidR="00C35513" w:rsidRPr="00B70E0D" w:rsidRDefault="00C35513" w:rsidP="00C35513">
            <w:pPr>
              <w:jc w:val="center"/>
              <w:rPr>
                <w:rFonts w:asciiTheme="minorEastAsia" w:hAnsiTheme="minorEastAsia"/>
                <w:bCs/>
              </w:rPr>
            </w:pPr>
            <w:r>
              <w:rPr>
                <w:rFonts w:asciiTheme="minorEastAsia" w:hAnsiTheme="minorEastAsia" w:hint="eastAsia"/>
                <w:bCs/>
              </w:rPr>
              <w:t>備</w:t>
            </w:r>
          </w:p>
        </w:tc>
        <w:tc>
          <w:tcPr>
            <w:tcW w:w="1545" w:type="dxa"/>
            <w:shd w:val="clear" w:color="auto" w:fill="F2F2F2" w:themeFill="background1" w:themeFillShade="F2"/>
            <w:vAlign w:val="center"/>
          </w:tcPr>
          <w:p w14:paraId="70AF52E0" w14:textId="0CFA7874" w:rsidR="00C35513" w:rsidRPr="00B70E0D" w:rsidRDefault="00C35513" w:rsidP="00C35513">
            <w:pPr>
              <w:rPr>
                <w:rFonts w:asciiTheme="minorEastAsia" w:hAnsiTheme="minorEastAsia"/>
                <w:bCs/>
              </w:rPr>
            </w:pPr>
            <w:r w:rsidRPr="00AF19CB">
              <w:rPr>
                <w:rFonts w:hint="eastAsia"/>
              </w:rPr>
              <w:t>市営住宅等の設計・施工</w:t>
            </w:r>
          </w:p>
        </w:tc>
        <w:tc>
          <w:tcPr>
            <w:tcW w:w="3118" w:type="dxa"/>
            <w:tcBorders>
              <w:tr2bl w:val="single" w:sz="4" w:space="0" w:color="BFBFBF" w:themeColor="background1" w:themeShade="BF"/>
            </w:tcBorders>
            <w:vAlign w:val="center"/>
          </w:tcPr>
          <w:p w14:paraId="08852AE1" w14:textId="77777777" w:rsidR="00C35513" w:rsidRDefault="00C35513" w:rsidP="00C35513">
            <w:pPr>
              <w:jc w:val="center"/>
              <w:rPr>
                <w:rFonts w:asciiTheme="minorEastAsia" w:hAnsiTheme="minorEastAsia"/>
                <w:szCs w:val="21"/>
              </w:rPr>
            </w:pPr>
            <w:r>
              <w:rPr>
                <w:rFonts w:asciiTheme="minorEastAsia" w:hAnsiTheme="minorEastAsia" w:hint="eastAsia"/>
                <w:szCs w:val="21"/>
              </w:rPr>
              <w:t>PFI手法で実施する場合</w:t>
            </w:r>
          </w:p>
          <w:p w14:paraId="07C92F62" w14:textId="67BAE8E3" w:rsidR="00C35513" w:rsidRPr="003B7DCB" w:rsidRDefault="00C35513" w:rsidP="00C35513">
            <w:pPr>
              <w:jc w:val="center"/>
              <w:rPr>
                <w:rFonts w:asciiTheme="minorEastAsia" w:hAnsiTheme="minorEastAsia"/>
                <w:szCs w:val="21"/>
              </w:rPr>
            </w:pPr>
            <w:r>
              <w:rPr>
                <w:rFonts w:asciiTheme="minorEastAsia" w:hAnsiTheme="minorEastAsia" w:hint="eastAsia"/>
                <w:szCs w:val="21"/>
              </w:rPr>
              <w:t>必ず含めるため回答不要</w:t>
            </w:r>
          </w:p>
        </w:tc>
        <w:tc>
          <w:tcPr>
            <w:tcW w:w="3962" w:type="dxa"/>
            <w:tcBorders>
              <w:tr2bl w:val="single" w:sz="4" w:space="0" w:color="BFBFBF" w:themeColor="background1" w:themeShade="BF"/>
            </w:tcBorders>
            <w:vAlign w:val="center"/>
          </w:tcPr>
          <w:p w14:paraId="37BD0D33" w14:textId="1695B0F1" w:rsidR="00C35513" w:rsidRPr="00B70E0D" w:rsidRDefault="00C35513" w:rsidP="00C35513">
            <w:pPr>
              <w:jc w:val="center"/>
              <w:rPr>
                <w:rFonts w:asciiTheme="minorEastAsia" w:hAnsiTheme="minorEastAsia"/>
                <w:bCs/>
              </w:rPr>
            </w:pPr>
            <w:r>
              <w:rPr>
                <w:rFonts w:asciiTheme="minorEastAsia" w:hAnsiTheme="minorEastAsia" w:hint="eastAsia"/>
                <w:bCs/>
              </w:rPr>
              <w:t>回答不要</w:t>
            </w:r>
          </w:p>
        </w:tc>
      </w:tr>
      <w:tr w:rsidR="00C35513" w14:paraId="249CF91E" w14:textId="77777777" w:rsidTr="005B5B00">
        <w:tc>
          <w:tcPr>
            <w:tcW w:w="435" w:type="dxa"/>
            <w:vMerge/>
            <w:shd w:val="clear" w:color="auto" w:fill="F2F2F2" w:themeFill="background1" w:themeFillShade="F2"/>
            <w:vAlign w:val="center"/>
          </w:tcPr>
          <w:p w14:paraId="0600DA8C" w14:textId="2FEC0BD8" w:rsidR="00C35513" w:rsidRPr="00B70E0D" w:rsidRDefault="00C35513" w:rsidP="00C35513">
            <w:pPr>
              <w:jc w:val="center"/>
              <w:rPr>
                <w:rFonts w:asciiTheme="minorEastAsia" w:hAnsiTheme="minorEastAsia"/>
                <w:bCs/>
              </w:rPr>
            </w:pPr>
          </w:p>
        </w:tc>
        <w:tc>
          <w:tcPr>
            <w:tcW w:w="1545" w:type="dxa"/>
            <w:shd w:val="clear" w:color="auto" w:fill="F2F2F2" w:themeFill="background1" w:themeFillShade="F2"/>
            <w:vAlign w:val="center"/>
          </w:tcPr>
          <w:p w14:paraId="19CE03DB" w14:textId="7FEBACA4" w:rsidR="00C35513" w:rsidRPr="00B70E0D" w:rsidRDefault="00C35513" w:rsidP="00C35513">
            <w:pPr>
              <w:rPr>
                <w:rFonts w:asciiTheme="minorEastAsia" w:hAnsiTheme="minorEastAsia"/>
                <w:bCs/>
              </w:rPr>
            </w:pPr>
            <w:r w:rsidRPr="00AF19CB">
              <w:rPr>
                <w:rFonts w:hint="eastAsia"/>
              </w:rPr>
              <w:t>入居者移転支援</w:t>
            </w:r>
          </w:p>
        </w:tc>
        <w:tc>
          <w:tcPr>
            <w:tcW w:w="3118" w:type="dxa"/>
          </w:tcPr>
          <w:p w14:paraId="41CE5D22" w14:textId="61E98590" w:rsidR="00C35513" w:rsidRDefault="00A44D1D" w:rsidP="00C35513">
            <w:pPr>
              <w:rPr>
                <w:rFonts w:asciiTheme="minorEastAsia" w:hAnsiTheme="minorEastAsia"/>
                <w:szCs w:val="21"/>
              </w:rPr>
            </w:pPr>
            <w:r>
              <w:rPr>
                <w:rFonts w:asciiTheme="minorEastAsia" w:hAnsiTheme="minorEastAsia" w:hint="eastAsia"/>
                <w:szCs w:val="21"/>
              </w:rPr>
              <w:t>□</w:t>
            </w:r>
            <w:r w:rsidR="00C35513" w:rsidRPr="005B5B00">
              <w:rPr>
                <w:rFonts w:asciiTheme="minorEastAsia" w:hAnsiTheme="minorEastAsia" w:hint="eastAsia"/>
                <w:w w:val="80"/>
                <w:szCs w:val="21"/>
              </w:rPr>
              <w:t>自社/グループの強みを発揮できる</w:t>
            </w:r>
          </w:p>
          <w:p w14:paraId="24D7B4C0" w14:textId="01BBBFD0" w:rsidR="00C35513" w:rsidRDefault="00A44D1D" w:rsidP="00C35513">
            <w:pPr>
              <w:rPr>
                <w:rFonts w:asciiTheme="minorEastAsia" w:hAnsiTheme="minorEastAsia"/>
                <w:szCs w:val="21"/>
              </w:rPr>
            </w:pPr>
            <w:r>
              <w:rPr>
                <w:rFonts w:asciiTheme="minorEastAsia" w:hAnsiTheme="minorEastAsia" w:hint="eastAsia"/>
                <w:szCs w:val="21"/>
              </w:rPr>
              <w:t>□</w:t>
            </w:r>
            <w:r w:rsidR="002B2B5E" w:rsidRPr="002B2B5E">
              <w:rPr>
                <w:rFonts w:asciiTheme="minorEastAsia" w:hAnsiTheme="minorEastAsia" w:hint="eastAsia"/>
                <w:w w:val="80"/>
                <w:szCs w:val="21"/>
              </w:rPr>
              <w:t>自社/グループ</w:t>
            </w:r>
            <w:r w:rsidR="00C35513" w:rsidRPr="00C4684C">
              <w:rPr>
                <w:rFonts w:asciiTheme="minorEastAsia" w:hAnsiTheme="minorEastAsia" w:hint="eastAsia"/>
                <w:w w:val="80"/>
                <w:szCs w:val="21"/>
              </w:rPr>
              <w:t>の参画の障害となる</w:t>
            </w:r>
          </w:p>
          <w:p w14:paraId="69CCE4AE" w14:textId="30824DC6" w:rsidR="00C35513" w:rsidRPr="00A44D1D" w:rsidRDefault="00A44D1D" w:rsidP="00C35513">
            <w:pPr>
              <w:rPr>
                <w:rFonts w:asciiTheme="minorEastAsia" w:hAnsiTheme="minorEastAsia"/>
                <w:szCs w:val="21"/>
              </w:rPr>
            </w:pPr>
            <w:r>
              <w:rPr>
                <w:rFonts w:asciiTheme="minorEastAsia" w:hAnsiTheme="minorEastAsia" w:hint="eastAsia"/>
                <w:szCs w:val="21"/>
              </w:rPr>
              <w:t>□</w:t>
            </w:r>
            <w:r w:rsidR="00C35513">
              <w:rPr>
                <w:rFonts w:asciiTheme="minorEastAsia" w:hAnsiTheme="minorEastAsia" w:hint="eastAsia"/>
                <w:szCs w:val="21"/>
              </w:rPr>
              <w:t>どちらとも言えない</w:t>
            </w:r>
          </w:p>
        </w:tc>
        <w:tc>
          <w:tcPr>
            <w:tcW w:w="3962" w:type="dxa"/>
          </w:tcPr>
          <w:p w14:paraId="6AECAE1B" w14:textId="77777777" w:rsidR="00C35513" w:rsidRDefault="00C35513" w:rsidP="00C35513">
            <w:pPr>
              <w:rPr>
                <w:rFonts w:asciiTheme="minorEastAsia" w:hAnsiTheme="minorEastAsia"/>
                <w:bCs/>
              </w:rPr>
            </w:pPr>
          </w:p>
          <w:p w14:paraId="79430AFD" w14:textId="77777777" w:rsidR="00C35513" w:rsidRDefault="00C35513" w:rsidP="00C35513">
            <w:pPr>
              <w:rPr>
                <w:rFonts w:asciiTheme="minorEastAsia" w:hAnsiTheme="minorEastAsia"/>
                <w:bCs/>
              </w:rPr>
            </w:pPr>
          </w:p>
          <w:p w14:paraId="336E2C0F" w14:textId="77777777" w:rsidR="00C35513" w:rsidRPr="00B70E0D" w:rsidRDefault="00C35513" w:rsidP="00C35513">
            <w:pPr>
              <w:rPr>
                <w:rFonts w:asciiTheme="minorEastAsia" w:hAnsiTheme="minorEastAsia"/>
                <w:bCs/>
              </w:rPr>
            </w:pPr>
          </w:p>
        </w:tc>
      </w:tr>
      <w:tr w:rsidR="002B2B5E" w14:paraId="0A84BDC5" w14:textId="77777777" w:rsidTr="005B5B00">
        <w:tc>
          <w:tcPr>
            <w:tcW w:w="435" w:type="dxa"/>
            <w:vMerge/>
            <w:shd w:val="clear" w:color="auto" w:fill="F2F2F2" w:themeFill="background1" w:themeFillShade="F2"/>
            <w:vAlign w:val="center"/>
          </w:tcPr>
          <w:p w14:paraId="350DBA2F" w14:textId="0D8F2D6C" w:rsidR="002B2B5E" w:rsidRPr="00B70E0D" w:rsidRDefault="002B2B5E" w:rsidP="002B2B5E">
            <w:pPr>
              <w:jc w:val="center"/>
              <w:rPr>
                <w:rFonts w:asciiTheme="minorEastAsia" w:hAnsiTheme="minorEastAsia"/>
                <w:bCs/>
              </w:rPr>
            </w:pPr>
          </w:p>
        </w:tc>
        <w:tc>
          <w:tcPr>
            <w:tcW w:w="1545" w:type="dxa"/>
            <w:shd w:val="clear" w:color="auto" w:fill="F2F2F2" w:themeFill="background1" w:themeFillShade="F2"/>
            <w:vAlign w:val="center"/>
          </w:tcPr>
          <w:p w14:paraId="56B6B105" w14:textId="0F4AF9C1" w:rsidR="002B2B5E" w:rsidRPr="00B70E0D" w:rsidRDefault="002B2B5E" w:rsidP="002B2B5E">
            <w:pPr>
              <w:rPr>
                <w:rFonts w:asciiTheme="minorEastAsia" w:hAnsiTheme="minorEastAsia"/>
                <w:bCs/>
              </w:rPr>
            </w:pPr>
            <w:r w:rsidRPr="00AF19CB">
              <w:rPr>
                <w:rFonts w:hint="eastAsia"/>
              </w:rPr>
              <w:t>長期にわたる民間資金活用</w:t>
            </w:r>
          </w:p>
        </w:tc>
        <w:tc>
          <w:tcPr>
            <w:tcW w:w="3118" w:type="dxa"/>
          </w:tcPr>
          <w:p w14:paraId="7F65AD24" w14:textId="77777777" w:rsidR="002B2B5E" w:rsidRDefault="002B2B5E" w:rsidP="002B2B5E">
            <w:pPr>
              <w:rPr>
                <w:rFonts w:asciiTheme="minorEastAsia" w:hAnsiTheme="minorEastAsia"/>
                <w:szCs w:val="21"/>
              </w:rPr>
            </w:pPr>
            <w:r>
              <w:rPr>
                <w:rFonts w:asciiTheme="minorEastAsia" w:hAnsiTheme="minorEastAsia" w:hint="eastAsia"/>
                <w:szCs w:val="21"/>
              </w:rPr>
              <w:t>□</w:t>
            </w:r>
            <w:r w:rsidRPr="005B5B00">
              <w:rPr>
                <w:rFonts w:asciiTheme="minorEastAsia" w:hAnsiTheme="minorEastAsia" w:hint="eastAsia"/>
                <w:w w:val="80"/>
                <w:szCs w:val="21"/>
              </w:rPr>
              <w:t>自社/グループの強みを発揮できる</w:t>
            </w:r>
          </w:p>
          <w:p w14:paraId="7AB03D9A" w14:textId="77777777" w:rsidR="002B2B5E" w:rsidRDefault="002B2B5E" w:rsidP="002B2B5E">
            <w:pPr>
              <w:rPr>
                <w:rFonts w:asciiTheme="minorEastAsia" w:hAnsiTheme="minorEastAsia"/>
                <w:szCs w:val="21"/>
              </w:rPr>
            </w:pPr>
            <w:r>
              <w:rPr>
                <w:rFonts w:asciiTheme="minorEastAsia" w:hAnsiTheme="minorEastAsia" w:hint="eastAsia"/>
                <w:szCs w:val="21"/>
              </w:rPr>
              <w:t>□</w:t>
            </w:r>
            <w:r w:rsidRPr="002B2B5E">
              <w:rPr>
                <w:rFonts w:asciiTheme="minorEastAsia" w:hAnsiTheme="minorEastAsia" w:hint="eastAsia"/>
                <w:w w:val="80"/>
                <w:szCs w:val="21"/>
              </w:rPr>
              <w:t>自社/グループ</w:t>
            </w:r>
            <w:r w:rsidRPr="00C4684C">
              <w:rPr>
                <w:rFonts w:asciiTheme="minorEastAsia" w:hAnsiTheme="minorEastAsia" w:hint="eastAsia"/>
                <w:w w:val="80"/>
                <w:szCs w:val="21"/>
              </w:rPr>
              <w:t>の参画の障害となる</w:t>
            </w:r>
          </w:p>
          <w:p w14:paraId="6AAC5F15" w14:textId="56384324" w:rsidR="002B2B5E" w:rsidRPr="00B70E0D" w:rsidRDefault="002B2B5E" w:rsidP="002B2B5E">
            <w:pPr>
              <w:rPr>
                <w:rFonts w:asciiTheme="minorEastAsia" w:hAnsiTheme="minorEastAsia"/>
                <w:bCs/>
              </w:rPr>
            </w:pPr>
            <w:r>
              <w:rPr>
                <w:rFonts w:asciiTheme="minorEastAsia" w:hAnsiTheme="minorEastAsia" w:hint="eastAsia"/>
                <w:szCs w:val="21"/>
              </w:rPr>
              <w:t>□どちらとも言えない</w:t>
            </w:r>
          </w:p>
        </w:tc>
        <w:tc>
          <w:tcPr>
            <w:tcW w:w="3962" w:type="dxa"/>
          </w:tcPr>
          <w:p w14:paraId="36DAD47E" w14:textId="77777777" w:rsidR="002B2B5E" w:rsidRDefault="002B2B5E" w:rsidP="002B2B5E">
            <w:pPr>
              <w:rPr>
                <w:rFonts w:asciiTheme="minorEastAsia" w:hAnsiTheme="minorEastAsia"/>
                <w:bCs/>
              </w:rPr>
            </w:pPr>
          </w:p>
          <w:p w14:paraId="73918BF1" w14:textId="77777777" w:rsidR="002B2B5E" w:rsidRDefault="002B2B5E" w:rsidP="002B2B5E">
            <w:pPr>
              <w:rPr>
                <w:rFonts w:asciiTheme="minorEastAsia" w:hAnsiTheme="minorEastAsia"/>
                <w:bCs/>
              </w:rPr>
            </w:pPr>
          </w:p>
          <w:p w14:paraId="3A27235F" w14:textId="77777777" w:rsidR="002B2B5E" w:rsidRPr="00B70E0D" w:rsidRDefault="002B2B5E" w:rsidP="002B2B5E">
            <w:pPr>
              <w:rPr>
                <w:rFonts w:asciiTheme="minorEastAsia" w:hAnsiTheme="minorEastAsia"/>
                <w:bCs/>
              </w:rPr>
            </w:pPr>
          </w:p>
        </w:tc>
      </w:tr>
      <w:tr w:rsidR="002B2B5E" w14:paraId="3B31E3CA" w14:textId="77777777" w:rsidTr="005B5B00">
        <w:trPr>
          <w:trHeight w:val="150"/>
        </w:trPr>
        <w:tc>
          <w:tcPr>
            <w:tcW w:w="435" w:type="dxa"/>
            <w:vMerge w:val="restart"/>
            <w:shd w:val="clear" w:color="auto" w:fill="F2F2F2" w:themeFill="background1" w:themeFillShade="F2"/>
            <w:vAlign w:val="center"/>
          </w:tcPr>
          <w:p w14:paraId="142A89BE" w14:textId="77777777" w:rsidR="002B2B5E" w:rsidRDefault="002B2B5E" w:rsidP="002B2B5E">
            <w:pPr>
              <w:jc w:val="center"/>
              <w:rPr>
                <w:rFonts w:asciiTheme="minorEastAsia" w:hAnsiTheme="minorEastAsia"/>
                <w:bCs/>
              </w:rPr>
            </w:pPr>
            <w:r>
              <w:rPr>
                <w:rFonts w:asciiTheme="minorEastAsia" w:hAnsiTheme="minorEastAsia" w:hint="eastAsia"/>
                <w:bCs/>
              </w:rPr>
              <w:t>維</w:t>
            </w:r>
          </w:p>
          <w:p w14:paraId="0CEA81DA" w14:textId="77777777" w:rsidR="002B2B5E" w:rsidRDefault="002B2B5E" w:rsidP="002B2B5E">
            <w:pPr>
              <w:jc w:val="center"/>
              <w:rPr>
                <w:rFonts w:asciiTheme="minorEastAsia" w:hAnsiTheme="minorEastAsia"/>
                <w:bCs/>
              </w:rPr>
            </w:pPr>
            <w:r>
              <w:rPr>
                <w:rFonts w:asciiTheme="minorEastAsia" w:hAnsiTheme="minorEastAsia" w:hint="eastAsia"/>
                <w:bCs/>
              </w:rPr>
              <w:t>持</w:t>
            </w:r>
          </w:p>
          <w:p w14:paraId="3AF4E707" w14:textId="77777777" w:rsidR="002B2B5E" w:rsidRDefault="002B2B5E" w:rsidP="002B2B5E">
            <w:pPr>
              <w:jc w:val="center"/>
              <w:rPr>
                <w:rFonts w:asciiTheme="minorEastAsia" w:hAnsiTheme="minorEastAsia"/>
                <w:bCs/>
              </w:rPr>
            </w:pPr>
            <w:r>
              <w:rPr>
                <w:rFonts w:asciiTheme="minorEastAsia" w:hAnsiTheme="minorEastAsia" w:hint="eastAsia"/>
                <w:bCs/>
              </w:rPr>
              <w:t>管</w:t>
            </w:r>
          </w:p>
          <w:p w14:paraId="2170E245" w14:textId="1B843BC0" w:rsidR="002B2B5E" w:rsidRPr="00B70E0D" w:rsidRDefault="002B2B5E" w:rsidP="002B2B5E">
            <w:pPr>
              <w:jc w:val="center"/>
              <w:rPr>
                <w:rFonts w:asciiTheme="minorEastAsia" w:hAnsiTheme="minorEastAsia"/>
                <w:bCs/>
              </w:rPr>
            </w:pPr>
            <w:r>
              <w:rPr>
                <w:rFonts w:asciiTheme="minorEastAsia" w:hAnsiTheme="minorEastAsia" w:hint="eastAsia"/>
                <w:bCs/>
              </w:rPr>
              <w:t>理</w:t>
            </w:r>
          </w:p>
        </w:tc>
        <w:tc>
          <w:tcPr>
            <w:tcW w:w="1545" w:type="dxa"/>
            <w:shd w:val="clear" w:color="auto" w:fill="F2F2F2" w:themeFill="background1" w:themeFillShade="F2"/>
            <w:vAlign w:val="center"/>
          </w:tcPr>
          <w:p w14:paraId="23BA9FD1" w14:textId="4A5C236D" w:rsidR="002B2B5E" w:rsidRPr="00B70E0D" w:rsidRDefault="002B2B5E" w:rsidP="002B2B5E">
            <w:pPr>
              <w:rPr>
                <w:rFonts w:asciiTheme="minorEastAsia" w:hAnsiTheme="minorEastAsia"/>
                <w:bCs/>
              </w:rPr>
            </w:pPr>
            <w:r w:rsidRPr="00AF19CB">
              <w:rPr>
                <w:rFonts w:hint="eastAsia"/>
              </w:rPr>
              <w:t>入居者管理，建物等の修繕</w:t>
            </w:r>
          </w:p>
        </w:tc>
        <w:tc>
          <w:tcPr>
            <w:tcW w:w="3118" w:type="dxa"/>
          </w:tcPr>
          <w:p w14:paraId="607F94D5" w14:textId="77777777" w:rsidR="002B2B5E" w:rsidRDefault="002B2B5E" w:rsidP="002B2B5E">
            <w:pPr>
              <w:rPr>
                <w:rFonts w:asciiTheme="minorEastAsia" w:hAnsiTheme="minorEastAsia"/>
                <w:szCs w:val="21"/>
              </w:rPr>
            </w:pPr>
            <w:r>
              <w:rPr>
                <w:rFonts w:asciiTheme="minorEastAsia" w:hAnsiTheme="minorEastAsia" w:hint="eastAsia"/>
                <w:szCs w:val="21"/>
              </w:rPr>
              <w:t>□</w:t>
            </w:r>
            <w:r w:rsidRPr="005B5B00">
              <w:rPr>
                <w:rFonts w:asciiTheme="minorEastAsia" w:hAnsiTheme="minorEastAsia" w:hint="eastAsia"/>
                <w:w w:val="80"/>
                <w:szCs w:val="21"/>
              </w:rPr>
              <w:t>自社/グループの強みを発揮できる</w:t>
            </w:r>
          </w:p>
          <w:p w14:paraId="197D9775" w14:textId="77777777" w:rsidR="002B2B5E" w:rsidRDefault="002B2B5E" w:rsidP="002B2B5E">
            <w:pPr>
              <w:rPr>
                <w:rFonts w:asciiTheme="minorEastAsia" w:hAnsiTheme="minorEastAsia"/>
                <w:szCs w:val="21"/>
              </w:rPr>
            </w:pPr>
            <w:r>
              <w:rPr>
                <w:rFonts w:asciiTheme="minorEastAsia" w:hAnsiTheme="minorEastAsia" w:hint="eastAsia"/>
                <w:szCs w:val="21"/>
              </w:rPr>
              <w:t>□</w:t>
            </w:r>
            <w:r w:rsidRPr="002B2B5E">
              <w:rPr>
                <w:rFonts w:asciiTheme="minorEastAsia" w:hAnsiTheme="minorEastAsia" w:hint="eastAsia"/>
                <w:w w:val="80"/>
                <w:szCs w:val="21"/>
              </w:rPr>
              <w:t>自社/グループ</w:t>
            </w:r>
            <w:r w:rsidRPr="00C4684C">
              <w:rPr>
                <w:rFonts w:asciiTheme="minorEastAsia" w:hAnsiTheme="minorEastAsia" w:hint="eastAsia"/>
                <w:w w:val="80"/>
                <w:szCs w:val="21"/>
              </w:rPr>
              <w:t>の参画の障害となる</w:t>
            </w:r>
          </w:p>
          <w:p w14:paraId="02A53149" w14:textId="02282273" w:rsidR="002B2B5E" w:rsidRPr="00B70E0D" w:rsidRDefault="002B2B5E" w:rsidP="002B2B5E">
            <w:pPr>
              <w:rPr>
                <w:rFonts w:asciiTheme="minorEastAsia" w:hAnsiTheme="minorEastAsia"/>
                <w:bCs/>
              </w:rPr>
            </w:pPr>
            <w:r>
              <w:rPr>
                <w:rFonts w:asciiTheme="minorEastAsia" w:hAnsiTheme="minorEastAsia" w:hint="eastAsia"/>
                <w:szCs w:val="21"/>
              </w:rPr>
              <w:t>□どちらとも言えない</w:t>
            </w:r>
          </w:p>
        </w:tc>
        <w:tc>
          <w:tcPr>
            <w:tcW w:w="3962" w:type="dxa"/>
          </w:tcPr>
          <w:p w14:paraId="2C87C609" w14:textId="77777777" w:rsidR="002B2B5E" w:rsidRDefault="002B2B5E" w:rsidP="002B2B5E">
            <w:pPr>
              <w:rPr>
                <w:rFonts w:asciiTheme="minorEastAsia" w:hAnsiTheme="minorEastAsia"/>
                <w:bCs/>
              </w:rPr>
            </w:pPr>
          </w:p>
          <w:p w14:paraId="77D9293F" w14:textId="77777777" w:rsidR="002B2B5E" w:rsidRDefault="002B2B5E" w:rsidP="002B2B5E">
            <w:pPr>
              <w:rPr>
                <w:rFonts w:asciiTheme="minorEastAsia" w:hAnsiTheme="minorEastAsia"/>
                <w:bCs/>
              </w:rPr>
            </w:pPr>
          </w:p>
          <w:p w14:paraId="0AF02E6E" w14:textId="77777777" w:rsidR="002B2B5E" w:rsidRPr="00B70E0D" w:rsidRDefault="002B2B5E" w:rsidP="002B2B5E">
            <w:pPr>
              <w:rPr>
                <w:rFonts w:asciiTheme="minorEastAsia" w:hAnsiTheme="minorEastAsia"/>
                <w:bCs/>
              </w:rPr>
            </w:pPr>
          </w:p>
        </w:tc>
      </w:tr>
      <w:tr w:rsidR="002B2B5E" w14:paraId="08FE5E72" w14:textId="77777777" w:rsidTr="005B5B00">
        <w:trPr>
          <w:trHeight w:val="218"/>
        </w:trPr>
        <w:tc>
          <w:tcPr>
            <w:tcW w:w="435" w:type="dxa"/>
            <w:vMerge/>
            <w:shd w:val="clear" w:color="auto" w:fill="F2F2F2" w:themeFill="background1" w:themeFillShade="F2"/>
          </w:tcPr>
          <w:p w14:paraId="32AEA519" w14:textId="77777777" w:rsidR="002B2B5E" w:rsidRPr="00B70E0D" w:rsidRDefault="002B2B5E" w:rsidP="002B2B5E">
            <w:pPr>
              <w:jc w:val="center"/>
              <w:rPr>
                <w:rFonts w:asciiTheme="minorEastAsia" w:hAnsiTheme="minorEastAsia"/>
                <w:bCs/>
              </w:rPr>
            </w:pPr>
          </w:p>
        </w:tc>
        <w:tc>
          <w:tcPr>
            <w:tcW w:w="1545" w:type="dxa"/>
            <w:shd w:val="clear" w:color="auto" w:fill="F2F2F2" w:themeFill="background1" w:themeFillShade="F2"/>
            <w:vAlign w:val="center"/>
          </w:tcPr>
          <w:p w14:paraId="71008619" w14:textId="4BC7DCEC" w:rsidR="002B2B5E" w:rsidRPr="00B70E0D" w:rsidRDefault="002B2B5E" w:rsidP="002B2B5E">
            <w:pPr>
              <w:rPr>
                <w:rFonts w:asciiTheme="minorEastAsia" w:hAnsiTheme="minorEastAsia"/>
                <w:bCs/>
              </w:rPr>
            </w:pPr>
            <w:r w:rsidRPr="00AF19CB">
              <w:rPr>
                <w:rFonts w:hint="eastAsia"/>
              </w:rPr>
              <w:t>建物等の保守点検</w:t>
            </w:r>
          </w:p>
        </w:tc>
        <w:tc>
          <w:tcPr>
            <w:tcW w:w="3118" w:type="dxa"/>
          </w:tcPr>
          <w:p w14:paraId="14A0303A" w14:textId="77777777" w:rsidR="002B2B5E" w:rsidRDefault="002B2B5E" w:rsidP="002B2B5E">
            <w:pPr>
              <w:rPr>
                <w:rFonts w:asciiTheme="minorEastAsia" w:hAnsiTheme="minorEastAsia"/>
                <w:szCs w:val="21"/>
              </w:rPr>
            </w:pPr>
            <w:r>
              <w:rPr>
                <w:rFonts w:asciiTheme="minorEastAsia" w:hAnsiTheme="minorEastAsia" w:hint="eastAsia"/>
                <w:szCs w:val="21"/>
              </w:rPr>
              <w:t>□</w:t>
            </w:r>
            <w:r w:rsidRPr="005B5B00">
              <w:rPr>
                <w:rFonts w:asciiTheme="minorEastAsia" w:hAnsiTheme="minorEastAsia" w:hint="eastAsia"/>
                <w:w w:val="80"/>
                <w:szCs w:val="21"/>
              </w:rPr>
              <w:t>自社/グループの強みを発揮できる</w:t>
            </w:r>
          </w:p>
          <w:p w14:paraId="6066CC87" w14:textId="77777777" w:rsidR="002B2B5E" w:rsidRDefault="002B2B5E" w:rsidP="002B2B5E">
            <w:pPr>
              <w:rPr>
                <w:rFonts w:asciiTheme="minorEastAsia" w:hAnsiTheme="minorEastAsia"/>
                <w:szCs w:val="21"/>
              </w:rPr>
            </w:pPr>
            <w:r>
              <w:rPr>
                <w:rFonts w:asciiTheme="minorEastAsia" w:hAnsiTheme="minorEastAsia" w:hint="eastAsia"/>
                <w:szCs w:val="21"/>
              </w:rPr>
              <w:t>□</w:t>
            </w:r>
            <w:r w:rsidRPr="002B2B5E">
              <w:rPr>
                <w:rFonts w:asciiTheme="minorEastAsia" w:hAnsiTheme="minorEastAsia" w:hint="eastAsia"/>
                <w:w w:val="80"/>
                <w:szCs w:val="21"/>
              </w:rPr>
              <w:t>自社/グループ</w:t>
            </w:r>
            <w:r w:rsidRPr="00C4684C">
              <w:rPr>
                <w:rFonts w:asciiTheme="minorEastAsia" w:hAnsiTheme="minorEastAsia" w:hint="eastAsia"/>
                <w:w w:val="80"/>
                <w:szCs w:val="21"/>
              </w:rPr>
              <w:t>の参画の障害となる</w:t>
            </w:r>
          </w:p>
          <w:p w14:paraId="3C255B01" w14:textId="62C13E5E" w:rsidR="002B2B5E" w:rsidRPr="00B70E0D" w:rsidRDefault="002B2B5E" w:rsidP="002B2B5E">
            <w:pPr>
              <w:rPr>
                <w:rFonts w:asciiTheme="minorEastAsia" w:hAnsiTheme="minorEastAsia"/>
                <w:bCs/>
              </w:rPr>
            </w:pPr>
            <w:r>
              <w:rPr>
                <w:rFonts w:asciiTheme="minorEastAsia" w:hAnsiTheme="minorEastAsia" w:hint="eastAsia"/>
                <w:szCs w:val="21"/>
              </w:rPr>
              <w:t>□どちらとも言えない</w:t>
            </w:r>
          </w:p>
        </w:tc>
        <w:tc>
          <w:tcPr>
            <w:tcW w:w="3962" w:type="dxa"/>
          </w:tcPr>
          <w:p w14:paraId="4A9B43EA" w14:textId="77777777" w:rsidR="002B2B5E" w:rsidRDefault="002B2B5E" w:rsidP="002B2B5E">
            <w:pPr>
              <w:rPr>
                <w:rFonts w:asciiTheme="minorEastAsia" w:hAnsiTheme="minorEastAsia"/>
                <w:bCs/>
              </w:rPr>
            </w:pPr>
          </w:p>
          <w:p w14:paraId="47CFE91A" w14:textId="77777777" w:rsidR="002B2B5E" w:rsidRDefault="002B2B5E" w:rsidP="002B2B5E">
            <w:pPr>
              <w:rPr>
                <w:rFonts w:asciiTheme="minorEastAsia" w:hAnsiTheme="minorEastAsia"/>
                <w:bCs/>
              </w:rPr>
            </w:pPr>
          </w:p>
          <w:p w14:paraId="0C4332BE" w14:textId="77777777" w:rsidR="002B2B5E" w:rsidRPr="00B70E0D" w:rsidRDefault="002B2B5E" w:rsidP="002B2B5E">
            <w:pPr>
              <w:rPr>
                <w:rFonts w:asciiTheme="minorEastAsia" w:hAnsiTheme="minorEastAsia"/>
                <w:bCs/>
              </w:rPr>
            </w:pPr>
          </w:p>
        </w:tc>
      </w:tr>
      <w:tr w:rsidR="002B2B5E" w14:paraId="7861DDBF" w14:textId="77777777" w:rsidTr="005B5B00">
        <w:trPr>
          <w:trHeight w:val="368"/>
        </w:trPr>
        <w:tc>
          <w:tcPr>
            <w:tcW w:w="435" w:type="dxa"/>
            <w:vMerge/>
            <w:shd w:val="clear" w:color="auto" w:fill="F2F2F2" w:themeFill="background1" w:themeFillShade="F2"/>
          </w:tcPr>
          <w:p w14:paraId="03FC8E35" w14:textId="29BEB356" w:rsidR="002B2B5E" w:rsidRPr="00B70E0D" w:rsidRDefault="002B2B5E" w:rsidP="002B2B5E">
            <w:pPr>
              <w:jc w:val="center"/>
              <w:rPr>
                <w:rFonts w:asciiTheme="minorEastAsia" w:hAnsiTheme="minorEastAsia"/>
                <w:bCs/>
              </w:rPr>
            </w:pPr>
          </w:p>
        </w:tc>
        <w:tc>
          <w:tcPr>
            <w:tcW w:w="1545" w:type="dxa"/>
            <w:shd w:val="clear" w:color="auto" w:fill="F2F2F2" w:themeFill="background1" w:themeFillShade="F2"/>
            <w:vAlign w:val="center"/>
          </w:tcPr>
          <w:p w14:paraId="37F17D27" w14:textId="10F07B69" w:rsidR="002B2B5E" w:rsidRPr="00B70E0D" w:rsidRDefault="002B2B5E" w:rsidP="002B2B5E">
            <w:pPr>
              <w:rPr>
                <w:rFonts w:asciiTheme="minorEastAsia" w:hAnsiTheme="minorEastAsia"/>
                <w:bCs/>
              </w:rPr>
            </w:pPr>
            <w:r w:rsidRPr="00AF19CB">
              <w:rPr>
                <w:rFonts w:hint="eastAsia"/>
              </w:rPr>
              <w:t>公園・広場の管理・運営</w:t>
            </w:r>
          </w:p>
        </w:tc>
        <w:tc>
          <w:tcPr>
            <w:tcW w:w="3118" w:type="dxa"/>
          </w:tcPr>
          <w:p w14:paraId="6CBB3CA3" w14:textId="77777777" w:rsidR="002B2B5E" w:rsidRDefault="002B2B5E" w:rsidP="002B2B5E">
            <w:pPr>
              <w:rPr>
                <w:rFonts w:asciiTheme="minorEastAsia" w:hAnsiTheme="minorEastAsia"/>
                <w:szCs w:val="21"/>
              </w:rPr>
            </w:pPr>
            <w:r>
              <w:rPr>
                <w:rFonts w:asciiTheme="minorEastAsia" w:hAnsiTheme="minorEastAsia" w:hint="eastAsia"/>
                <w:szCs w:val="21"/>
              </w:rPr>
              <w:t>□</w:t>
            </w:r>
            <w:r w:rsidRPr="005B5B00">
              <w:rPr>
                <w:rFonts w:asciiTheme="minorEastAsia" w:hAnsiTheme="minorEastAsia" w:hint="eastAsia"/>
                <w:w w:val="80"/>
                <w:szCs w:val="21"/>
              </w:rPr>
              <w:t>自社/グループの強みを発揮できる</w:t>
            </w:r>
          </w:p>
          <w:p w14:paraId="66122483" w14:textId="77777777" w:rsidR="002B2B5E" w:rsidRDefault="002B2B5E" w:rsidP="002B2B5E">
            <w:pPr>
              <w:rPr>
                <w:rFonts w:asciiTheme="minorEastAsia" w:hAnsiTheme="minorEastAsia"/>
                <w:szCs w:val="21"/>
              </w:rPr>
            </w:pPr>
            <w:r>
              <w:rPr>
                <w:rFonts w:asciiTheme="minorEastAsia" w:hAnsiTheme="minorEastAsia" w:hint="eastAsia"/>
                <w:szCs w:val="21"/>
              </w:rPr>
              <w:t>□</w:t>
            </w:r>
            <w:r w:rsidRPr="002B2B5E">
              <w:rPr>
                <w:rFonts w:asciiTheme="minorEastAsia" w:hAnsiTheme="minorEastAsia" w:hint="eastAsia"/>
                <w:w w:val="80"/>
                <w:szCs w:val="21"/>
              </w:rPr>
              <w:t>自社/グループ</w:t>
            </w:r>
            <w:r w:rsidRPr="00C4684C">
              <w:rPr>
                <w:rFonts w:asciiTheme="minorEastAsia" w:hAnsiTheme="minorEastAsia" w:hint="eastAsia"/>
                <w:w w:val="80"/>
                <w:szCs w:val="21"/>
              </w:rPr>
              <w:t>の参画の障害となる</w:t>
            </w:r>
          </w:p>
          <w:p w14:paraId="0AE84838" w14:textId="610F93A0" w:rsidR="002B2B5E" w:rsidRPr="00B70E0D" w:rsidRDefault="002B2B5E" w:rsidP="002B2B5E">
            <w:pPr>
              <w:rPr>
                <w:rFonts w:asciiTheme="minorEastAsia" w:hAnsiTheme="minorEastAsia"/>
                <w:bCs/>
              </w:rPr>
            </w:pPr>
            <w:r>
              <w:rPr>
                <w:rFonts w:asciiTheme="minorEastAsia" w:hAnsiTheme="minorEastAsia" w:hint="eastAsia"/>
                <w:szCs w:val="21"/>
              </w:rPr>
              <w:t>□どちらとも言えない</w:t>
            </w:r>
          </w:p>
        </w:tc>
        <w:tc>
          <w:tcPr>
            <w:tcW w:w="3962" w:type="dxa"/>
          </w:tcPr>
          <w:p w14:paraId="245FBAFA" w14:textId="77777777" w:rsidR="002B2B5E" w:rsidRDefault="002B2B5E" w:rsidP="002B2B5E">
            <w:pPr>
              <w:rPr>
                <w:rFonts w:asciiTheme="minorEastAsia" w:hAnsiTheme="minorEastAsia"/>
                <w:bCs/>
              </w:rPr>
            </w:pPr>
          </w:p>
          <w:p w14:paraId="7591A185" w14:textId="77777777" w:rsidR="002B2B5E" w:rsidRDefault="002B2B5E" w:rsidP="002B2B5E">
            <w:pPr>
              <w:rPr>
                <w:rFonts w:asciiTheme="minorEastAsia" w:hAnsiTheme="minorEastAsia"/>
                <w:bCs/>
              </w:rPr>
            </w:pPr>
          </w:p>
          <w:p w14:paraId="5B8E2D04" w14:textId="77777777" w:rsidR="002B2B5E" w:rsidRPr="00B70E0D" w:rsidRDefault="002B2B5E" w:rsidP="002B2B5E">
            <w:pPr>
              <w:rPr>
                <w:rFonts w:asciiTheme="minorEastAsia" w:hAnsiTheme="minorEastAsia"/>
                <w:bCs/>
              </w:rPr>
            </w:pPr>
          </w:p>
        </w:tc>
      </w:tr>
      <w:tr w:rsidR="002B2B5E" w14:paraId="0A7B899C" w14:textId="77777777" w:rsidTr="005B5B00">
        <w:trPr>
          <w:trHeight w:val="352"/>
        </w:trPr>
        <w:tc>
          <w:tcPr>
            <w:tcW w:w="1980" w:type="dxa"/>
            <w:gridSpan w:val="2"/>
            <w:shd w:val="clear" w:color="auto" w:fill="F2F2F2" w:themeFill="background1" w:themeFillShade="F2"/>
            <w:vAlign w:val="center"/>
          </w:tcPr>
          <w:p w14:paraId="5A21B046" w14:textId="14D4D560" w:rsidR="002B2B5E" w:rsidRPr="00AF19CB" w:rsidRDefault="002B2B5E" w:rsidP="002B2B5E">
            <w:r>
              <w:rPr>
                <w:rFonts w:hint="eastAsia"/>
              </w:rPr>
              <w:t>余剰地活用</w:t>
            </w:r>
          </w:p>
        </w:tc>
        <w:tc>
          <w:tcPr>
            <w:tcW w:w="3118" w:type="dxa"/>
          </w:tcPr>
          <w:p w14:paraId="2B3B7D07" w14:textId="77777777" w:rsidR="002B2B5E" w:rsidRDefault="002B2B5E" w:rsidP="002B2B5E">
            <w:pPr>
              <w:rPr>
                <w:rFonts w:asciiTheme="minorEastAsia" w:hAnsiTheme="minorEastAsia"/>
                <w:szCs w:val="21"/>
              </w:rPr>
            </w:pPr>
            <w:r>
              <w:rPr>
                <w:rFonts w:asciiTheme="minorEastAsia" w:hAnsiTheme="minorEastAsia" w:hint="eastAsia"/>
                <w:szCs w:val="21"/>
              </w:rPr>
              <w:t>□</w:t>
            </w:r>
            <w:r w:rsidRPr="005B5B00">
              <w:rPr>
                <w:rFonts w:asciiTheme="minorEastAsia" w:hAnsiTheme="minorEastAsia" w:hint="eastAsia"/>
                <w:w w:val="80"/>
                <w:szCs w:val="21"/>
              </w:rPr>
              <w:t>自社/グループの強みを発揮できる</w:t>
            </w:r>
          </w:p>
          <w:p w14:paraId="24383C81" w14:textId="77777777" w:rsidR="002B2B5E" w:rsidRDefault="002B2B5E" w:rsidP="002B2B5E">
            <w:pPr>
              <w:rPr>
                <w:rFonts w:asciiTheme="minorEastAsia" w:hAnsiTheme="minorEastAsia"/>
                <w:szCs w:val="21"/>
              </w:rPr>
            </w:pPr>
            <w:r>
              <w:rPr>
                <w:rFonts w:asciiTheme="minorEastAsia" w:hAnsiTheme="minorEastAsia" w:hint="eastAsia"/>
                <w:szCs w:val="21"/>
              </w:rPr>
              <w:t>□</w:t>
            </w:r>
            <w:r w:rsidRPr="002B2B5E">
              <w:rPr>
                <w:rFonts w:asciiTheme="minorEastAsia" w:hAnsiTheme="minorEastAsia" w:hint="eastAsia"/>
                <w:w w:val="80"/>
                <w:szCs w:val="21"/>
              </w:rPr>
              <w:t>自社/グループ</w:t>
            </w:r>
            <w:r w:rsidRPr="00C4684C">
              <w:rPr>
                <w:rFonts w:asciiTheme="minorEastAsia" w:hAnsiTheme="minorEastAsia" w:hint="eastAsia"/>
                <w:w w:val="80"/>
                <w:szCs w:val="21"/>
              </w:rPr>
              <w:t>の参画の障害となる</w:t>
            </w:r>
          </w:p>
          <w:p w14:paraId="597453B5" w14:textId="1C75D4DE" w:rsidR="002B2B5E" w:rsidRPr="00B70E0D" w:rsidRDefault="002B2B5E" w:rsidP="002B2B5E">
            <w:pPr>
              <w:rPr>
                <w:rFonts w:asciiTheme="minorEastAsia" w:hAnsiTheme="minorEastAsia"/>
                <w:bCs/>
              </w:rPr>
            </w:pPr>
            <w:r>
              <w:rPr>
                <w:rFonts w:asciiTheme="minorEastAsia" w:hAnsiTheme="minorEastAsia" w:hint="eastAsia"/>
                <w:szCs w:val="21"/>
              </w:rPr>
              <w:t>□どちらとも言えない</w:t>
            </w:r>
          </w:p>
        </w:tc>
        <w:tc>
          <w:tcPr>
            <w:tcW w:w="3962" w:type="dxa"/>
          </w:tcPr>
          <w:p w14:paraId="19149696" w14:textId="77777777" w:rsidR="002B2B5E" w:rsidRDefault="002B2B5E" w:rsidP="002B2B5E">
            <w:pPr>
              <w:rPr>
                <w:rFonts w:asciiTheme="minorEastAsia" w:hAnsiTheme="minorEastAsia"/>
                <w:bCs/>
              </w:rPr>
            </w:pPr>
          </w:p>
          <w:p w14:paraId="7D0800D7" w14:textId="77777777" w:rsidR="002B2B5E" w:rsidRDefault="002B2B5E" w:rsidP="002B2B5E">
            <w:pPr>
              <w:rPr>
                <w:rFonts w:asciiTheme="minorEastAsia" w:hAnsiTheme="minorEastAsia"/>
                <w:bCs/>
              </w:rPr>
            </w:pPr>
          </w:p>
          <w:p w14:paraId="71E21CE6" w14:textId="6C844E17" w:rsidR="002B2B5E" w:rsidRPr="00B70E0D" w:rsidRDefault="002B2B5E" w:rsidP="002B2B5E">
            <w:pPr>
              <w:rPr>
                <w:rFonts w:asciiTheme="minorEastAsia" w:hAnsiTheme="minorEastAsia"/>
                <w:bCs/>
              </w:rPr>
            </w:pPr>
          </w:p>
        </w:tc>
      </w:tr>
      <w:tr w:rsidR="00A44D1D" w14:paraId="4F7CB35C" w14:textId="77777777" w:rsidTr="00D9649E">
        <w:tc>
          <w:tcPr>
            <w:tcW w:w="9060" w:type="dxa"/>
            <w:gridSpan w:val="4"/>
            <w:shd w:val="clear" w:color="auto" w:fill="F2F2F2" w:themeFill="background1" w:themeFillShade="F2"/>
          </w:tcPr>
          <w:p w14:paraId="5D84ECC9" w14:textId="77777777" w:rsidR="00A44D1D" w:rsidRDefault="00A44D1D" w:rsidP="00A44D1D">
            <w:pPr>
              <w:rPr>
                <w:rFonts w:asciiTheme="minorEastAsia" w:hAnsiTheme="minorEastAsia"/>
                <w:b/>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r w:rsidRPr="0023125E">
              <w:rPr>
                <w:rFonts w:asciiTheme="minorEastAsia" w:hAnsiTheme="minorEastAsia" w:hint="eastAsia"/>
                <w:bCs/>
              </w:rPr>
              <w:t xml:space="preserve">　※事前の記入不要</w:t>
            </w:r>
          </w:p>
        </w:tc>
      </w:tr>
      <w:tr w:rsidR="00A44D1D" w14:paraId="56DA86DF" w14:textId="77777777" w:rsidTr="00D9649E">
        <w:tc>
          <w:tcPr>
            <w:tcW w:w="9060" w:type="dxa"/>
            <w:gridSpan w:val="4"/>
            <w:shd w:val="clear" w:color="auto" w:fill="auto"/>
          </w:tcPr>
          <w:p w14:paraId="70465FEA" w14:textId="77777777" w:rsidR="00A44D1D" w:rsidRPr="00B70E0D" w:rsidRDefault="00A44D1D" w:rsidP="00A44D1D">
            <w:pPr>
              <w:rPr>
                <w:rFonts w:asciiTheme="minorEastAsia" w:hAnsiTheme="minorEastAsia"/>
                <w:bCs/>
              </w:rPr>
            </w:pPr>
          </w:p>
        </w:tc>
      </w:tr>
    </w:tbl>
    <w:p w14:paraId="25D17D67" w14:textId="53ADCD4C" w:rsidR="00564780" w:rsidRDefault="00564780" w:rsidP="00564780">
      <w:pPr>
        <w:rPr>
          <w:rFonts w:asciiTheme="minorEastAsia" w:hAnsiTheme="minorEastAsia"/>
          <w:szCs w:val="21"/>
        </w:rPr>
      </w:pPr>
      <w:r>
        <w:rPr>
          <w:rFonts w:asciiTheme="minorEastAsia" w:hAnsiTheme="minorEastAsia" w:hint="eastAsia"/>
          <w:szCs w:val="21"/>
        </w:rPr>
        <w:t>※「</w:t>
      </w:r>
      <w:r w:rsidR="002A496B">
        <w:rPr>
          <w:rFonts w:asciiTheme="minorEastAsia" w:hAnsiTheme="minorEastAsia" w:hint="eastAsia"/>
          <w:szCs w:val="21"/>
        </w:rPr>
        <w:t>事業参画への影響</w:t>
      </w:r>
      <w:r>
        <w:rPr>
          <w:rFonts w:asciiTheme="minorEastAsia" w:hAnsiTheme="minorEastAsia" w:hint="eastAsia"/>
          <w:szCs w:val="21"/>
        </w:rPr>
        <w:t>」はいずれか一つにチェックしてください。</w:t>
      </w:r>
    </w:p>
    <w:p w14:paraId="18750463" w14:textId="5B52AB30" w:rsidR="00CD091E" w:rsidRDefault="008F1798" w:rsidP="008F1798">
      <w:pPr>
        <w:rPr>
          <w:rFonts w:asciiTheme="minorEastAsia" w:hAnsiTheme="minorEastAsia"/>
          <w:szCs w:val="21"/>
        </w:rPr>
      </w:pPr>
      <w:r>
        <w:rPr>
          <w:rFonts w:asciiTheme="minorEastAsia" w:hAnsiTheme="minorEastAsia" w:hint="eastAsia"/>
          <w:szCs w:val="21"/>
        </w:rPr>
        <w:t>※記入欄が不足する場合は</w:t>
      </w:r>
      <w:r w:rsidR="00F51FF2">
        <w:rPr>
          <w:rFonts w:asciiTheme="minorEastAsia" w:hAnsiTheme="minorEastAsia" w:hint="eastAsia"/>
          <w:szCs w:val="21"/>
        </w:rPr>
        <w:t>，</w:t>
      </w:r>
      <w:r>
        <w:rPr>
          <w:rFonts w:asciiTheme="minorEastAsia" w:hAnsiTheme="minorEastAsia" w:hint="eastAsia"/>
          <w:szCs w:val="21"/>
        </w:rPr>
        <w:t>適宜</w:t>
      </w:r>
      <w:r w:rsidR="00F51FF2">
        <w:rPr>
          <w:rFonts w:asciiTheme="minorEastAsia" w:hAnsiTheme="minorEastAsia" w:hint="eastAsia"/>
          <w:szCs w:val="21"/>
        </w:rPr>
        <w:t>，</w:t>
      </w:r>
      <w:r>
        <w:rPr>
          <w:rFonts w:asciiTheme="minorEastAsia" w:hAnsiTheme="minorEastAsia" w:hint="eastAsia"/>
          <w:szCs w:val="21"/>
        </w:rPr>
        <w:t>欄を拡げる等してください。</w:t>
      </w:r>
    </w:p>
    <w:p w14:paraId="5D814044" w14:textId="77777777" w:rsidR="00CD091E" w:rsidRPr="00564780" w:rsidRDefault="00CD091E" w:rsidP="00564780">
      <w:pPr>
        <w:widowControl/>
        <w:snapToGrid w:val="0"/>
        <w:jc w:val="left"/>
        <w:rPr>
          <w:rFonts w:asciiTheme="minorEastAsia" w:hAnsiTheme="minorEastAsia"/>
          <w:sz w:val="8"/>
          <w:szCs w:val="8"/>
        </w:rPr>
      </w:pPr>
      <w:r w:rsidRPr="00564780">
        <w:rPr>
          <w:rFonts w:asciiTheme="minorEastAsia" w:hAnsiTheme="minorEastAsia"/>
          <w:sz w:val="8"/>
          <w:szCs w:val="8"/>
        </w:rPr>
        <w:br w:type="page"/>
      </w:r>
    </w:p>
    <w:p w14:paraId="43726A78" w14:textId="25850D36" w:rsidR="0096173A" w:rsidRPr="00D45EC4" w:rsidRDefault="0096173A" w:rsidP="0096173A">
      <w:pPr>
        <w:rPr>
          <w:rFonts w:asciiTheme="minorEastAsia" w:hAnsiTheme="minorEastAsia"/>
          <w:b/>
          <w:bCs/>
          <w:szCs w:val="21"/>
        </w:rPr>
      </w:pPr>
      <w:r w:rsidRPr="00D45EC4">
        <w:rPr>
          <w:rFonts w:asciiTheme="minorEastAsia" w:hAnsiTheme="minorEastAsia" w:hint="eastAsia"/>
          <w:b/>
          <w:bCs/>
          <w:szCs w:val="21"/>
        </w:rPr>
        <w:lastRenderedPageBreak/>
        <w:t>（</w:t>
      </w:r>
      <w:r>
        <w:rPr>
          <w:rFonts w:asciiTheme="minorEastAsia" w:hAnsiTheme="minorEastAsia" w:hint="eastAsia"/>
          <w:b/>
          <w:bCs/>
          <w:szCs w:val="21"/>
        </w:rPr>
        <w:t>２</w:t>
      </w:r>
      <w:r w:rsidRPr="00D45EC4">
        <w:rPr>
          <w:rFonts w:asciiTheme="minorEastAsia" w:hAnsiTheme="minorEastAsia" w:hint="eastAsia"/>
          <w:b/>
          <w:bCs/>
          <w:szCs w:val="21"/>
        </w:rPr>
        <w:t>）</w:t>
      </w:r>
      <w:r w:rsidR="00FE0B43" w:rsidRPr="00FE0B43">
        <w:rPr>
          <w:rFonts w:asciiTheme="minorEastAsia" w:hAnsiTheme="minorEastAsia" w:hint="eastAsia"/>
          <w:b/>
          <w:bCs/>
          <w:szCs w:val="21"/>
        </w:rPr>
        <w:t>「一括発注」「性能発注」の効果</w:t>
      </w:r>
    </w:p>
    <w:p w14:paraId="176B5317" w14:textId="77777777" w:rsidR="0096173A" w:rsidRDefault="0096173A" w:rsidP="0096173A">
      <w:pPr>
        <w:rPr>
          <w:rFonts w:asciiTheme="minorEastAsia" w:hAnsiTheme="minorEastAsia"/>
          <w:szCs w:val="21"/>
        </w:rPr>
      </w:pPr>
      <w:r>
        <w:rPr>
          <w:rFonts w:asciiTheme="minorEastAsia" w:hAnsiTheme="minorEastAsia" w:hint="eastAsia"/>
          <w:b/>
          <w:noProof/>
        </w:rPr>
        <mc:AlternateContent>
          <mc:Choice Requires="wps">
            <w:drawing>
              <wp:anchor distT="0" distB="0" distL="114300" distR="114300" simplePos="0" relativeHeight="251687943" behindDoc="0" locked="0" layoutInCell="1" allowOverlap="1" wp14:anchorId="15384232" wp14:editId="2A503921">
                <wp:simplePos x="0" y="0"/>
                <wp:positionH relativeFrom="column">
                  <wp:posOffset>152193</wp:posOffset>
                </wp:positionH>
                <wp:positionV relativeFrom="paragraph">
                  <wp:posOffset>45869</wp:posOffset>
                </wp:positionV>
                <wp:extent cx="5572125" cy="393404"/>
                <wp:effectExtent l="0" t="0" r="28575" b="26035"/>
                <wp:wrapNone/>
                <wp:docPr id="1240378848" name="大かっこ 1"/>
                <wp:cNvGraphicFramePr/>
                <a:graphic xmlns:a="http://schemas.openxmlformats.org/drawingml/2006/main">
                  <a:graphicData uri="http://schemas.microsoft.com/office/word/2010/wordprocessingShape">
                    <wps:wsp>
                      <wps:cNvSpPr/>
                      <wps:spPr>
                        <a:xfrm>
                          <a:off x="0" y="0"/>
                          <a:ext cx="5572125" cy="393404"/>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A493245" id="大かっこ 1" o:spid="_x0000_s1026" type="#_x0000_t185" style="position:absolute;margin-left:12pt;margin-top:3.6pt;width:438.75pt;height:31pt;z-index:251687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" strokecolor="black [3213]" strokeweight=".25pt"/>
            </w:pict>
          </mc:Fallback>
        </mc:AlternateContent>
      </w:r>
      <w:r>
        <w:rPr>
          <w:rFonts w:asciiTheme="minorEastAsia" w:hAnsiTheme="minorEastAsia" w:hint="eastAsia"/>
          <w:b/>
        </w:rPr>
        <w:t xml:space="preserve">　　</w:t>
      </w:r>
      <w:r w:rsidRPr="00962E5D">
        <w:rPr>
          <w:rFonts w:asciiTheme="minorEastAsia" w:hAnsiTheme="minorEastAsia" w:hint="eastAsia"/>
          <w:bCs/>
        </w:rPr>
        <w:t xml:space="preserve">参考　</w:t>
      </w:r>
      <w:r>
        <w:rPr>
          <w:rFonts w:asciiTheme="minorEastAsia" w:hAnsiTheme="minorEastAsia" w:hint="eastAsia"/>
          <w:bCs/>
        </w:rPr>
        <w:t xml:space="preserve">資料1　</w:t>
      </w:r>
      <w:r w:rsidRPr="00D6055E">
        <w:rPr>
          <w:rFonts w:asciiTheme="minorEastAsia" w:hAnsiTheme="minorEastAsia" w:hint="eastAsia"/>
          <w:szCs w:val="21"/>
        </w:rPr>
        <w:t>六泉寺町市営住宅等再編事業の概要及び本調査における調査項目</w:t>
      </w:r>
    </w:p>
    <w:p w14:paraId="0B5F5680" w14:textId="2801EDCD" w:rsidR="0096173A" w:rsidRDefault="0096173A" w:rsidP="0096173A">
      <w:pPr>
        <w:rPr>
          <w:rFonts w:asciiTheme="minorEastAsia" w:hAnsiTheme="minorEastAsia"/>
          <w:szCs w:val="21"/>
        </w:rPr>
      </w:pPr>
      <w:r>
        <w:rPr>
          <w:rFonts w:asciiTheme="minorEastAsia" w:hAnsiTheme="minorEastAsia" w:hint="eastAsia"/>
          <w:szCs w:val="21"/>
        </w:rPr>
        <w:t xml:space="preserve">　　　　　　P6　「</w:t>
      </w:r>
      <w:r w:rsidR="00FE0B43">
        <w:rPr>
          <w:rFonts w:asciiTheme="minorEastAsia" w:hAnsiTheme="minorEastAsia" w:hint="eastAsia"/>
          <w:szCs w:val="21"/>
        </w:rPr>
        <w:t>①</w:t>
      </w:r>
      <w:r w:rsidRPr="00200436">
        <w:rPr>
          <w:rFonts w:asciiTheme="minorEastAsia" w:hAnsiTheme="minorEastAsia" w:hint="eastAsia"/>
          <w:szCs w:val="21"/>
        </w:rPr>
        <w:t xml:space="preserve">　</w:t>
      </w:r>
      <w:r w:rsidR="00FE0B43">
        <w:rPr>
          <w:rFonts w:asciiTheme="minorEastAsia" w:hAnsiTheme="minorEastAsia" w:hint="eastAsia"/>
          <w:szCs w:val="21"/>
        </w:rPr>
        <w:t>事業手法の検討</w:t>
      </w:r>
      <w:r>
        <w:rPr>
          <w:rFonts w:asciiTheme="minorEastAsia" w:hAnsiTheme="minorEastAsia" w:hint="eastAsia"/>
          <w:szCs w:val="21"/>
        </w:rPr>
        <w:t>」</w:t>
      </w:r>
    </w:p>
    <w:p w14:paraId="6386285E" w14:textId="77777777" w:rsidR="0096173A" w:rsidRPr="00452000" w:rsidRDefault="0096173A" w:rsidP="0096173A">
      <w:pPr>
        <w:ind w:firstLineChars="100" w:firstLine="210"/>
        <w:rPr>
          <w:rFonts w:asciiTheme="minorEastAsia" w:hAnsiTheme="minorEastAsia"/>
          <w:szCs w:val="21"/>
        </w:rPr>
      </w:pPr>
    </w:p>
    <w:p w14:paraId="241EA480" w14:textId="3D81A7F2" w:rsidR="00D6240E" w:rsidRDefault="00D6240E" w:rsidP="00D6240E">
      <w:pPr>
        <w:ind w:firstLineChars="100" w:firstLine="210"/>
        <w:rPr>
          <w:rFonts w:asciiTheme="minorEastAsia" w:hAnsiTheme="minorEastAsia"/>
          <w:szCs w:val="21"/>
        </w:rPr>
      </w:pPr>
      <w:r w:rsidRPr="00D6240E">
        <w:rPr>
          <w:rFonts w:asciiTheme="minorEastAsia" w:hAnsiTheme="minorEastAsia" w:hint="eastAsia"/>
          <w:szCs w:val="21"/>
        </w:rPr>
        <w:t>本</w:t>
      </w:r>
      <w:r w:rsidRPr="000E68AF">
        <w:rPr>
          <w:rFonts w:asciiTheme="minorEastAsia" w:hAnsiTheme="minorEastAsia" w:hint="eastAsia"/>
          <w:szCs w:val="21"/>
        </w:rPr>
        <w:t>事業</w:t>
      </w:r>
      <w:r w:rsidR="00CF536A" w:rsidRPr="000E68AF">
        <w:rPr>
          <w:rFonts w:asciiTheme="minorEastAsia" w:hAnsiTheme="minorEastAsia" w:hint="eastAsia"/>
          <w:szCs w:val="21"/>
        </w:rPr>
        <w:t>では</w:t>
      </w:r>
      <w:r w:rsidR="00E96CFA" w:rsidRPr="000E68AF">
        <w:rPr>
          <w:rFonts w:asciiTheme="minorEastAsia" w:hAnsiTheme="minorEastAsia" w:hint="eastAsia"/>
          <w:szCs w:val="21"/>
        </w:rPr>
        <w:t>PFI手法</w:t>
      </w:r>
      <w:r w:rsidR="00CF536A" w:rsidRPr="000E68AF">
        <w:rPr>
          <w:rFonts w:asciiTheme="minorEastAsia" w:hAnsiTheme="minorEastAsia" w:hint="eastAsia"/>
          <w:szCs w:val="21"/>
        </w:rPr>
        <w:t>の</w:t>
      </w:r>
      <w:r w:rsidR="00E96CFA" w:rsidRPr="000E68AF">
        <w:rPr>
          <w:rFonts w:asciiTheme="minorEastAsia" w:hAnsiTheme="minorEastAsia" w:hint="eastAsia"/>
          <w:szCs w:val="21"/>
        </w:rPr>
        <w:t>導入</w:t>
      </w:r>
      <w:r w:rsidR="00CF536A" w:rsidRPr="000E68AF">
        <w:rPr>
          <w:rFonts w:asciiTheme="minorEastAsia" w:hAnsiTheme="minorEastAsia" w:hint="eastAsia"/>
          <w:szCs w:val="21"/>
        </w:rPr>
        <w:t>を検討しています。</w:t>
      </w:r>
      <w:r w:rsidR="00E96CFA" w:rsidRPr="000E68AF">
        <w:rPr>
          <w:rFonts w:asciiTheme="minorEastAsia" w:hAnsiTheme="minorEastAsia" w:hint="eastAsia"/>
          <w:szCs w:val="21"/>
        </w:rPr>
        <w:t>「一括発注」</w:t>
      </w:r>
      <w:r w:rsidRPr="000E68AF">
        <w:rPr>
          <w:rFonts w:asciiTheme="minorEastAsia" w:hAnsiTheme="minorEastAsia" w:hint="eastAsia"/>
          <w:szCs w:val="21"/>
        </w:rPr>
        <w:t>「性能発注」</w:t>
      </w:r>
      <w:r w:rsidR="00CF536A" w:rsidRPr="000E68AF">
        <w:rPr>
          <w:rFonts w:asciiTheme="minorEastAsia" w:hAnsiTheme="minorEastAsia" w:hint="eastAsia"/>
          <w:szCs w:val="21"/>
        </w:rPr>
        <w:t>とするこ</w:t>
      </w:r>
      <w:r w:rsidRPr="000E68AF">
        <w:rPr>
          <w:rFonts w:asciiTheme="minorEastAsia" w:hAnsiTheme="minorEastAsia" w:hint="eastAsia"/>
          <w:szCs w:val="21"/>
        </w:rPr>
        <w:t>とで</w:t>
      </w:r>
      <w:r w:rsidR="00F51FF2" w:rsidRPr="000E68AF">
        <w:rPr>
          <w:rFonts w:asciiTheme="minorEastAsia" w:hAnsiTheme="minorEastAsia" w:hint="eastAsia"/>
          <w:szCs w:val="21"/>
        </w:rPr>
        <w:t>，</w:t>
      </w:r>
      <w:r w:rsidRPr="000E68AF">
        <w:rPr>
          <w:rFonts w:asciiTheme="minorEastAsia" w:hAnsiTheme="minorEastAsia" w:hint="eastAsia"/>
          <w:szCs w:val="21"/>
        </w:rPr>
        <w:t>民間事業者</w:t>
      </w:r>
      <w:r w:rsidR="00D84321" w:rsidRPr="000E68AF">
        <w:rPr>
          <w:rFonts w:asciiTheme="minorEastAsia" w:hAnsiTheme="minorEastAsia" w:hint="eastAsia"/>
          <w:szCs w:val="21"/>
        </w:rPr>
        <w:t>の創意工夫を促し，</w:t>
      </w:r>
      <w:r w:rsidR="001F5C03" w:rsidRPr="000E68AF">
        <w:rPr>
          <w:rFonts w:asciiTheme="minorEastAsia" w:hAnsiTheme="minorEastAsia" w:hint="eastAsia"/>
          <w:szCs w:val="21"/>
        </w:rPr>
        <w:t>従来方式と比べて</w:t>
      </w:r>
      <w:r w:rsidRPr="000E68AF">
        <w:rPr>
          <w:rFonts w:asciiTheme="minorEastAsia" w:hAnsiTheme="minorEastAsia" w:hint="eastAsia"/>
          <w:szCs w:val="21"/>
        </w:rPr>
        <w:t>コスト削減</w:t>
      </w:r>
      <w:r w:rsidR="004B4AEE" w:rsidRPr="000E68AF">
        <w:rPr>
          <w:rFonts w:asciiTheme="minorEastAsia" w:hAnsiTheme="minorEastAsia" w:hint="eastAsia"/>
          <w:szCs w:val="21"/>
        </w:rPr>
        <w:t>や</w:t>
      </w:r>
      <w:r w:rsidR="001E0405" w:rsidRPr="000E68AF">
        <w:rPr>
          <w:rFonts w:asciiTheme="minorEastAsia" w:hAnsiTheme="minorEastAsia" w:hint="eastAsia"/>
          <w:szCs w:val="21"/>
        </w:rPr>
        <w:t>整備期間の短縮</w:t>
      </w:r>
      <w:r w:rsidR="001F5C03" w:rsidRPr="000E68AF">
        <w:rPr>
          <w:rFonts w:asciiTheme="minorEastAsia" w:hAnsiTheme="minorEastAsia" w:hint="eastAsia"/>
          <w:szCs w:val="21"/>
        </w:rPr>
        <w:t>が図られることを</w:t>
      </w:r>
      <w:r w:rsidRPr="000E68AF">
        <w:rPr>
          <w:rFonts w:asciiTheme="minorEastAsia" w:hAnsiTheme="minorEastAsia" w:hint="eastAsia"/>
          <w:szCs w:val="21"/>
        </w:rPr>
        <w:t>期待しています。</w:t>
      </w:r>
    </w:p>
    <w:p w14:paraId="52A278B2" w14:textId="591C8A35" w:rsidR="00B60F50" w:rsidRPr="00877E8A" w:rsidRDefault="00B60F50" w:rsidP="00D6240E">
      <w:pPr>
        <w:ind w:firstLineChars="100" w:firstLine="210"/>
        <w:rPr>
          <w:rFonts w:asciiTheme="minorEastAsia" w:hAnsiTheme="minorEastAsia"/>
          <w:szCs w:val="21"/>
        </w:rPr>
      </w:pPr>
      <w:r w:rsidRPr="00877E8A">
        <w:rPr>
          <w:rFonts w:asciiTheme="minorEastAsia" w:hAnsiTheme="minorEastAsia" w:hint="eastAsia"/>
          <w:szCs w:val="21"/>
        </w:rPr>
        <w:t>また、</w:t>
      </w:r>
      <w:r w:rsidR="00FA1389" w:rsidRPr="00877E8A">
        <w:rPr>
          <w:rFonts w:asciiTheme="minorEastAsia" w:hAnsiTheme="minorEastAsia" w:hint="eastAsia"/>
          <w:szCs w:val="21"/>
        </w:rPr>
        <w:t>余剰地活用</w:t>
      </w:r>
      <w:r w:rsidR="00DD593B" w:rsidRPr="00877E8A">
        <w:rPr>
          <w:rFonts w:asciiTheme="minorEastAsia" w:hAnsiTheme="minorEastAsia" w:hint="eastAsia"/>
          <w:szCs w:val="21"/>
        </w:rPr>
        <w:t>については，入札等で</w:t>
      </w:r>
      <w:r w:rsidR="007A4B01" w:rsidRPr="00877E8A">
        <w:rPr>
          <w:rFonts w:asciiTheme="minorEastAsia" w:hAnsiTheme="minorEastAsia" w:hint="eastAsia"/>
          <w:szCs w:val="21"/>
        </w:rPr>
        <w:t>単純売却する</w:t>
      </w:r>
      <w:r w:rsidR="009B4F9D" w:rsidRPr="00877E8A">
        <w:rPr>
          <w:rFonts w:asciiTheme="minorEastAsia" w:hAnsiTheme="minorEastAsia" w:hint="eastAsia"/>
          <w:szCs w:val="21"/>
        </w:rPr>
        <w:t>のではなく</w:t>
      </w:r>
      <w:r w:rsidR="007A4B01" w:rsidRPr="00877E8A">
        <w:rPr>
          <w:rFonts w:asciiTheme="minorEastAsia" w:hAnsiTheme="minorEastAsia" w:hint="eastAsia"/>
          <w:szCs w:val="21"/>
        </w:rPr>
        <w:t>，市営住宅整備</w:t>
      </w:r>
      <w:r w:rsidR="009B4F9D" w:rsidRPr="00877E8A">
        <w:rPr>
          <w:rFonts w:asciiTheme="minorEastAsia" w:hAnsiTheme="minorEastAsia" w:hint="eastAsia"/>
          <w:szCs w:val="21"/>
        </w:rPr>
        <w:t>やオープンスペースの利活用</w:t>
      </w:r>
      <w:r w:rsidR="007A4B01" w:rsidRPr="00877E8A">
        <w:rPr>
          <w:rFonts w:asciiTheme="minorEastAsia" w:hAnsiTheme="minorEastAsia" w:hint="eastAsia"/>
          <w:szCs w:val="21"/>
        </w:rPr>
        <w:t>と一体的</w:t>
      </w:r>
      <w:r w:rsidR="005569C6" w:rsidRPr="00877E8A">
        <w:rPr>
          <w:rFonts w:asciiTheme="minorEastAsia" w:hAnsiTheme="minorEastAsia" w:hint="eastAsia"/>
          <w:szCs w:val="21"/>
        </w:rPr>
        <w:t>な事業として民間事業者から提案を募ることにより，</w:t>
      </w:r>
      <w:r w:rsidR="00C071DC" w:rsidRPr="00877E8A">
        <w:rPr>
          <w:rFonts w:asciiTheme="minorEastAsia" w:hAnsiTheme="minorEastAsia" w:hint="eastAsia"/>
          <w:szCs w:val="21"/>
        </w:rPr>
        <w:t>地域に貢献する機能の誘導を図</w:t>
      </w:r>
      <w:r w:rsidR="008C2A9D" w:rsidRPr="00877E8A">
        <w:rPr>
          <w:rFonts w:asciiTheme="minorEastAsia" w:hAnsiTheme="minorEastAsia" w:hint="eastAsia"/>
          <w:szCs w:val="21"/>
        </w:rPr>
        <w:t>ることを期待しています。</w:t>
      </w:r>
    </w:p>
    <w:p w14:paraId="231CC8AD" w14:textId="26B277F1" w:rsidR="004F6133" w:rsidRPr="000E68AF" w:rsidRDefault="00024086" w:rsidP="00D6240E">
      <w:pPr>
        <w:ind w:firstLineChars="100" w:firstLine="210"/>
        <w:rPr>
          <w:rFonts w:asciiTheme="minorEastAsia" w:hAnsiTheme="minorEastAsia"/>
          <w:szCs w:val="21"/>
        </w:rPr>
      </w:pPr>
      <w:r w:rsidRPr="00877E8A">
        <w:rPr>
          <w:rFonts w:asciiTheme="minorEastAsia" w:hAnsiTheme="minorEastAsia" w:hint="eastAsia"/>
          <w:szCs w:val="21"/>
        </w:rPr>
        <w:t>このようにPFI</w:t>
      </w:r>
      <w:r w:rsidR="00D6240E" w:rsidRPr="00877E8A">
        <w:rPr>
          <w:rFonts w:asciiTheme="minorEastAsia" w:hAnsiTheme="minorEastAsia" w:hint="eastAsia"/>
          <w:szCs w:val="21"/>
        </w:rPr>
        <w:t>手法を導入した場合のコスト削減効果</w:t>
      </w:r>
      <w:r w:rsidR="008C2A9D" w:rsidRPr="00877E8A">
        <w:rPr>
          <w:rFonts w:asciiTheme="minorEastAsia" w:hAnsiTheme="minorEastAsia" w:hint="eastAsia"/>
          <w:szCs w:val="21"/>
        </w:rPr>
        <w:t>や</w:t>
      </w:r>
      <w:r w:rsidR="00986AD3" w:rsidRPr="00877E8A">
        <w:rPr>
          <w:rFonts w:asciiTheme="minorEastAsia" w:hAnsiTheme="minorEastAsia" w:hint="eastAsia"/>
          <w:szCs w:val="21"/>
        </w:rPr>
        <w:t>まちづくりへの寄与</w:t>
      </w:r>
      <w:r w:rsidRPr="00877E8A">
        <w:rPr>
          <w:rFonts w:asciiTheme="minorEastAsia" w:hAnsiTheme="minorEastAsia" w:hint="eastAsia"/>
          <w:szCs w:val="21"/>
        </w:rPr>
        <w:t>等</w:t>
      </w:r>
      <w:r w:rsidR="00D6240E" w:rsidRPr="00877E8A">
        <w:rPr>
          <w:rFonts w:asciiTheme="minorEastAsia" w:hAnsiTheme="minorEastAsia" w:hint="eastAsia"/>
          <w:szCs w:val="21"/>
        </w:rPr>
        <w:t>の有無（ある場合は程度）について</w:t>
      </w:r>
      <w:r w:rsidR="00F51FF2" w:rsidRPr="00877E8A">
        <w:rPr>
          <w:rFonts w:asciiTheme="minorEastAsia" w:hAnsiTheme="minorEastAsia" w:hint="eastAsia"/>
          <w:szCs w:val="21"/>
        </w:rPr>
        <w:t>，</w:t>
      </w:r>
      <w:r w:rsidR="00D6240E" w:rsidRPr="00877E8A">
        <w:rPr>
          <w:rFonts w:asciiTheme="minorEastAsia" w:hAnsiTheme="minorEastAsia" w:hint="eastAsia"/>
          <w:szCs w:val="21"/>
        </w:rPr>
        <w:t>ご意見をお聞かせください。</w:t>
      </w:r>
    </w:p>
    <w:p w14:paraId="2F945DCB" w14:textId="77777777" w:rsidR="004F6133" w:rsidRPr="000E68AF" w:rsidRDefault="004F6133" w:rsidP="00D6240E">
      <w:pPr>
        <w:ind w:firstLineChars="100" w:firstLine="210"/>
        <w:rPr>
          <w:rFonts w:asciiTheme="minorEastAsia" w:hAnsiTheme="minorEastAsia"/>
          <w:szCs w:val="21"/>
        </w:rPr>
      </w:pPr>
    </w:p>
    <w:p w14:paraId="2B7C9690" w14:textId="35669982" w:rsidR="008F1890" w:rsidRPr="000E68AF" w:rsidRDefault="004F6133" w:rsidP="0080311D">
      <w:pPr>
        <w:ind w:left="210" w:hangingChars="100" w:hanging="210"/>
        <w:rPr>
          <w:rFonts w:asciiTheme="minorEastAsia" w:hAnsiTheme="minorEastAsia"/>
          <w:szCs w:val="21"/>
        </w:rPr>
      </w:pPr>
      <w:r w:rsidRPr="000E68AF">
        <w:rPr>
          <w:rFonts w:asciiTheme="minorEastAsia" w:hAnsiTheme="minorEastAsia" w:hint="eastAsia"/>
          <w:szCs w:val="21"/>
        </w:rPr>
        <w:t>※</w:t>
      </w:r>
      <w:r w:rsidR="000F5481" w:rsidRPr="000E68AF">
        <w:rPr>
          <w:rFonts w:asciiTheme="minorEastAsia" w:hAnsiTheme="minorEastAsia" w:hint="eastAsia"/>
          <w:szCs w:val="21"/>
        </w:rPr>
        <w:t>なお，本調査においては，コスト削減を原資として</w:t>
      </w:r>
      <w:r w:rsidR="00F51FF2" w:rsidRPr="000E68AF">
        <w:rPr>
          <w:rFonts w:asciiTheme="minorEastAsia" w:hAnsiTheme="minorEastAsia" w:hint="eastAsia"/>
          <w:szCs w:val="21"/>
        </w:rPr>
        <w:t>，</w:t>
      </w:r>
      <w:r w:rsidR="000F5481" w:rsidRPr="000E68AF">
        <w:rPr>
          <w:rFonts w:asciiTheme="minorEastAsia" w:hAnsiTheme="minorEastAsia" w:hint="eastAsia"/>
          <w:szCs w:val="21"/>
        </w:rPr>
        <w:t>要求水準を上回る提案は行わないと仮定します。</w:t>
      </w:r>
      <w:r w:rsidR="00EB014B" w:rsidRPr="000E68AF">
        <w:rPr>
          <w:rFonts w:asciiTheme="minorEastAsia" w:hAnsiTheme="minorEastAsia" w:hint="eastAsia"/>
          <w:szCs w:val="21"/>
        </w:rPr>
        <w:t>（一般的には，コスト削減だけでなく質の向上の提案を求めます。効果の計測のための仮想的な条件とご理解ください）</w:t>
      </w:r>
    </w:p>
    <w:p w14:paraId="2B1D3ABD" w14:textId="0E65E100" w:rsidR="004F6133" w:rsidRPr="000E68AF" w:rsidRDefault="008F1890" w:rsidP="0080311D">
      <w:pPr>
        <w:ind w:left="210" w:hangingChars="100" w:hanging="210"/>
        <w:rPr>
          <w:rFonts w:asciiTheme="minorEastAsia" w:hAnsiTheme="minorEastAsia"/>
          <w:szCs w:val="21"/>
        </w:rPr>
      </w:pPr>
      <w:r w:rsidRPr="000E68AF">
        <w:rPr>
          <w:rFonts w:asciiTheme="minorEastAsia" w:hAnsiTheme="minorEastAsia" w:hint="eastAsia"/>
          <w:szCs w:val="21"/>
        </w:rPr>
        <w:t>※</w:t>
      </w:r>
      <w:r w:rsidR="00EB014B" w:rsidRPr="000E68AF">
        <w:rPr>
          <w:rFonts w:asciiTheme="minorEastAsia" w:hAnsiTheme="minorEastAsia" w:hint="eastAsia"/>
          <w:szCs w:val="21"/>
        </w:rPr>
        <w:t>また</w:t>
      </w:r>
      <w:r w:rsidR="00F51FF2" w:rsidRPr="000E68AF">
        <w:rPr>
          <w:rFonts w:asciiTheme="minorEastAsia" w:hAnsiTheme="minorEastAsia" w:hint="eastAsia"/>
          <w:szCs w:val="21"/>
        </w:rPr>
        <w:t>，</w:t>
      </w:r>
      <w:r w:rsidR="00EB014B" w:rsidRPr="000E68AF">
        <w:rPr>
          <w:rFonts w:asciiTheme="minorEastAsia" w:hAnsiTheme="minorEastAsia" w:hint="eastAsia"/>
          <w:szCs w:val="21"/>
        </w:rPr>
        <w:t>PFI手法に固有</w:t>
      </w:r>
      <w:r w:rsidR="00024086" w:rsidRPr="000E68AF">
        <w:rPr>
          <w:rFonts w:asciiTheme="minorEastAsia" w:hAnsiTheme="minorEastAsia" w:hint="eastAsia"/>
          <w:szCs w:val="21"/>
        </w:rPr>
        <w:t>の</w:t>
      </w:r>
      <w:r w:rsidR="00EB014B" w:rsidRPr="000E68AF">
        <w:rPr>
          <w:rFonts w:asciiTheme="minorEastAsia" w:hAnsiTheme="minorEastAsia" w:hint="eastAsia"/>
          <w:szCs w:val="21"/>
        </w:rPr>
        <w:t>コスト（SPC経費等）は別途計上し，建設費や維持管理費に含めないものとします。</w:t>
      </w:r>
    </w:p>
    <w:p w14:paraId="3AA7EF61" w14:textId="77777777" w:rsidR="008F1798" w:rsidRPr="000E68AF" w:rsidRDefault="008F1798" w:rsidP="008F1798">
      <w:pPr>
        <w:rPr>
          <w:rFonts w:asciiTheme="minorEastAsia" w:hAnsiTheme="minorEastAsia"/>
          <w:b/>
        </w:rPr>
      </w:pPr>
    </w:p>
    <w:tbl>
      <w:tblPr>
        <w:tblStyle w:val="a8"/>
        <w:tblW w:w="0" w:type="auto"/>
        <w:tblLook w:val="04A0" w:firstRow="1" w:lastRow="0" w:firstColumn="1" w:lastColumn="0" w:noHBand="0" w:noVBand="1"/>
      </w:tblPr>
      <w:tblGrid>
        <w:gridCol w:w="2122"/>
        <w:gridCol w:w="2551"/>
        <w:gridCol w:w="4387"/>
      </w:tblGrid>
      <w:tr w:rsidR="00C4498D" w14:paraId="467BD765" w14:textId="77777777" w:rsidTr="00D9649E">
        <w:tc>
          <w:tcPr>
            <w:tcW w:w="9060" w:type="dxa"/>
            <w:gridSpan w:val="3"/>
            <w:shd w:val="clear" w:color="auto" w:fill="F2F2F2" w:themeFill="background1" w:themeFillShade="F2"/>
          </w:tcPr>
          <w:p w14:paraId="2C6C0155" w14:textId="77777777" w:rsidR="00C4498D" w:rsidRDefault="00C4498D" w:rsidP="00D9649E">
            <w:pPr>
              <w:rPr>
                <w:rFonts w:asciiTheme="minorEastAsia" w:hAnsiTheme="minorEastAsia"/>
                <w:b/>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p>
        </w:tc>
      </w:tr>
      <w:tr w:rsidR="005C2050" w14:paraId="1D28EBB7" w14:textId="77777777" w:rsidTr="00C51044">
        <w:tc>
          <w:tcPr>
            <w:tcW w:w="2122" w:type="dxa"/>
            <w:shd w:val="clear" w:color="auto" w:fill="F2F2F2" w:themeFill="background1" w:themeFillShade="F2"/>
          </w:tcPr>
          <w:p w14:paraId="18031C67" w14:textId="77777777" w:rsidR="005C2050" w:rsidRPr="00B70E0D" w:rsidRDefault="005C2050" w:rsidP="00D9649E">
            <w:pPr>
              <w:rPr>
                <w:rFonts w:asciiTheme="minorEastAsia" w:hAnsiTheme="minorEastAsia"/>
                <w:bCs/>
              </w:rPr>
            </w:pPr>
          </w:p>
        </w:tc>
        <w:tc>
          <w:tcPr>
            <w:tcW w:w="2551" w:type="dxa"/>
            <w:shd w:val="clear" w:color="auto" w:fill="F2F2F2" w:themeFill="background1" w:themeFillShade="F2"/>
          </w:tcPr>
          <w:p w14:paraId="4A6565AC" w14:textId="3B69B2D5" w:rsidR="005C2050" w:rsidRPr="00B70E0D" w:rsidRDefault="005C2050" w:rsidP="00D9649E">
            <w:pPr>
              <w:jc w:val="center"/>
              <w:rPr>
                <w:rFonts w:asciiTheme="minorEastAsia" w:hAnsiTheme="minorEastAsia"/>
                <w:bCs/>
              </w:rPr>
            </w:pPr>
            <w:r>
              <w:rPr>
                <w:rFonts w:asciiTheme="minorEastAsia" w:hAnsiTheme="minorEastAsia" w:hint="eastAsia"/>
                <w:bCs/>
              </w:rPr>
              <w:t>効果の有無</w:t>
            </w:r>
          </w:p>
        </w:tc>
        <w:tc>
          <w:tcPr>
            <w:tcW w:w="4387" w:type="dxa"/>
            <w:shd w:val="clear" w:color="auto" w:fill="F2F2F2" w:themeFill="background1" w:themeFillShade="F2"/>
          </w:tcPr>
          <w:p w14:paraId="54174E6F" w14:textId="35FEDB67" w:rsidR="005C2050" w:rsidRPr="00B70E0D" w:rsidRDefault="005C2050" w:rsidP="00D9649E">
            <w:pPr>
              <w:jc w:val="center"/>
              <w:rPr>
                <w:rFonts w:asciiTheme="minorEastAsia" w:hAnsiTheme="minorEastAsia"/>
                <w:bCs/>
              </w:rPr>
            </w:pPr>
            <w:r>
              <w:rPr>
                <w:rFonts w:asciiTheme="minorEastAsia" w:hAnsiTheme="minorEastAsia" w:hint="eastAsia"/>
                <w:bCs/>
              </w:rPr>
              <w:t>効果の程度</w:t>
            </w:r>
          </w:p>
        </w:tc>
      </w:tr>
      <w:tr w:rsidR="005C2050" w14:paraId="49407CFC" w14:textId="77777777" w:rsidTr="00C51044">
        <w:tc>
          <w:tcPr>
            <w:tcW w:w="2122" w:type="dxa"/>
            <w:shd w:val="clear" w:color="auto" w:fill="F2F2F2" w:themeFill="background1" w:themeFillShade="F2"/>
          </w:tcPr>
          <w:p w14:paraId="45E79AD4" w14:textId="40D4C208" w:rsidR="005C2050" w:rsidRPr="00B70E0D" w:rsidRDefault="005C2050" w:rsidP="00A03C74">
            <w:pPr>
              <w:jc w:val="left"/>
              <w:rPr>
                <w:rFonts w:asciiTheme="minorEastAsia" w:hAnsiTheme="minorEastAsia"/>
                <w:bCs/>
              </w:rPr>
            </w:pPr>
            <w:r>
              <w:rPr>
                <w:rFonts w:asciiTheme="minorEastAsia" w:hAnsiTheme="minorEastAsia" w:hint="eastAsia"/>
                <w:bCs/>
              </w:rPr>
              <w:t>建設費の削減</w:t>
            </w:r>
          </w:p>
        </w:tc>
        <w:tc>
          <w:tcPr>
            <w:tcW w:w="2551" w:type="dxa"/>
          </w:tcPr>
          <w:p w14:paraId="571E203B" w14:textId="77777777" w:rsidR="005C2050" w:rsidRDefault="005C2050" w:rsidP="00A44D1D">
            <w:pPr>
              <w:rPr>
                <w:rFonts w:asciiTheme="minorEastAsia" w:hAnsiTheme="minorEastAsia"/>
                <w:szCs w:val="21"/>
              </w:rPr>
            </w:pPr>
            <w:r>
              <w:rPr>
                <w:rFonts w:asciiTheme="minorEastAsia" w:hAnsiTheme="minorEastAsia" w:hint="eastAsia"/>
                <w:szCs w:val="21"/>
              </w:rPr>
              <w:t>□効果が期待できる</w:t>
            </w:r>
          </w:p>
          <w:p w14:paraId="612B9E91" w14:textId="1FE9D5B2" w:rsidR="005C2050" w:rsidRPr="00B70E0D" w:rsidRDefault="005C2050" w:rsidP="00A44D1D">
            <w:pPr>
              <w:rPr>
                <w:rFonts w:asciiTheme="minorEastAsia" w:hAnsiTheme="minorEastAsia"/>
                <w:bCs/>
              </w:rPr>
            </w:pPr>
            <w:r>
              <w:rPr>
                <w:rFonts w:asciiTheme="minorEastAsia" w:hAnsiTheme="minorEastAsia" w:hint="eastAsia"/>
                <w:szCs w:val="21"/>
              </w:rPr>
              <w:t>□効果が期待できない</w:t>
            </w:r>
          </w:p>
        </w:tc>
        <w:tc>
          <w:tcPr>
            <w:tcW w:w="4387" w:type="dxa"/>
          </w:tcPr>
          <w:p w14:paraId="31B8E222" w14:textId="77777777" w:rsidR="005C2050" w:rsidRDefault="005C2050" w:rsidP="00A44D1D">
            <w:pPr>
              <w:rPr>
                <w:rFonts w:asciiTheme="minorEastAsia" w:hAnsiTheme="minorEastAsia"/>
                <w:bCs/>
              </w:rPr>
            </w:pPr>
          </w:p>
          <w:p w14:paraId="79B5A9D0" w14:textId="77777777" w:rsidR="00C941D1" w:rsidRPr="00B70E0D" w:rsidRDefault="00C941D1" w:rsidP="00A44D1D">
            <w:pPr>
              <w:rPr>
                <w:rFonts w:asciiTheme="minorEastAsia" w:hAnsiTheme="minorEastAsia"/>
                <w:bCs/>
              </w:rPr>
            </w:pPr>
          </w:p>
        </w:tc>
      </w:tr>
      <w:tr w:rsidR="005C2050" w14:paraId="1ED5C287" w14:textId="77777777" w:rsidTr="00C51044">
        <w:tc>
          <w:tcPr>
            <w:tcW w:w="2122" w:type="dxa"/>
            <w:shd w:val="clear" w:color="auto" w:fill="F2F2F2" w:themeFill="background1" w:themeFillShade="F2"/>
          </w:tcPr>
          <w:p w14:paraId="4A07A317" w14:textId="3CB7003D" w:rsidR="005C2050" w:rsidRPr="00B70E0D" w:rsidRDefault="005C2050" w:rsidP="005C2050">
            <w:pPr>
              <w:jc w:val="left"/>
              <w:rPr>
                <w:rFonts w:asciiTheme="minorEastAsia" w:hAnsiTheme="minorEastAsia"/>
                <w:bCs/>
              </w:rPr>
            </w:pPr>
            <w:r>
              <w:rPr>
                <w:rFonts w:asciiTheme="minorEastAsia" w:hAnsiTheme="minorEastAsia" w:hint="eastAsia"/>
                <w:bCs/>
              </w:rPr>
              <w:t>維持管理費の削減</w:t>
            </w:r>
          </w:p>
        </w:tc>
        <w:tc>
          <w:tcPr>
            <w:tcW w:w="2551" w:type="dxa"/>
          </w:tcPr>
          <w:p w14:paraId="69EA0176" w14:textId="77777777" w:rsidR="005C2050" w:rsidRDefault="005C2050" w:rsidP="005C2050">
            <w:pPr>
              <w:rPr>
                <w:rFonts w:asciiTheme="minorEastAsia" w:hAnsiTheme="minorEastAsia"/>
                <w:szCs w:val="21"/>
              </w:rPr>
            </w:pPr>
            <w:r>
              <w:rPr>
                <w:rFonts w:asciiTheme="minorEastAsia" w:hAnsiTheme="minorEastAsia" w:hint="eastAsia"/>
                <w:szCs w:val="21"/>
              </w:rPr>
              <w:t>□効果が期待できる</w:t>
            </w:r>
          </w:p>
          <w:p w14:paraId="22089781" w14:textId="51470E64" w:rsidR="005C2050" w:rsidRPr="00B70E0D" w:rsidRDefault="005C2050" w:rsidP="005C2050">
            <w:pPr>
              <w:rPr>
                <w:rFonts w:asciiTheme="minorEastAsia" w:hAnsiTheme="minorEastAsia"/>
                <w:bCs/>
              </w:rPr>
            </w:pPr>
            <w:r>
              <w:rPr>
                <w:rFonts w:asciiTheme="minorEastAsia" w:hAnsiTheme="minorEastAsia" w:hint="eastAsia"/>
                <w:szCs w:val="21"/>
              </w:rPr>
              <w:t>□効果が期待できない</w:t>
            </w:r>
          </w:p>
        </w:tc>
        <w:tc>
          <w:tcPr>
            <w:tcW w:w="4387" w:type="dxa"/>
          </w:tcPr>
          <w:p w14:paraId="410FCAE8" w14:textId="77777777" w:rsidR="005C2050" w:rsidRDefault="005C2050" w:rsidP="005C2050">
            <w:pPr>
              <w:rPr>
                <w:rFonts w:asciiTheme="minorEastAsia" w:hAnsiTheme="minorEastAsia"/>
                <w:bCs/>
              </w:rPr>
            </w:pPr>
          </w:p>
          <w:p w14:paraId="70379180" w14:textId="77777777" w:rsidR="00C941D1" w:rsidRPr="00B70E0D" w:rsidRDefault="00C941D1" w:rsidP="005C2050">
            <w:pPr>
              <w:rPr>
                <w:rFonts w:asciiTheme="minorEastAsia" w:hAnsiTheme="minorEastAsia"/>
                <w:bCs/>
              </w:rPr>
            </w:pPr>
          </w:p>
        </w:tc>
      </w:tr>
      <w:tr w:rsidR="005C2050" w14:paraId="7F719172" w14:textId="77777777" w:rsidTr="00C51044">
        <w:trPr>
          <w:trHeight w:val="584"/>
        </w:trPr>
        <w:tc>
          <w:tcPr>
            <w:tcW w:w="2122" w:type="dxa"/>
            <w:shd w:val="clear" w:color="auto" w:fill="F2F2F2" w:themeFill="background1" w:themeFillShade="F2"/>
          </w:tcPr>
          <w:p w14:paraId="09948598" w14:textId="2CE513BA" w:rsidR="005C2050" w:rsidRPr="00B70E0D" w:rsidRDefault="005C2050" w:rsidP="005C2050">
            <w:pPr>
              <w:jc w:val="left"/>
              <w:rPr>
                <w:rFonts w:asciiTheme="minorEastAsia" w:hAnsiTheme="minorEastAsia"/>
                <w:bCs/>
              </w:rPr>
            </w:pPr>
            <w:r>
              <w:rPr>
                <w:rFonts w:asciiTheme="minorEastAsia" w:hAnsiTheme="minorEastAsia" w:hint="eastAsia"/>
                <w:bCs/>
              </w:rPr>
              <w:t>整備期間の短縮化</w:t>
            </w:r>
          </w:p>
        </w:tc>
        <w:tc>
          <w:tcPr>
            <w:tcW w:w="2551" w:type="dxa"/>
          </w:tcPr>
          <w:p w14:paraId="2DFFFC34" w14:textId="77777777" w:rsidR="005C2050" w:rsidRDefault="005C2050" w:rsidP="005C2050">
            <w:pPr>
              <w:rPr>
                <w:rFonts w:asciiTheme="minorEastAsia" w:hAnsiTheme="minorEastAsia"/>
                <w:szCs w:val="21"/>
              </w:rPr>
            </w:pPr>
            <w:r>
              <w:rPr>
                <w:rFonts w:asciiTheme="minorEastAsia" w:hAnsiTheme="minorEastAsia" w:hint="eastAsia"/>
                <w:szCs w:val="21"/>
              </w:rPr>
              <w:t>□効果が期待できる</w:t>
            </w:r>
          </w:p>
          <w:p w14:paraId="21D5D5D0" w14:textId="507B239E" w:rsidR="005C2050" w:rsidRPr="00B70E0D" w:rsidRDefault="005C2050" w:rsidP="005C2050">
            <w:pPr>
              <w:rPr>
                <w:rFonts w:asciiTheme="minorEastAsia" w:hAnsiTheme="minorEastAsia"/>
                <w:bCs/>
              </w:rPr>
            </w:pPr>
            <w:r>
              <w:rPr>
                <w:rFonts w:asciiTheme="minorEastAsia" w:hAnsiTheme="minorEastAsia" w:hint="eastAsia"/>
                <w:szCs w:val="21"/>
              </w:rPr>
              <w:t>□効果が期待できない</w:t>
            </w:r>
          </w:p>
        </w:tc>
        <w:tc>
          <w:tcPr>
            <w:tcW w:w="4387" w:type="dxa"/>
          </w:tcPr>
          <w:p w14:paraId="7D79980A" w14:textId="77777777" w:rsidR="005C2050" w:rsidRDefault="005C2050" w:rsidP="005C2050">
            <w:pPr>
              <w:rPr>
                <w:rFonts w:asciiTheme="minorEastAsia" w:hAnsiTheme="minorEastAsia"/>
                <w:bCs/>
              </w:rPr>
            </w:pPr>
          </w:p>
          <w:p w14:paraId="5903BCDF" w14:textId="77777777" w:rsidR="00986AD3" w:rsidRPr="00B70E0D" w:rsidRDefault="00986AD3" w:rsidP="005C2050">
            <w:pPr>
              <w:rPr>
                <w:rFonts w:asciiTheme="minorEastAsia" w:hAnsiTheme="minorEastAsia"/>
                <w:bCs/>
              </w:rPr>
            </w:pPr>
          </w:p>
        </w:tc>
      </w:tr>
      <w:tr w:rsidR="00C51044" w14:paraId="163CA21A" w14:textId="77777777" w:rsidTr="00C51044">
        <w:trPr>
          <w:trHeight w:val="489"/>
        </w:trPr>
        <w:tc>
          <w:tcPr>
            <w:tcW w:w="2122" w:type="dxa"/>
            <w:shd w:val="clear" w:color="auto" w:fill="F2F2F2" w:themeFill="background1" w:themeFillShade="F2"/>
          </w:tcPr>
          <w:p w14:paraId="25EFD0C9" w14:textId="154232B4" w:rsidR="00C51044" w:rsidRPr="00877E8A" w:rsidRDefault="00C51044" w:rsidP="00C51044">
            <w:pPr>
              <w:jc w:val="left"/>
              <w:rPr>
                <w:rFonts w:asciiTheme="minorEastAsia" w:hAnsiTheme="minorEastAsia"/>
                <w:bCs/>
              </w:rPr>
            </w:pPr>
            <w:r w:rsidRPr="00877E8A">
              <w:rPr>
                <w:rFonts w:asciiTheme="minorEastAsia" w:hAnsiTheme="minorEastAsia" w:hint="eastAsia"/>
                <w:bCs/>
              </w:rPr>
              <w:t>まちづくりへの寄与</w:t>
            </w:r>
          </w:p>
        </w:tc>
        <w:tc>
          <w:tcPr>
            <w:tcW w:w="2551" w:type="dxa"/>
          </w:tcPr>
          <w:p w14:paraId="7D3D2E78" w14:textId="77777777" w:rsidR="00C51044" w:rsidRPr="00877E8A" w:rsidRDefault="00C51044" w:rsidP="00C51044">
            <w:pPr>
              <w:rPr>
                <w:rFonts w:asciiTheme="minorEastAsia" w:hAnsiTheme="minorEastAsia"/>
                <w:szCs w:val="21"/>
              </w:rPr>
            </w:pPr>
            <w:r w:rsidRPr="00877E8A">
              <w:rPr>
                <w:rFonts w:asciiTheme="minorEastAsia" w:hAnsiTheme="minorEastAsia" w:hint="eastAsia"/>
                <w:szCs w:val="21"/>
              </w:rPr>
              <w:t>□効果が期待できる</w:t>
            </w:r>
          </w:p>
          <w:p w14:paraId="7C29797F" w14:textId="2F2CA5F5" w:rsidR="00C51044" w:rsidRPr="00877E8A" w:rsidRDefault="00C51044" w:rsidP="00C51044">
            <w:pPr>
              <w:rPr>
                <w:rFonts w:asciiTheme="minorEastAsia" w:hAnsiTheme="minorEastAsia"/>
                <w:szCs w:val="21"/>
              </w:rPr>
            </w:pPr>
            <w:r w:rsidRPr="00877E8A">
              <w:rPr>
                <w:rFonts w:asciiTheme="minorEastAsia" w:hAnsiTheme="minorEastAsia" w:hint="eastAsia"/>
                <w:szCs w:val="21"/>
              </w:rPr>
              <w:t>□効果が期待できない</w:t>
            </w:r>
          </w:p>
        </w:tc>
        <w:tc>
          <w:tcPr>
            <w:tcW w:w="4387" w:type="dxa"/>
          </w:tcPr>
          <w:p w14:paraId="689792EC" w14:textId="77777777" w:rsidR="00C51044" w:rsidRPr="00877E8A" w:rsidRDefault="00C51044" w:rsidP="00C51044">
            <w:pPr>
              <w:rPr>
                <w:rFonts w:asciiTheme="minorEastAsia" w:hAnsiTheme="minorEastAsia"/>
                <w:bCs/>
              </w:rPr>
            </w:pPr>
          </w:p>
          <w:p w14:paraId="5E26EC1B" w14:textId="77777777" w:rsidR="00C51044" w:rsidRPr="00877E8A" w:rsidRDefault="00C51044" w:rsidP="00C51044">
            <w:pPr>
              <w:rPr>
                <w:rFonts w:asciiTheme="minorEastAsia" w:hAnsiTheme="minorEastAsia"/>
                <w:bCs/>
              </w:rPr>
            </w:pPr>
          </w:p>
        </w:tc>
      </w:tr>
      <w:tr w:rsidR="00C51044" w14:paraId="262ECD2C" w14:textId="77777777" w:rsidTr="00C51044">
        <w:tc>
          <w:tcPr>
            <w:tcW w:w="2122" w:type="dxa"/>
            <w:shd w:val="clear" w:color="auto" w:fill="F2F2F2" w:themeFill="background1" w:themeFillShade="F2"/>
          </w:tcPr>
          <w:p w14:paraId="23038122" w14:textId="77777777" w:rsidR="00C51044" w:rsidRPr="00877E8A" w:rsidRDefault="00C51044" w:rsidP="00C51044">
            <w:pPr>
              <w:jc w:val="left"/>
              <w:rPr>
                <w:rFonts w:asciiTheme="minorEastAsia" w:hAnsiTheme="minorEastAsia"/>
                <w:bCs/>
              </w:rPr>
            </w:pPr>
            <w:r w:rsidRPr="00877E8A">
              <w:rPr>
                <w:rFonts w:asciiTheme="minorEastAsia" w:hAnsiTheme="minorEastAsia" w:hint="eastAsia"/>
                <w:bCs/>
                <w:lang w:eastAsia="zh-TW"/>
              </w:rPr>
              <w:t>備考欄</w:t>
            </w:r>
          </w:p>
          <w:p w14:paraId="27B7DEA6" w14:textId="587DCA78" w:rsidR="00C51044" w:rsidRPr="00877E8A" w:rsidRDefault="00C51044" w:rsidP="00C51044">
            <w:pPr>
              <w:jc w:val="left"/>
              <w:rPr>
                <w:rFonts w:asciiTheme="minorEastAsia" w:hAnsiTheme="minorEastAsia"/>
                <w:bCs/>
              </w:rPr>
            </w:pPr>
            <w:r w:rsidRPr="00877E8A">
              <w:rPr>
                <w:rFonts w:asciiTheme="minorEastAsia" w:hAnsiTheme="minorEastAsia" w:hint="eastAsia"/>
                <w:bCs/>
                <w:lang w:eastAsia="zh-TW"/>
              </w:rPr>
              <w:t>※自由記入欄</w:t>
            </w:r>
          </w:p>
        </w:tc>
        <w:tc>
          <w:tcPr>
            <w:tcW w:w="6938" w:type="dxa"/>
            <w:gridSpan w:val="2"/>
          </w:tcPr>
          <w:p w14:paraId="450A405F" w14:textId="77777777" w:rsidR="00C51044" w:rsidRPr="00877E8A" w:rsidRDefault="00C51044" w:rsidP="00C51044">
            <w:pPr>
              <w:rPr>
                <w:rFonts w:asciiTheme="minorEastAsia" w:hAnsiTheme="minorEastAsia"/>
                <w:bCs/>
              </w:rPr>
            </w:pPr>
          </w:p>
          <w:p w14:paraId="56B2D8AA" w14:textId="53E26945" w:rsidR="00C51044" w:rsidRPr="00877E8A" w:rsidRDefault="00C51044" w:rsidP="00C51044">
            <w:pPr>
              <w:rPr>
                <w:rFonts w:asciiTheme="minorEastAsia" w:hAnsiTheme="minorEastAsia"/>
                <w:bCs/>
              </w:rPr>
            </w:pPr>
          </w:p>
        </w:tc>
      </w:tr>
      <w:tr w:rsidR="00C51044" w14:paraId="0EB23219" w14:textId="77777777" w:rsidTr="00D9649E">
        <w:tc>
          <w:tcPr>
            <w:tcW w:w="9060" w:type="dxa"/>
            <w:gridSpan w:val="3"/>
            <w:shd w:val="clear" w:color="auto" w:fill="F2F2F2" w:themeFill="background1" w:themeFillShade="F2"/>
          </w:tcPr>
          <w:p w14:paraId="01CF746D" w14:textId="77777777" w:rsidR="00C51044" w:rsidRDefault="00C51044" w:rsidP="00C51044">
            <w:pPr>
              <w:rPr>
                <w:rFonts w:asciiTheme="minorEastAsia" w:hAnsiTheme="minorEastAsia"/>
                <w:b/>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r w:rsidRPr="0023125E">
              <w:rPr>
                <w:rFonts w:asciiTheme="minorEastAsia" w:hAnsiTheme="minorEastAsia" w:hint="eastAsia"/>
                <w:bCs/>
              </w:rPr>
              <w:t xml:space="preserve">　※事前の記入不要</w:t>
            </w:r>
          </w:p>
        </w:tc>
      </w:tr>
      <w:tr w:rsidR="00C51044" w14:paraId="3E571A5E" w14:textId="77777777" w:rsidTr="00D9649E">
        <w:tc>
          <w:tcPr>
            <w:tcW w:w="9060" w:type="dxa"/>
            <w:gridSpan w:val="3"/>
            <w:shd w:val="clear" w:color="auto" w:fill="auto"/>
          </w:tcPr>
          <w:p w14:paraId="65389AE9" w14:textId="77777777" w:rsidR="00C51044" w:rsidRDefault="00C51044" w:rsidP="00C51044">
            <w:pPr>
              <w:rPr>
                <w:rFonts w:asciiTheme="minorEastAsia" w:hAnsiTheme="minorEastAsia"/>
                <w:bCs/>
              </w:rPr>
            </w:pPr>
          </w:p>
          <w:p w14:paraId="479BC578" w14:textId="77777777" w:rsidR="00C51044" w:rsidRDefault="00C51044" w:rsidP="00C51044">
            <w:pPr>
              <w:rPr>
                <w:rFonts w:asciiTheme="minorEastAsia" w:hAnsiTheme="minorEastAsia"/>
                <w:bCs/>
              </w:rPr>
            </w:pPr>
          </w:p>
          <w:p w14:paraId="3DF36ADB" w14:textId="77777777" w:rsidR="00C51044" w:rsidRPr="00B70E0D" w:rsidRDefault="00C51044" w:rsidP="00C51044">
            <w:pPr>
              <w:rPr>
                <w:rFonts w:asciiTheme="minorEastAsia" w:hAnsiTheme="minorEastAsia"/>
                <w:bCs/>
              </w:rPr>
            </w:pPr>
          </w:p>
        </w:tc>
      </w:tr>
    </w:tbl>
    <w:p w14:paraId="3B75AC01" w14:textId="607F47B6" w:rsidR="00C941D1" w:rsidRDefault="00C941D1" w:rsidP="00C941D1">
      <w:pPr>
        <w:rPr>
          <w:rFonts w:asciiTheme="minorEastAsia" w:hAnsiTheme="minorEastAsia"/>
          <w:szCs w:val="21"/>
        </w:rPr>
      </w:pPr>
      <w:r>
        <w:rPr>
          <w:rFonts w:asciiTheme="minorEastAsia" w:hAnsiTheme="minorEastAsia" w:hint="eastAsia"/>
          <w:szCs w:val="21"/>
        </w:rPr>
        <w:t>※「効果の有無」はいずれか一つにチェックしてください。</w:t>
      </w:r>
    </w:p>
    <w:p w14:paraId="2E9B5494" w14:textId="246FE2B0" w:rsidR="00C4498D" w:rsidRDefault="00C4498D" w:rsidP="00C4498D">
      <w:pPr>
        <w:rPr>
          <w:rFonts w:asciiTheme="minorEastAsia" w:hAnsiTheme="minorEastAsia"/>
          <w:b/>
        </w:rPr>
      </w:pPr>
      <w:r>
        <w:rPr>
          <w:rFonts w:asciiTheme="minorEastAsia" w:hAnsiTheme="minorEastAsia" w:hint="eastAsia"/>
          <w:szCs w:val="21"/>
        </w:rPr>
        <w:t>※記入欄が不足する場合は</w:t>
      </w:r>
      <w:r w:rsidR="00F51FF2">
        <w:rPr>
          <w:rFonts w:asciiTheme="minorEastAsia" w:hAnsiTheme="minorEastAsia" w:hint="eastAsia"/>
          <w:szCs w:val="21"/>
        </w:rPr>
        <w:t>，</w:t>
      </w:r>
      <w:r>
        <w:rPr>
          <w:rFonts w:asciiTheme="minorEastAsia" w:hAnsiTheme="minorEastAsia" w:hint="eastAsia"/>
          <w:szCs w:val="21"/>
        </w:rPr>
        <w:t>適宜</w:t>
      </w:r>
      <w:r w:rsidR="00F51FF2">
        <w:rPr>
          <w:rFonts w:asciiTheme="minorEastAsia" w:hAnsiTheme="minorEastAsia" w:hint="eastAsia"/>
          <w:szCs w:val="21"/>
        </w:rPr>
        <w:t>，</w:t>
      </w:r>
      <w:r>
        <w:rPr>
          <w:rFonts w:asciiTheme="minorEastAsia" w:hAnsiTheme="minorEastAsia" w:hint="eastAsia"/>
          <w:szCs w:val="21"/>
        </w:rPr>
        <w:t>欄を拡げる等してください。</w:t>
      </w:r>
    </w:p>
    <w:p w14:paraId="18086FBC" w14:textId="77ADEC53" w:rsidR="0040768B" w:rsidRDefault="0040768B">
      <w:pPr>
        <w:widowControl/>
        <w:jc w:val="left"/>
        <w:rPr>
          <w:rFonts w:asciiTheme="minorEastAsia" w:hAnsiTheme="minorEastAsia"/>
          <w:b/>
        </w:rPr>
      </w:pPr>
      <w:r>
        <w:rPr>
          <w:rFonts w:asciiTheme="minorEastAsia" w:hAnsiTheme="minorEastAsia"/>
          <w:b/>
        </w:rPr>
        <w:br w:type="page"/>
      </w:r>
    </w:p>
    <w:p w14:paraId="2DF33A07" w14:textId="1F6831F2" w:rsidR="0040768B" w:rsidRPr="00D45EC4" w:rsidRDefault="0040768B" w:rsidP="0040768B">
      <w:pPr>
        <w:rPr>
          <w:rFonts w:asciiTheme="minorEastAsia" w:hAnsiTheme="minorEastAsia"/>
          <w:b/>
          <w:bCs/>
          <w:szCs w:val="21"/>
        </w:rPr>
      </w:pPr>
      <w:r w:rsidRPr="00D45EC4">
        <w:rPr>
          <w:rFonts w:asciiTheme="minorEastAsia" w:hAnsiTheme="minorEastAsia" w:hint="eastAsia"/>
          <w:b/>
          <w:bCs/>
          <w:szCs w:val="21"/>
        </w:rPr>
        <w:lastRenderedPageBreak/>
        <w:t>（</w:t>
      </w:r>
      <w:r>
        <w:rPr>
          <w:rFonts w:asciiTheme="minorEastAsia" w:hAnsiTheme="minorEastAsia" w:hint="eastAsia"/>
          <w:b/>
          <w:bCs/>
          <w:szCs w:val="21"/>
        </w:rPr>
        <w:t>３</w:t>
      </w:r>
      <w:r w:rsidRPr="00D45EC4">
        <w:rPr>
          <w:rFonts w:asciiTheme="minorEastAsia" w:hAnsiTheme="minorEastAsia" w:hint="eastAsia"/>
          <w:b/>
          <w:bCs/>
          <w:szCs w:val="21"/>
        </w:rPr>
        <w:t>）</w:t>
      </w:r>
      <w:r w:rsidR="00AF21DF" w:rsidRPr="00AF21DF">
        <w:rPr>
          <w:rFonts w:asciiTheme="minorEastAsia" w:hAnsiTheme="minorEastAsia" w:hint="eastAsia"/>
          <w:b/>
          <w:bCs/>
          <w:szCs w:val="21"/>
        </w:rPr>
        <w:t>スキーム図</w:t>
      </w:r>
    </w:p>
    <w:p w14:paraId="6705E007" w14:textId="77777777" w:rsidR="0040768B" w:rsidRDefault="0040768B" w:rsidP="0040768B">
      <w:pPr>
        <w:rPr>
          <w:rFonts w:asciiTheme="minorEastAsia" w:hAnsiTheme="minorEastAsia"/>
          <w:szCs w:val="21"/>
        </w:rPr>
      </w:pPr>
      <w:r>
        <w:rPr>
          <w:rFonts w:asciiTheme="minorEastAsia" w:hAnsiTheme="minorEastAsia" w:hint="eastAsia"/>
          <w:b/>
          <w:noProof/>
        </w:rPr>
        <mc:AlternateContent>
          <mc:Choice Requires="wps">
            <w:drawing>
              <wp:anchor distT="0" distB="0" distL="114300" distR="114300" simplePos="0" relativeHeight="251689991" behindDoc="0" locked="0" layoutInCell="1" allowOverlap="1" wp14:anchorId="76C9F79D" wp14:editId="3D2D4370">
                <wp:simplePos x="0" y="0"/>
                <wp:positionH relativeFrom="column">
                  <wp:posOffset>152193</wp:posOffset>
                </wp:positionH>
                <wp:positionV relativeFrom="paragraph">
                  <wp:posOffset>45869</wp:posOffset>
                </wp:positionV>
                <wp:extent cx="5572125" cy="393404"/>
                <wp:effectExtent l="0" t="0" r="28575" b="26035"/>
                <wp:wrapNone/>
                <wp:docPr id="969605699" name="大かっこ 1"/>
                <wp:cNvGraphicFramePr/>
                <a:graphic xmlns:a="http://schemas.openxmlformats.org/drawingml/2006/main">
                  <a:graphicData uri="http://schemas.microsoft.com/office/word/2010/wordprocessingShape">
                    <wps:wsp>
                      <wps:cNvSpPr/>
                      <wps:spPr>
                        <a:xfrm>
                          <a:off x="0" y="0"/>
                          <a:ext cx="5572125" cy="393404"/>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1288E69" id="大かっこ 1" o:spid="_x0000_s1026" type="#_x0000_t185" style="position:absolute;margin-left:12pt;margin-top:3.6pt;width:438.75pt;height:31pt;z-index:251689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" strokecolor="black [3213]" strokeweight=".25pt"/>
            </w:pict>
          </mc:Fallback>
        </mc:AlternateContent>
      </w:r>
      <w:r>
        <w:rPr>
          <w:rFonts w:asciiTheme="minorEastAsia" w:hAnsiTheme="minorEastAsia" w:hint="eastAsia"/>
          <w:b/>
        </w:rPr>
        <w:t xml:space="preserve">　　</w:t>
      </w:r>
      <w:r w:rsidRPr="00962E5D">
        <w:rPr>
          <w:rFonts w:asciiTheme="minorEastAsia" w:hAnsiTheme="minorEastAsia" w:hint="eastAsia"/>
          <w:bCs/>
        </w:rPr>
        <w:t xml:space="preserve">参考　</w:t>
      </w:r>
      <w:r>
        <w:rPr>
          <w:rFonts w:asciiTheme="minorEastAsia" w:hAnsiTheme="minorEastAsia" w:hint="eastAsia"/>
          <w:bCs/>
        </w:rPr>
        <w:t xml:space="preserve">資料1　</w:t>
      </w:r>
      <w:r w:rsidRPr="00D6055E">
        <w:rPr>
          <w:rFonts w:asciiTheme="minorEastAsia" w:hAnsiTheme="minorEastAsia" w:hint="eastAsia"/>
          <w:szCs w:val="21"/>
        </w:rPr>
        <w:t>六泉寺町市営住宅等再編事業の概要及び本調査における調査項目</w:t>
      </w:r>
    </w:p>
    <w:p w14:paraId="6770634D" w14:textId="2117CDD0" w:rsidR="0040768B" w:rsidRDefault="0040768B" w:rsidP="0040768B">
      <w:pPr>
        <w:rPr>
          <w:rFonts w:asciiTheme="minorEastAsia" w:hAnsiTheme="minorEastAsia"/>
          <w:szCs w:val="21"/>
        </w:rPr>
      </w:pPr>
      <w:r>
        <w:rPr>
          <w:rFonts w:asciiTheme="minorEastAsia" w:hAnsiTheme="minorEastAsia" w:hint="eastAsia"/>
          <w:szCs w:val="21"/>
        </w:rPr>
        <w:t xml:space="preserve">　　　　　　P</w:t>
      </w:r>
      <w:r w:rsidR="00AF21DF">
        <w:rPr>
          <w:rFonts w:asciiTheme="minorEastAsia" w:hAnsiTheme="minorEastAsia" w:hint="eastAsia"/>
          <w:szCs w:val="21"/>
        </w:rPr>
        <w:t>8</w:t>
      </w:r>
      <w:r>
        <w:rPr>
          <w:rFonts w:asciiTheme="minorEastAsia" w:hAnsiTheme="minorEastAsia" w:hint="eastAsia"/>
          <w:szCs w:val="21"/>
        </w:rPr>
        <w:t xml:space="preserve">　「</w:t>
      </w:r>
      <w:r w:rsidR="00AF21DF">
        <w:rPr>
          <w:rFonts w:asciiTheme="minorEastAsia" w:hAnsiTheme="minorEastAsia" w:hint="eastAsia"/>
          <w:szCs w:val="21"/>
        </w:rPr>
        <w:t>④</w:t>
      </w:r>
      <w:r w:rsidRPr="00200436">
        <w:rPr>
          <w:rFonts w:asciiTheme="minorEastAsia" w:hAnsiTheme="minorEastAsia" w:hint="eastAsia"/>
          <w:szCs w:val="21"/>
        </w:rPr>
        <w:t xml:space="preserve">　</w:t>
      </w:r>
      <w:r w:rsidR="00AF21DF">
        <w:rPr>
          <w:rFonts w:asciiTheme="minorEastAsia" w:hAnsiTheme="minorEastAsia" w:hint="eastAsia"/>
          <w:szCs w:val="21"/>
        </w:rPr>
        <w:t>スキーム図（案）</w:t>
      </w:r>
      <w:r>
        <w:rPr>
          <w:rFonts w:asciiTheme="minorEastAsia" w:hAnsiTheme="minorEastAsia" w:hint="eastAsia"/>
          <w:szCs w:val="21"/>
        </w:rPr>
        <w:t>」</w:t>
      </w:r>
    </w:p>
    <w:p w14:paraId="5D9E7D5A" w14:textId="77777777" w:rsidR="0040768B" w:rsidRPr="00452000" w:rsidRDefault="0040768B" w:rsidP="0040768B">
      <w:pPr>
        <w:ind w:firstLineChars="100" w:firstLine="210"/>
        <w:rPr>
          <w:rFonts w:asciiTheme="minorEastAsia" w:hAnsiTheme="minorEastAsia"/>
          <w:szCs w:val="21"/>
        </w:rPr>
      </w:pPr>
    </w:p>
    <w:p w14:paraId="263219C9" w14:textId="7F58D10A" w:rsidR="0040768B" w:rsidRDefault="0040768B" w:rsidP="001713CA">
      <w:pPr>
        <w:ind w:firstLineChars="100" w:firstLine="210"/>
        <w:rPr>
          <w:rFonts w:asciiTheme="minorEastAsia" w:hAnsiTheme="minorEastAsia"/>
          <w:szCs w:val="21"/>
        </w:rPr>
      </w:pPr>
      <w:r w:rsidRPr="00D6240E">
        <w:rPr>
          <w:rFonts w:asciiTheme="minorEastAsia" w:hAnsiTheme="minorEastAsia" w:hint="eastAsia"/>
          <w:szCs w:val="21"/>
        </w:rPr>
        <w:t>本事業</w:t>
      </w:r>
      <w:r w:rsidR="00631873">
        <w:rPr>
          <w:rFonts w:asciiTheme="minorEastAsia" w:hAnsiTheme="minorEastAsia" w:hint="eastAsia"/>
          <w:szCs w:val="21"/>
        </w:rPr>
        <w:t>におい</w:t>
      </w:r>
      <w:r w:rsidR="00631873" w:rsidRPr="000E68AF">
        <w:rPr>
          <w:rFonts w:asciiTheme="minorEastAsia" w:hAnsiTheme="minorEastAsia" w:hint="eastAsia"/>
          <w:szCs w:val="21"/>
        </w:rPr>
        <w:t>て</w:t>
      </w:r>
      <w:r w:rsidRPr="000E68AF">
        <w:rPr>
          <w:rFonts w:asciiTheme="minorEastAsia" w:hAnsiTheme="minorEastAsia" w:hint="eastAsia"/>
          <w:szCs w:val="21"/>
        </w:rPr>
        <w:t>PFI</w:t>
      </w:r>
      <w:r w:rsidR="00024086" w:rsidRPr="000E68AF">
        <w:rPr>
          <w:rFonts w:asciiTheme="minorEastAsia" w:hAnsiTheme="minorEastAsia" w:hint="eastAsia"/>
          <w:szCs w:val="21"/>
        </w:rPr>
        <w:t>手法を</w:t>
      </w:r>
      <w:r w:rsidRPr="000E68AF">
        <w:rPr>
          <w:rFonts w:asciiTheme="minorEastAsia" w:hAnsiTheme="minorEastAsia" w:hint="eastAsia"/>
          <w:szCs w:val="21"/>
        </w:rPr>
        <w:t>導入</w:t>
      </w:r>
      <w:r w:rsidR="00C41549" w:rsidRPr="000E68AF">
        <w:rPr>
          <w:rFonts w:asciiTheme="minorEastAsia" w:hAnsiTheme="minorEastAsia" w:hint="eastAsia"/>
          <w:szCs w:val="21"/>
        </w:rPr>
        <w:t>する場合</w:t>
      </w:r>
      <w:r w:rsidR="00C41549">
        <w:rPr>
          <w:rFonts w:asciiTheme="minorEastAsia" w:hAnsiTheme="minorEastAsia" w:hint="eastAsia"/>
          <w:szCs w:val="21"/>
        </w:rPr>
        <w:t>における，本市と民間事業者の契約の構成や</w:t>
      </w:r>
      <w:r w:rsidR="001713CA">
        <w:rPr>
          <w:rFonts w:asciiTheme="minorEastAsia" w:hAnsiTheme="minorEastAsia" w:hint="eastAsia"/>
          <w:szCs w:val="21"/>
        </w:rPr>
        <w:t>事業に関係する指定管理者，地域団体との連携のあり方等を検討しています。</w:t>
      </w:r>
    </w:p>
    <w:p w14:paraId="6B13EF23" w14:textId="53AFA507" w:rsidR="0040768B" w:rsidRDefault="00DB0E3E" w:rsidP="0040768B">
      <w:pPr>
        <w:ind w:firstLineChars="100" w:firstLine="210"/>
        <w:rPr>
          <w:rFonts w:asciiTheme="minorEastAsia" w:hAnsiTheme="minorEastAsia"/>
          <w:szCs w:val="21"/>
        </w:rPr>
      </w:pPr>
      <w:r>
        <w:rPr>
          <w:rFonts w:asciiTheme="minorEastAsia" w:hAnsiTheme="minorEastAsia" w:hint="eastAsia"/>
          <w:szCs w:val="21"/>
        </w:rPr>
        <w:t>そのポイントとしては以下の点が挙げられます。</w:t>
      </w:r>
      <w:r w:rsidR="00EE6F3E">
        <w:rPr>
          <w:rFonts w:asciiTheme="minorEastAsia" w:hAnsiTheme="minorEastAsia" w:hint="eastAsia"/>
          <w:szCs w:val="21"/>
        </w:rPr>
        <w:t>（ただし検討中のものとなります）</w:t>
      </w:r>
    </w:p>
    <w:p w14:paraId="64EB2C62" w14:textId="77777777" w:rsidR="00DB0E3E" w:rsidRDefault="00DB0E3E" w:rsidP="0040768B">
      <w:pPr>
        <w:ind w:firstLineChars="100" w:firstLine="210"/>
        <w:rPr>
          <w:rFonts w:asciiTheme="minorEastAsia" w:hAnsiTheme="minorEastAsia"/>
          <w:szCs w:val="21"/>
        </w:rPr>
      </w:pPr>
    </w:p>
    <w:p w14:paraId="7947146D" w14:textId="08AE2792" w:rsidR="00DB0E3E" w:rsidRPr="00176B78" w:rsidRDefault="00DE0837" w:rsidP="00DE0837">
      <w:pPr>
        <w:ind w:leftChars="200" w:left="1050" w:hangingChars="300" w:hanging="630"/>
        <w:rPr>
          <w:rFonts w:asciiTheme="minorEastAsia" w:hAnsiTheme="minorEastAsia"/>
          <w:szCs w:val="21"/>
        </w:rPr>
      </w:pPr>
      <w:r>
        <w:rPr>
          <w:rFonts w:asciiTheme="minorEastAsia" w:hAnsiTheme="minorEastAsia" w:hint="eastAsia"/>
          <w:szCs w:val="21"/>
        </w:rPr>
        <w:t>（ａ）</w:t>
      </w:r>
      <w:r w:rsidR="00A816B9" w:rsidRPr="00A816B9">
        <w:rPr>
          <w:rFonts w:asciiTheme="minorEastAsia" w:hAnsiTheme="minorEastAsia" w:hint="eastAsia"/>
          <w:szCs w:val="21"/>
        </w:rPr>
        <w:t>市営住宅等（広場・公園含む）の設計・建設・入居者移転支援・維持管理に係る業務をPFI事業の対象とし，民間事業者による余剰地活用や自主事業として実施するオープンスペースの利活用については付帯事業として，契約上，分離する</w:t>
      </w:r>
      <w:r w:rsidR="00FC3A16">
        <w:rPr>
          <w:rFonts w:asciiTheme="minorEastAsia" w:hAnsiTheme="minorEastAsia" w:hint="eastAsia"/>
          <w:szCs w:val="21"/>
        </w:rPr>
        <w:t>。</w:t>
      </w:r>
    </w:p>
    <w:p w14:paraId="174771BB" w14:textId="36582A6A" w:rsidR="00DE0837" w:rsidRDefault="00DE0837" w:rsidP="00DE0837">
      <w:pPr>
        <w:ind w:leftChars="200" w:left="1050" w:hangingChars="300" w:hanging="630"/>
        <w:rPr>
          <w:rFonts w:asciiTheme="minorEastAsia" w:hAnsiTheme="minorEastAsia"/>
          <w:szCs w:val="21"/>
        </w:rPr>
      </w:pPr>
      <w:r>
        <w:rPr>
          <w:rFonts w:asciiTheme="minorEastAsia" w:hAnsiTheme="minorEastAsia" w:hint="eastAsia"/>
          <w:szCs w:val="21"/>
        </w:rPr>
        <w:t>（ｂ）</w:t>
      </w:r>
      <w:r w:rsidR="00003FC4">
        <w:rPr>
          <w:rFonts w:asciiTheme="minorEastAsia" w:hAnsiTheme="minorEastAsia" w:hint="eastAsia"/>
          <w:szCs w:val="21"/>
        </w:rPr>
        <w:t>ＰＦＩ事業</w:t>
      </w:r>
      <w:r w:rsidR="00FC3A16">
        <w:rPr>
          <w:rFonts w:asciiTheme="minorEastAsia" w:hAnsiTheme="minorEastAsia" w:hint="eastAsia"/>
          <w:szCs w:val="21"/>
        </w:rPr>
        <w:t>の契約にあたっては，</w:t>
      </w:r>
      <w:r w:rsidR="006E229E">
        <w:rPr>
          <w:rFonts w:asciiTheme="minorEastAsia" w:hAnsiTheme="minorEastAsia" w:hint="eastAsia"/>
          <w:szCs w:val="21"/>
        </w:rPr>
        <w:t>設計・建設・入居者移転支援・維持管理を担う</w:t>
      </w:r>
      <w:r w:rsidR="00FC3A16">
        <w:rPr>
          <w:rFonts w:asciiTheme="minorEastAsia" w:hAnsiTheme="minorEastAsia" w:hint="eastAsia"/>
          <w:szCs w:val="21"/>
        </w:rPr>
        <w:t>民間事業者はＳＰＣを設立する。</w:t>
      </w:r>
    </w:p>
    <w:p w14:paraId="66FA6024" w14:textId="15CC1D3E" w:rsidR="004A40ED" w:rsidRPr="004A40ED" w:rsidRDefault="004A40ED" w:rsidP="00DE0837">
      <w:pPr>
        <w:ind w:leftChars="200" w:left="1050" w:hangingChars="300" w:hanging="630"/>
        <w:rPr>
          <w:rFonts w:asciiTheme="minorEastAsia" w:hAnsiTheme="minorEastAsia"/>
          <w:szCs w:val="21"/>
        </w:rPr>
      </w:pPr>
      <w:r>
        <w:rPr>
          <w:rFonts w:asciiTheme="minorEastAsia" w:hAnsiTheme="minorEastAsia" w:hint="eastAsia"/>
          <w:szCs w:val="21"/>
        </w:rPr>
        <w:t>（ｃ）</w:t>
      </w:r>
      <w:r w:rsidRPr="004A40ED">
        <w:rPr>
          <w:rFonts w:asciiTheme="minorEastAsia" w:hAnsiTheme="minorEastAsia" w:hint="eastAsia"/>
          <w:szCs w:val="21"/>
        </w:rPr>
        <w:t>地域課題の解決にあた</w:t>
      </w:r>
      <w:r w:rsidR="004A05A4">
        <w:rPr>
          <w:rFonts w:asciiTheme="minorEastAsia" w:hAnsiTheme="minorEastAsia" w:hint="eastAsia"/>
          <w:szCs w:val="21"/>
        </w:rPr>
        <w:t>り</w:t>
      </w:r>
      <w:r w:rsidRPr="004A40ED">
        <w:rPr>
          <w:rFonts w:asciiTheme="minorEastAsia" w:hAnsiTheme="minorEastAsia" w:hint="eastAsia"/>
          <w:szCs w:val="21"/>
        </w:rPr>
        <w:t>，</w:t>
      </w:r>
      <w:r w:rsidR="004A05A4">
        <w:rPr>
          <w:rFonts w:asciiTheme="minorEastAsia" w:hAnsiTheme="minorEastAsia" w:hint="eastAsia"/>
          <w:szCs w:val="21"/>
        </w:rPr>
        <w:t>民間事業者</w:t>
      </w:r>
      <w:r w:rsidR="003C6038">
        <w:rPr>
          <w:rFonts w:asciiTheme="minorEastAsia" w:hAnsiTheme="minorEastAsia" w:hint="eastAsia"/>
          <w:szCs w:val="21"/>
        </w:rPr>
        <w:t>と</w:t>
      </w:r>
      <w:r w:rsidRPr="004A40ED">
        <w:rPr>
          <w:rFonts w:asciiTheme="minorEastAsia" w:hAnsiTheme="minorEastAsia" w:hint="eastAsia"/>
          <w:szCs w:val="21"/>
        </w:rPr>
        <w:t>市営住宅の指定管理者</w:t>
      </w:r>
      <w:r w:rsidR="003C6038">
        <w:rPr>
          <w:rFonts w:asciiTheme="minorEastAsia" w:hAnsiTheme="minorEastAsia" w:hint="eastAsia"/>
          <w:szCs w:val="21"/>
        </w:rPr>
        <w:t>・</w:t>
      </w:r>
      <w:r w:rsidRPr="004A40ED">
        <w:rPr>
          <w:rFonts w:asciiTheme="minorEastAsia" w:hAnsiTheme="minorEastAsia" w:hint="eastAsia"/>
          <w:szCs w:val="21"/>
        </w:rPr>
        <w:t>地域団体</w:t>
      </w:r>
      <w:r w:rsidR="003C6038">
        <w:rPr>
          <w:rFonts w:asciiTheme="minorEastAsia" w:hAnsiTheme="minorEastAsia" w:hint="eastAsia"/>
          <w:szCs w:val="21"/>
        </w:rPr>
        <w:t>等</w:t>
      </w:r>
      <w:r w:rsidRPr="004A40ED">
        <w:rPr>
          <w:rFonts w:asciiTheme="minorEastAsia" w:hAnsiTheme="minorEastAsia" w:hint="eastAsia"/>
          <w:szCs w:val="21"/>
        </w:rPr>
        <w:t>と</w:t>
      </w:r>
      <w:r w:rsidR="003C6038">
        <w:rPr>
          <w:rFonts w:asciiTheme="minorEastAsia" w:hAnsiTheme="minorEastAsia" w:hint="eastAsia"/>
          <w:szCs w:val="21"/>
        </w:rPr>
        <w:t>が</w:t>
      </w:r>
      <w:r w:rsidRPr="004A40ED">
        <w:rPr>
          <w:rFonts w:asciiTheme="minorEastAsia" w:hAnsiTheme="minorEastAsia" w:hint="eastAsia"/>
          <w:szCs w:val="21"/>
        </w:rPr>
        <w:t>情報共有・相互協力を目的とした連携体制を構築する。</w:t>
      </w:r>
    </w:p>
    <w:p w14:paraId="1DAB8EBA" w14:textId="77777777" w:rsidR="00E06878" w:rsidRPr="00DE0837" w:rsidRDefault="00E06878" w:rsidP="00E06878">
      <w:pPr>
        <w:ind w:firstLineChars="100" w:firstLine="210"/>
        <w:rPr>
          <w:rFonts w:asciiTheme="minorEastAsia" w:hAnsiTheme="minorEastAsia"/>
          <w:szCs w:val="21"/>
        </w:rPr>
      </w:pPr>
    </w:p>
    <w:p w14:paraId="631BEDAF" w14:textId="1A4E7C1C" w:rsidR="00E06878" w:rsidRPr="005362B1" w:rsidRDefault="005362B1" w:rsidP="00E06878">
      <w:pPr>
        <w:ind w:firstLineChars="100" w:firstLine="210"/>
        <w:rPr>
          <w:rFonts w:asciiTheme="minorEastAsia" w:hAnsiTheme="minorEastAsia"/>
          <w:szCs w:val="21"/>
        </w:rPr>
      </w:pPr>
      <w:r w:rsidRPr="005362B1">
        <w:rPr>
          <w:rFonts w:asciiTheme="minorEastAsia" w:hAnsiTheme="minorEastAsia" w:hint="eastAsia"/>
          <w:szCs w:val="21"/>
        </w:rPr>
        <w:t>本市と民間事業者の契約の構成や事業</w:t>
      </w:r>
      <w:r w:rsidR="00372D4E">
        <w:rPr>
          <w:rFonts w:asciiTheme="minorEastAsia" w:hAnsiTheme="minorEastAsia" w:hint="eastAsia"/>
          <w:szCs w:val="21"/>
        </w:rPr>
        <w:t>全体の体制</w:t>
      </w:r>
      <w:r w:rsidRPr="005362B1">
        <w:rPr>
          <w:rFonts w:asciiTheme="minorEastAsia" w:hAnsiTheme="minorEastAsia" w:hint="eastAsia"/>
          <w:szCs w:val="21"/>
        </w:rPr>
        <w:t>に</w:t>
      </w:r>
      <w:r w:rsidR="00372D4E">
        <w:rPr>
          <w:rFonts w:asciiTheme="minorEastAsia" w:hAnsiTheme="minorEastAsia" w:hint="eastAsia"/>
          <w:szCs w:val="21"/>
        </w:rPr>
        <w:t>ついて</w:t>
      </w:r>
      <w:r w:rsidR="00C256F9">
        <w:rPr>
          <w:rFonts w:asciiTheme="minorEastAsia" w:hAnsiTheme="minorEastAsia" w:hint="eastAsia"/>
          <w:szCs w:val="21"/>
        </w:rPr>
        <w:t>，重要と考える事項や懸念事項について</w:t>
      </w:r>
      <w:r w:rsidR="00F51FF2">
        <w:rPr>
          <w:rFonts w:asciiTheme="minorEastAsia" w:hAnsiTheme="minorEastAsia" w:hint="eastAsia"/>
          <w:szCs w:val="21"/>
        </w:rPr>
        <w:t>，</w:t>
      </w:r>
      <w:r w:rsidRPr="005362B1">
        <w:rPr>
          <w:rFonts w:asciiTheme="minorEastAsia" w:hAnsiTheme="minorEastAsia" w:hint="eastAsia"/>
          <w:szCs w:val="21"/>
        </w:rPr>
        <w:t>ご意見をください。</w:t>
      </w:r>
    </w:p>
    <w:p w14:paraId="417A2E96" w14:textId="77777777" w:rsidR="00E06878" w:rsidRDefault="00E06878" w:rsidP="00E06878">
      <w:pPr>
        <w:rPr>
          <w:rFonts w:asciiTheme="minorEastAsia" w:hAnsiTheme="minorEastAsia"/>
          <w:b/>
        </w:rPr>
      </w:pPr>
    </w:p>
    <w:tbl>
      <w:tblPr>
        <w:tblStyle w:val="a8"/>
        <w:tblW w:w="9067" w:type="dxa"/>
        <w:tblLook w:val="04A0" w:firstRow="1" w:lastRow="0" w:firstColumn="1" w:lastColumn="0" w:noHBand="0" w:noVBand="1"/>
      </w:tblPr>
      <w:tblGrid>
        <w:gridCol w:w="1555"/>
        <w:gridCol w:w="7512"/>
      </w:tblGrid>
      <w:tr w:rsidR="00E06878" w14:paraId="792B3EA9" w14:textId="77777777" w:rsidTr="00D9649E">
        <w:trPr>
          <w:trHeight w:val="261"/>
        </w:trPr>
        <w:tc>
          <w:tcPr>
            <w:tcW w:w="1555" w:type="dxa"/>
            <w:vMerge w:val="restart"/>
            <w:shd w:val="clear" w:color="auto" w:fill="F2F2F2" w:themeFill="background1" w:themeFillShade="F2"/>
          </w:tcPr>
          <w:p w14:paraId="170D562F" w14:textId="77777777" w:rsidR="00372D4E" w:rsidRDefault="00372D4E" w:rsidP="00D9649E">
            <w:pPr>
              <w:rPr>
                <w:rFonts w:asciiTheme="minorEastAsia" w:hAnsiTheme="minorEastAsia"/>
                <w:szCs w:val="21"/>
              </w:rPr>
            </w:pPr>
            <w:r>
              <w:rPr>
                <w:rFonts w:asciiTheme="minorEastAsia" w:hAnsiTheme="minorEastAsia" w:hint="eastAsia"/>
                <w:szCs w:val="21"/>
              </w:rPr>
              <w:t>契約構成・</w:t>
            </w:r>
          </w:p>
          <w:p w14:paraId="4875BD83" w14:textId="77777777" w:rsidR="006B78CC" w:rsidRDefault="00372D4E" w:rsidP="00D9649E">
            <w:pPr>
              <w:rPr>
                <w:rFonts w:asciiTheme="minorEastAsia" w:hAnsiTheme="minorEastAsia"/>
                <w:szCs w:val="21"/>
              </w:rPr>
            </w:pPr>
            <w:r>
              <w:rPr>
                <w:rFonts w:asciiTheme="minorEastAsia" w:hAnsiTheme="minorEastAsia" w:hint="eastAsia"/>
                <w:szCs w:val="21"/>
              </w:rPr>
              <w:t>事業全体の</w:t>
            </w:r>
          </w:p>
          <w:p w14:paraId="53188074" w14:textId="77777777" w:rsidR="00E06878" w:rsidRDefault="006B78CC" w:rsidP="006B78CC">
            <w:pPr>
              <w:rPr>
                <w:rFonts w:asciiTheme="minorEastAsia" w:hAnsiTheme="minorEastAsia"/>
                <w:szCs w:val="21"/>
              </w:rPr>
            </w:pPr>
            <w:r>
              <w:rPr>
                <w:rFonts w:asciiTheme="minorEastAsia" w:hAnsiTheme="minorEastAsia"/>
                <w:szCs w:val="21"/>
              </w:rPr>
              <w:t>体制について</w:t>
            </w:r>
          </w:p>
          <w:p w14:paraId="02825F28" w14:textId="77777777" w:rsidR="00BC0FA1" w:rsidRDefault="00BC0FA1" w:rsidP="006B78CC">
            <w:pPr>
              <w:rPr>
                <w:rFonts w:asciiTheme="minorEastAsia" w:hAnsiTheme="minorEastAsia"/>
                <w:szCs w:val="21"/>
              </w:rPr>
            </w:pPr>
            <w:r>
              <w:rPr>
                <w:rFonts w:asciiTheme="minorEastAsia" w:hAnsiTheme="minorEastAsia" w:hint="eastAsia"/>
                <w:szCs w:val="21"/>
              </w:rPr>
              <w:t>重要事項</w:t>
            </w:r>
            <w:r w:rsidR="0081316B">
              <w:rPr>
                <w:rFonts w:asciiTheme="minorEastAsia" w:hAnsiTheme="minorEastAsia" w:hint="eastAsia"/>
                <w:szCs w:val="21"/>
              </w:rPr>
              <w:t>や</w:t>
            </w:r>
          </w:p>
          <w:p w14:paraId="51435A14" w14:textId="1C0EEE28" w:rsidR="0081316B" w:rsidRDefault="0081316B" w:rsidP="006B78CC">
            <w:pPr>
              <w:rPr>
                <w:rFonts w:asciiTheme="minorEastAsia" w:hAnsiTheme="minorEastAsia"/>
                <w:szCs w:val="21"/>
              </w:rPr>
            </w:pPr>
            <w:r>
              <w:rPr>
                <w:rFonts w:asciiTheme="minorEastAsia" w:hAnsiTheme="minorEastAsia" w:hint="eastAsia"/>
                <w:szCs w:val="21"/>
              </w:rPr>
              <w:t>懸念事項</w:t>
            </w:r>
          </w:p>
        </w:tc>
        <w:tc>
          <w:tcPr>
            <w:tcW w:w="7512" w:type="dxa"/>
            <w:tcBorders>
              <w:bottom w:val="dotted" w:sz="4" w:space="0" w:color="auto"/>
            </w:tcBorders>
            <w:shd w:val="clear" w:color="auto" w:fill="F2F2F2" w:themeFill="background1" w:themeFillShade="F2"/>
          </w:tcPr>
          <w:p w14:paraId="1FE3972C" w14:textId="77777777" w:rsidR="00E06878" w:rsidRPr="001D23C1" w:rsidRDefault="00E06878" w:rsidP="00D9649E">
            <w:pPr>
              <w:ind w:left="211" w:hangingChars="100" w:hanging="211"/>
              <w:rPr>
                <w:rFonts w:asciiTheme="minorEastAsia" w:hAnsiTheme="minorEastAsia"/>
                <w:szCs w:val="21"/>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p>
        </w:tc>
      </w:tr>
      <w:tr w:rsidR="00E06878" w14:paraId="3113F33B" w14:textId="77777777" w:rsidTr="00D9649E">
        <w:trPr>
          <w:trHeight w:val="565"/>
        </w:trPr>
        <w:tc>
          <w:tcPr>
            <w:tcW w:w="1555" w:type="dxa"/>
            <w:vMerge/>
            <w:shd w:val="clear" w:color="auto" w:fill="F2F2F2" w:themeFill="background1" w:themeFillShade="F2"/>
          </w:tcPr>
          <w:p w14:paraId="0B0FC4C5" w14:textId="77777777" w:rsidR="00E06878" w:rsidRDefault="00E06878" w:rsidP="00D9649E">
            <w:pPr>
              <w:rPr>
                <w:rFonts w:asciiTheme="minorEastAsia" w:hAnsiTheme="minorEastAsia"/>
                <w:szCs w:val="21"/>
              </w:rPr>
            </w:pPr>
          </w:p>
        </w:tc>
        <w:tc>
          <w:tcPr>
            <w:tcW w:w="7512" w:type="dxa"/>
            <w:tcBorders>
              <w:top w:val="dotted" w:sz="4" w:space="0" w:color="auto"/>
            </w:tcBorders>
          </w:tcPr>
          <w:p w14:paraId="76FC7847" w14:textId="77777777" w:rsidR="00E06878" w:rsidRDefault="00E06878" w:rsidP="00D9649E">
            <w:pPr>
              <w:rPr>
                <w:rFonts w:asciiTheme="minorEastAsia" w:hAnsiTheme="minorEastAsia"/>
                <w:szCs w:val="21"/>
              </w:rPr>
            </w:pPr>
          </w:p>
          <w:p w14:paraId="4E9F3D45" w14:textId="77777777" w:rsidR="00E06878" w:rsidRDefault="00E06878" w:rsidP="00D9649E">
            <w:pPr>
              <w:rPr>
                <w:rFonts w:asciiTheme="minorEastAsia" w:hAnsiTheme="minorEastAsia"/>
                <w:szCs w:val="21"/>
              </w:rPr>
            </w:pPr>
          </w:p>
          <w:p w14:paraId="4DFE551C" w14:textId="77777777" w:rsidR="00E06878" w:rsidRPr="001D23C1" w:rsidRDefault="00E06878" w:rsidP="00D9649E">
            <w:pPr>
              <w:rPr>
                <w:rFonts w:asciiTheme="minorEastAsia" w:hAnsiTheme="minorEastAsia"/>
                <w:b/>
              </w:rPr>
            </w:pPr>
          </w:p>
        </w:tc>
      </w:tr>
      <w:tr w:rsidR="00E06878" w14:paraId="6BF2357C" w14:textId="77777777" w:rsidTr="00D9649E">
        <w:trPr>
          <w:trHeight w:val="89"/>
        </w:trPr>
        <w:tc>
          <w:tcPr>
            <w:tcW w:w="1555" w:type="dxa"/>
            <w:vMerge/>
            <w:shd w:val="clear" w:color="auto" w:fill="F2F2F2" w:themeFill="background1" w:themeFillShade="F2"/>
          </w:tcPr>
          <w:p w14:paraId="6566F307" w14:textId="77777777" w:rsidR="00E06878" w:rsidRDefault="00E06878" w:rsidP="00D9649E">
            <w:pPr>
              <w:rPr>
                <w:rFonts w:asciiTheme="minorEastAsia" w:hAnsiTheme="minorEastAsia"/>
                <w:szCs w:val="21"/>
              </w:rPr>
            </w:pPr>
          </w:p>
        </w:tc>
        <w:tc>
          <w:tcPr>
            <w:tcW w:w="7512" w:type="dxa"/>
            <w:tcBorders>
              <w:bottom w:val="dotted" w:sz="4" w:space="0" w:color="auto"/>
            </w:tcBorders>
            <w:shd w:val="clear" w:color="auto" w:fill="F2F2F2" w:themeFill="background1" w:themeFillShade="F2"/>
          </w:tcPr>
          <w:p w14:paraId="39863028" w14:textId="77777777" w:rsidR="00E06878" w:rsidRPr="001D23C1" w:rsidRDefault="00E06878" w:rsidP="00D9649E">
            <w:pPr>
              <w:rPr>
                <w:rFonts w:asciiTheme="minorEastAsia" w:hAnsiTheme="minorEastAsia"/>
                <w:b/>
              </w:rPr>
            </w:pPr>
            <w:r>
              <w:rPr>
                <w:rFonts w:asciiTheme="minorEastAsia" w:hAnsiTheme="minorEastAsia" w:hint="eastAsia"/>
                <w:b/>
              </w:rPr>
              <w:t>（</w:t>
            </w:r>
            <w:r w:rsidRPr="00A60E1F">
              <w:rPr>
                <w:rFonts w:asciiTheme="minorEastAsia" w:hAnsiTheme="minorEastAsia" w:hint="eastAsia"/>
                <w:b/>
              </w:rPr>
              <w:t>直接対話</w:t>
            </w:r>
            <w:r>
              <w:rPr>
                <w:rFonts w:asciiTheme="minorEastAsia" w:hAnsiTheme="minorEastAsia" w:hint="eastAsia"/>
                <w:b/>
              </w:rPr>
              <w:t>メモ欄）</w:t>
            </w:r>
            <w:r w:rsidRPr="0023125E">
              <w:rPr>
                <w:rFonts w:asciiTheme="minorEastAsia" w:hAnsiTheme="minorEastAsia" w:hint="eastAsia"/>
                <w:bCs/>
              </w:rPr>
              <w:t xml:space="preserve">　※事前の記入不要</w:t>
            </w:r>
          </w:p>
        </w:tc>
      </w:tr>
      <w:tr w:rsidR="00E06878" w14:paraId="4B4F7CF0" w14:textId="77777777" w:rsidTr="00D9649E">
        <w:trPr>
          <w:trHeight w:val="89"/>
        </w:trPr>
        <w:tc>
          <w:tcPr>
            <w:tcW w:w="1555" w:type="dxa"/>
            <w:vMerge/>
            <w:shd w:val="clear" w:color="auto" w:fill="F2F2F2" w:themeFill="background1" w:themeFillShade="F2"/>
          </w:tcPr>
          <w:p w14:paraId="45FAD6C6" w14:textId="77777777" w:rsidR="00E06878" w:rsidRDefault="00E06878" w:rsidP="00D9649E">
            <w:pPr>
              <w:rPr>
                <w:rFonts w:asciiTheme="minorEastAsia" w:hAnsiTheme="minorEastAsia"/>
                <w:szCs w:val="21"/>
              </w:rPr>
            </w:pPr>
          </w:p>
        </w:tc>
        <w:tc>
          <w:tcPr>
            <w:tcW w:w="7512" w:type="dxa"/>
            <w:tcBorders>
              <w:top w:val="dotted" w:sz="4" w:space="0" w:color="auto"/>
            </w:tcBorders>
          </w:tcPr>
          <w:p w14:paraId="430E462B" w14:textId="77777777" w:rsidR="00E06878" w:rsidRDefault="00E06878" w:rsidP="00D9649E">
            <w:pPr>
              <w:ind w:left="211" w:hangingChars="100" w:hanging="211"/>
              <w:rPr>
                <w:rFonts w:asciiTheme="minorEastAsia" w:hAnsiTheme="minorEastAsia"/>
                <w:b/>
              </w:rPr>
            </w:pPr>
          </w:p>
          <w:p w14:paraId="15A6AA1A" w14:textId="77777777" w:rsidR="00E06878" w:rsidRDefault="00E06878" w:rsidP="00D9649E">
            <w:pPr>
              <w:ind w:left="211" w:hangingChars="100" w:hanging="211"/>
              <w:rPr>
                <w:rFonts w:asciiTheme="minorEastAsia" w:hAnsiTheme="minorEastAsia"/>
                <w:b/>
              </w:rPr>
            </w:pPr>
          </w:p>
          <w:p w14:paraId="35D8700D" w14:textId="77777777" w:rsidR="00E06878" w:rsidRPr="001D23C1" w:rsidRDefault="00E06878" w:rsidP="00D9649E">
            <w:pPr>
              <w:ind w:left="211" w:hangingChars="100" w:hanging="211"/>
              <w:rPr>
                <w:rFonts w:asciiTheme="minorEastAsia" w:hAnsiTheme="minorEastAsia"/>
                <w:b/>
              </w:rPr>
            </w:pPr>
          </w:p>
        </w:tc>
      </w:tr>
    </w:tbl>
    <w:p w14:paraId="4378D156" w14:textId="0AB6F832" w:rsidR="00E06878" w:rsidRDefault="00E06878" w:rsidP="00E06878">
      <w:pPr>
        <w:rPr>
          <w:rFonts w:asciiTheme="minorEastAsia" w:hAnsiTheme="minorEastAsia"/>
          <w:b/>
        </w:rPr>
      </w:pPr>
      <w:r>
        <w:rPr>
          <w:rFonts w:asciiTheme="minorEastAsia" w:hAnsiTheme="minorEastAsia" w:hint="eastAsia"/>
          <w:szCs w:val="21"/>
        </w:rPr>
        <w:t>※記入欄が不足する場合は</w:t>
      </w:r>
      <w:r w:rsidR="00F51FF2">
        <w:rPr>
          <w:rFonts w:asciiTheme="minorEastAsia" w:hAnsiTheme="minorEastAsia" w:hint="eastAsia"/>
          <w:szCs w:val="21"/>
        </w:rPr>
        <w:t>，</w:t>
      </w:r>
      <w:r>
        <w:rPr>
          <w:rFonts w:asciiTheme="minorEastAsia" w:hAnsiTheme="minorEastAsia" w:hint="eastAsia"/>
          <w:szCs w:val="21"/>
        </w:rPr>
        <w:t>適宜</w:t>
      </w:r>
      <w:r w:rsidR="00F51FF2">
        <w:rPr>
          <w:rFonts w:asciiTheme="minorEastAsia" w:hAnsiTheme="minorEastAsia" w:hint="eastAsia"/>
          <w:szCs w:val="21"/>
        </w:rPr>
        <w:t>，</w:t>
      </w:r>
      <w:r>
        <w:rPr>
          <w:rFonts w:asciiTheme="minorEastAsia" w:hAnsiTheme="minorEastAsia" w:hint="eastAsia"/>
          <w:szCs w:val="21"/>
        </w:rPr>
        <w:t>欄を拡げる等してください。</w:t>
      </w:r>
    </w:p>
    <w:p w14:paraId="6650344C" w14:textId="77777777" w:rsidR="00C4498D" w:rsidRPr="00E06878" w:rsidRDefault="00C4498D" w:rsidP="00C4498D">
      <w:pPr>
        <w:rPr>
          <w:rFonts w:asciiTheme="minorEastAsia" w:hAnsiTheme="minorEastAsia"/>
          <w:b/>
        </w:rPr>
      </w:pPr>
    </w:p>
    <w:p w14:paraId="045F1715" w14:textId="1030FB33" w:rsidR="006B78CC" w:rsidRDefault="006B78CC">
      <w:pPr>
        <w:widowControl/>
        <w:jc w:val="left"/>
        <w:rPr>
          <w:rFonts w:asciiTheme="minorEastAsia" w:hAnsiTheme="minorEastAsia"/>
          <w:b/>
          <w:bCs/>
          <w:szCs w:val="21"/>
        </w:rPr>
      </w:pPr>
      <w:r>
        <w:rPr>
          <w:rFonts w:asciiTheme="minorEastAsia" w:hAnsiTheme="minorEastAsia"/>
          <w:b/>
          <w:bCs/>
          <w:szCs w:val="21"/>
        </w:rPr>
        <w:br w:type="page"/>
      </w:r>
    </w:p>
    <w:p w14:paraId="19748BB6" w14:textId="2FC5862C" w:rsidR="00DE5FD4" w:rsidRPr="00D45EC4" w:rsidRDefault="00DE5FD4" w:rsidP="00DE5FD4">
      <w:pPr>
        <w:rPr>
          <w:rFonts w:asciiTheme="minorEastAsia" w:hAnsiTheme="minorEastAsia"/>
          <w:b/>
          <w:bCs/>
          <w:szCs w:val="21"/>
        </w:rPr>
      </w:pPr>
      <w:r w:rsidRPr="00D45EC4">
        <w:rPr>
          <w:rFonts w:asciiTheme="minorEastAsia" w:hAnsiTheme="minorEastAsia" w:hint="eastAsia"/>
          <w:b/>
          <w:bCs/>
          <w:szCs w:val="21"/>
        </w:rPr>
        <w:lastRenderedPageBreak/>
        <w:t>（</w:t>
      </w:r>
      <w:r w:rsidR="00391B1D">
        <w:rPr>
          <w:rFonts w:asciiTheme="minorEastAsia" w:hAnsiTheme="minorEastAsia" w:hint="eastAsia"/>
          <w:b/>
          <w:bCs/>
          <w:szCs w:val="21"/>
        </w:rPr>
        <w:t>４</w:t>
      </w:r>
      <w:r w:rsidRPr="00D45EC4">
        <w:rPr>
          <w:rFonts w:asciiTheme="minorEastAsia" w:hAnsiTheme="minorEastAsia" w:hint="eastAsia"/>
          <w:b/>
          <w:bCs/>
          <w:szCs w:val="21"/>
        </w:rPr>
        <w:t>）</w:t>
      </w:r>
      <w:r>
        <w:rPr>
          <w:rFonts w:asciiTheme="minorEastAsia" w:hAnsiTheme="minorEastAsia" w:hint="eastAsia"/>
          <w:b/>
          <w:bCs/>
          <w:szCs w:val="21"/>
        </w:rPr>
        <w:t>事業構成</w:t>
      </w:r>
    </w:p>
    <w:p w14:paraId="27208482" w14:textId="77777777" w:rsidR="00DE5FD4" w:rsidRDefault="00DE5FD4" w:rsidP="00DE5FD4">
      <w:pPr>
        <w:rPr>
          <w:rFonts w:asciiTheme="minorEastAsia" w:hAnsiTheme="minorEastAsia"/>
          <w:szCs w:val="21"/>
        </w:rPr>
      </w:pPr>
      <w:r>
        <w:rPr>
          <w:rFonts w:asciiTheme="minorEastAsia" w:hAnsiTheme="minorEastAsia" w:hint="eastAsia"/>
          <w:b/>
          <w:noProof/>
        </w:rPr>
        <mc:AlternateContent>
          <mc:Choice Requires="wps">
            <w:drawing>
              <wp:anchor distT="0" distB="0" distL="114300" distR="114300" simplePos="0" relativeHeight="251694087" behindDoc="0" locked="0" layoutInCell="1" allowOverlap="1" wp14:anchorId="4D7F9717" wp14:editId="32D4191C">
                <wp:simplePos x="0" y="0"/>
                <wp:positionH relativeFrom="column">
                  <wp:posOffset>152193</wp:posOffset>
                </wp:positionH>
                <wp:positionV relativeFrom="paragraph">
                  <wp:posOffset>45869</wp:posOffset>
                </wp:positionV>
                <wp:extent cx="5572125" cy="393404"/>
                <wp:effectExtent l="0" t="0" r="28575" b="26035"/>
                <wp:wrapNone/>
                <wp:docPr id="1329706400" name="大かっこ 1"/>
                <wp:cNvGraphicFramePr/>
                <a:graphic xmlns:a="http://schemas.openxmlformats.org/drawingml/2006/main">
                  <a:graphicData uri="http://schemas.microsoft.com/office/word/2010/wordprocessingShape">
                    <wps:wsp>
                      <wps:cNvSpPr/>
                      <wps:spPr>
                        <a:xfrm>
                          <a:off x="0" y="0"/>
                          <a:ext cx="5572125" cy="393404"/>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4B332E4" id="大かっこ 1" o:spid="_x0000_s1026" type="#_x0000_t185" style="position:absolute;margin-left:12pt;margin-top:3.6pt;width:438.75pt;height:31pt;z-index:251694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" strokecolor="black [3213]" strokeweight=".25pt"/>
            </w:pict>
          </mc:Fallback>
        </mc:AlternateContent>
      </w:r>
      <w:r>
        <w:rPr>
          <w:rFonts w:asciiTheme="minorEastAsia" w:hAnsiTheme="minorEastAsia" w:hint="eastAsia"/>
          <w:b/>
        </w:rPr>
        <w:t xml:space="preserve">　　</w:t>
      </w:r>
      <w:r w:rsidRPr="00962E5D">
        <w:rPr>
          <w:rFonts w:asciiTheme="minorEastAsia" w:hAnsiTheme="minorEastAsia" w:hint="eastAsia"/>
          <w:bCs/>
        </w:rPr>
        <w:t xml:space="preserve">参考　</w:t>
      </w:r>
      <w:r>
        <w:rPr>
          <w:rFonts w:asciiTheme="minorEastAsia" w:hAnsiTheme="minorEastAsia" w:hint="eastAsia"/>
          <w:bCs/>
        </w:rPr>
        <w:t xml:space="preserve">資料1　</w:t>
      </w:r>
      <w:r w:rsidRPr="00D6055E">
        <w:rPr>
          <w:rFonts w:asciiTheme="minorEastAsia" w:hAnsiTheme="minorEastAsia" w:hint="eastAsia"/>
          <w:szCs w:val="21"/>
        </w:rPr>
        <w:t>六泉寺町市営住宅等再編事業の概要及び本調査における調査項目</w:t>
      </w:r>
    </w:p>
    <w:p w14:paraId="25883C54" w14:textId="4D851598" w:rsidR="00DE5FD4" w:rsidRDefault="00DE5FD4" w:rsidP="00DE5FD4">
      <w:pPr>
        <w:rPr>
          <w:rFonts w:asciiTheme="minorEastAsia" w:hAnsiTheme="minorEastAsia"/>
          <w:szCs w:val="21"/>
          <w:lang w:eastAsia="zh-TW"/>
        </w:rPr>
      </w:pPr>
      <w:r>
        <w:rPr>
          <w:rFonts w:asciiTheme="minorEastAsia" w:hAnsiTheme="minorEastAsia" w:hint="eastAsia"/>
          <w:szCs w:val="21"/>
        </w:rPr>
        <w:t xml:space="preserve">　　　　　　</w:t>
      </w:r>
      <w:r>
        <w:rPr>
          <w:rFonts w:asciiTheme="minorEastAsia" w:hAnsiTheme="minorEastAsia" w:hint="eastAsia"/>
          <w:szCs w:val="21"/>
          <w:lang w:eastAsia="zh-TW"/>
        </w:rPr>
        <w:t>P9　「⑤　事業構成（案）」</w:t>
      </w:r>
    </w:p>
    <w:p w14:paraId="767F38D4" w14:textId="77777777" w:rsidR="00DE5FD4" w:rsidRPr="00452000" w:rsidRDefault="00DE5FD4" w:rsidP="00DE5FD4">
      <w:pPr>
        <w:ind w:firstLineChars="100" w:firstLine="210"/>
        <w:rPr>
          <w:rFonts w:asciiTheme="minorEastAsia" w:hAnsiTheme="minorEastAsia"/>
          <w:szCs w:val="21"/>
          <w:lang w:eastAsia="zh-TW"/>
        </w:rPr>
      </w:pPr>
    </w:p>
    <w:p w14:paraId="5F41AE89" w14:textId="3A59784F" w:rsidR="00DE5FD4" w:rsidRPr="000E68AF" w:rsidRDefault="002E06B6" w:rsidP="00DE5FD4">
      <w:pPr>
        <w:ind w:firstLineChars="100" w:firstLine="210"/>
        <w:rPr>
          <w:rFonts w:asciiTheme="minorEastAsia" w:hAnsiTheme="minorEastAsia"/>
          <w:szCs w:val="21"/>
        </w:rPr>
      </w:pPr>
      <w:r w:rsidRPr="002E06B6">
        <w:rPr>
          <w:rFonts w:asciiTheme="minorEastAsia" w:hAnsiTheme="minorEastAsia" w:hint="eastAsia"/>
          <w:szCs w:val="21"/>
        </w:rPr>
        <w:t>本事業は，事業の性格や実施時期から，大き</w:t>
      </w:r>
      <w:r w:rsidRPr="000E68AF">
        <w:rPr>
          <w:rFonts w:asciiTheme="minorEastAsia" w:hAnsiTheme="minorEastAsia" w:hint="eastAsia"/>
          <w:szCs w:val="21"/>
        </w:rPr>
        <w:t>く「第１期工区建替」「第２期工区建替」「余剰地活用」の3つに区分することができます。</w:t>
      </w:r>
    </w:p>
    <w:p w14:paraId="4AD592E1" w14:textId="51BB28C4" w:rsidR="00681E0F" w:rsidRPr="000E68AF" w:rsidRDefault="007D5FD4" w:rsidP="00DE5FD4">
      <w:pPr>
        <w:ind w:firstLineChars="100" w:firstLine="210"/>
        <w:rPr>
          <w:rFonts w:asciiTheme="minorEastAsia" w:hAnsiTheme="minorEastAsia"/>
          <w:szCs w:val="21"/>
        </w:rPr>
      </w:pPr>
      <w:r w:rsidRPr="000E68AF">
        <w:rPr>
          <w:rFonts w:asciiTheme="minorEastAsia" w:hAnsiTheme="minorEastAsia" w:hint="eastAsia"/>
          <w:szCs w:val="21"/>
        </w:rPr>
        <w:t>事業の効率性や整合性</w:t>
      </w:r>
      <w:r w:rsidR="009F4777" w:rsidRPr="000E68AF">
        <w:rPr>
          <w:rFonts w:asciiTheme="minorEastAsia" w:hAnsiTheme="minorEastAsia" w:hint="eastAsia"/>
          <w:szCs w:val="21"/>
        </w:rPr>
        <w:t>という点からは３つの区分を一体的に</w:t>
      </w:r>
      <w:r w:rsidRPr="000E68AF">
        <w:rPr>
          <w:rFonts w:asciiTheme="minorEastAsia" w:hAnsiTheme="minorEastAsia" w:hint="eastAsia"/>
          <w:szCs w:val="21"/>
        </w:rPr>
        <w:t>実施することが有利と考えられます。反面，一体的とすることにより事業期間が長くなり，将来起こりうるリスクを事業開始時点で予測しがたいという課題が生じます。</w:t>
      </w:r>
    </w:p>
    <w:p w14:paraId="4232813F" w14:textId="77777777" w:rsidR="00681E0F" w:rsidRPr="000E68AF" w:rsidRDefault="00681E0F" w:rsidP="00DE5FD4">
      <w:pPr>
        <w:ind w:firstLineChars="100" w:firstLine="210"/>
        <w:rPr>
          <w:rFonts w:asciiTheme="minorEastAsia" w:hAnsiTheme="minorEastAsia"/>
          <w:szCs w:val="21"/>
        </w:rPr>
      </w:pPr>
    </w:p>
    <w:p w14:paraId="5D78CC6C" w14:textId="77777777" w:rsidR="00CC3D2C" w:rsidRPr="000E68AF" w:rsidRDefault="00681E0F" w:rsidP="00DE6859">
      <w:pPr>
        <w:ind w:leftChars="100" w:left="210"/>
        <w:rPr>
          <w:rFonts w:asciiTheme="minorEastAsia" w:hAnsiTheme="minorEastAsia"/>
          <w:szCs w:val="21"/>
        </w:rPr>
      </w:pPr>
      <w:r w:rsidRPr="000E68AF">
        <w:rPr>
          <w:rFonts w:asciiTheme="minorEastAsia" w:hAnsiTheme="minorEastAsia" w:hint="eastAsia"/>
          <w:szCs w:val="21"/>
        </w:rPr>
        <w:t>※リスク例</w:t>
      </w:r>
    </w:p>
    <w:p w14:paraId="43C03DE1" w14:textId="79058B7D" w:rsidR="00CC3D2C" w:rsidRPr="000E68AF" w:rsidRDefault="00CC3D2C" w:rsidP="00DE6859">
      <w:pPr>
        <w:ind w:leftChars="100" w:left="210" w:firstLineChars="100" w:firstLine="210"/>
        <w:rPr>
          <w:rFonts w:asciiTheme="minorEastAsia" w:hAnsiTheme="minorEastAsia"/>
          <w:szCs w:val="21"/>
        </w:rPr>
      </w:pPr>
      <w:r w:rsidRPr="000E68AF">
        <w:rPr>
          <w:rFonts w:asciiTheme="minorEastAsia" w:hAnsiTheme="minorEastAsia" w:hint="eastAsia"/>
          <w:szCs w:val="21"/>
        </w:rPr>
        <w:t>・</w:t>
      </w:r>
      <w:r w:rsidR="00681E0F" w:rsidRPr="000E68AF">
        <w:rPr>
          <w:rFonts w:asciiTheme="minorEastAsia" w:hAnsiTheme="minorEastAsia" w:hint="eastAsia"/>
          <w:szCs w:val="21"/>
        </w:rPr>
        <w:t>公共事業の期間が長い</w:t>
      </w:r>
      <w:r w:rsidR="00105AC5" w:rsidRPr="000E68AF">
        <w:rPr>
          <w:rFonts w:asciiTheme="minorEastAsia" w:hAnsiTheme="minorEastAsia" w:hint="eastAsia"/>
          <w:szCs w:val="21"/>
        </w:rPr>
        <w:t>（</w:t>
      </w:r>
      <w:r w:rsidR="00D000EB" w:rsidRPr="000E68AF">
        <w:rPr>
          <w:rFonts w:asciiTheme="minorEastAsia" w:hAnsiTheme="minorEastAsia" w:hint="eastAsia"/>
          <w:szCs w:val="21"/>
        </w:rPr>
        <w:t>建設物価の変動が読めない</w:t>
      </w:r>
      <w:r w:rsidR="004A61A3" w:rsidRPr="000E68AF">
        <w:rPr>
          <w:rFonts w:asciiTheme="minorEastAsia" w:hAnsiTheme="minorEastAsia" w:hint="eastAsia"/>
          <w:szCs w:val="21"/>
        </w:rPr>
        <w:t>，体制構築が困難</w:t>
      </w:r>
      <w:r w:rsidR="00D000EB" w:rsidRPr="000E68AF">
        <w:rPr>
          <w:rFonts w:asciiTheme="minorEastAsia" w:hAnsiTheme="minorEastAsia" w:hint="eastAsia"/>
          <w:szCs w:val="21"/>
        </w:rPr>
        <w:t xml:space="preserve">　等</w:t>
      </w:r>
      <w:r w:rsidR="004A61A3" w:rsidRPr="000E68AF">
        <w:rPr>
          <w:rFonts w:asciiTheme="minorEastAsia" w:hAnsiTheme="minorEastAsia" w:hint="eastAsia"/>
          <w:szCs w:val="21"/>
        </w:rPr>
        <w:t>）</w:t>
      </w:r>
    </w:p>
    <w:p w14:paraId="3D0B8B0A" w14:textId="7803A298" w:rsidR="00681E0F" w:rsidRPr="000E68AF" w:rsidRDefault="00CC3D2C" w:rsidP="00DE6859">
      <w:pPr>
        <w:ind w:leftChars="100" w:left="210" w:firstLineChars="100" w:firstLine="210"/>
        <w:rPr>
          <w:rFonts w:asciiTheme="minorEastAsia" w:hAnsiTheme="minorEastAsia"/>
          <w:szCs w:val="21"/>
        </w:rPr>
      </w:pPr>
      <w:r w:rsidRPr="000E68AF">
        <w:rPr>
          <w:rFonts w:asciiTheme="minorEastAsia" w:hAnsiTheme="minorEastAsia" w:hint="eastAsia"/>
          <w:szCs w:val="21"/>
        </w:rPr>
        <w:t>・</w:t>
      </w:r>
      <w:r w:rsidR="00036A72" w:rsidRPr="000E68AF">
        <w:rPr>
          <w:rFonts w:asciiTheme="minorEastAsia" w:hAnsiTheme="minorEastAsia" w:hint="eastAsia"/>
          <w:szCs w:val="21"/>
        </w:rPr>
        <w:t>余剰地活用の開始時期が不明瞭（</w:t>
      </w:r>
      <w:r w:rsidR="00681E0F" w:rsidRPr="000E68AF">
        <w:rPr>
          <w:rFonts w:asciiTheme="minorEastAsia" w:hAnsiTheme="minorEastAsia" w:hint="eastAsia"/>
          <w:szCs w:val="21"/>
        </w:rPr>
        <w:t>余剰地</w:t>
      </w:r>
      <w:r w:rsidR="00055001" w:rsidRPr="000E68AF">
        <w:rPr>
          <w:rFonts w:asciiTheme="minorEastAsia" w:hAnsiTheme="minorEastAsia" w:hint="eastAsia"/>
          <w:szCs w:val="21"/>
        </w:rPr>
        <w:t>の引渡し</w:t>
      </w:r>
      <w:r w:rsidR="00681E0F" w:rsidRPr="000E68AF">
        <w:rPr>
          <w:rFonts w:asciiTheme="minorEastAsia" w:hAnsiTheme="minorEastAsia" w:hint="eastAsia"/>
          <w:szCs w:val="21"/>
        </w:rPr>
        <w:t>が市営住宅整備の進捗</w:t>
      </w:r>
      <w:r w:rsidR="00345E66" w:rsidRPr="000E68AF">
        <w:rPr>
          <w:rFonts w:asciiTheme="minorEastAsia" w:hAnsiTheme="minorEastAsia" w:hint="eastAsia"/>
          <w:szCs w:val="21"/>
        </w:rPr>
        <w:t>の影響を受ける</w:t>
      </w:r>
      <w:r w:rsidR="00036A72" w:rsidRPr="000E68AF">
        <w:rPr>
          <w:rFonts w:asciiTheme="minorEastAsia" w:hAnsiTheme="minorEastAsia" w:hint="eastAsia"/>
          <w:szCs w:val="21"/>
        </w:rPr>
        <w:t>）</w:t>
      </w:r>
    </w:p>
    <w:p w14:paraId="0EF5A45A" w14:textId="7A114CC3" w:rsidR="00681E0F" w:rsidRPr="000E68AF" w:rsidRDefault="00CC3D2C" w:rsidP="00DE6859">
      <w:pPr>
        <w:ind w:firstLineChars="200" w:firstLine="420"/>
        <w:rPr>
          <w:rFonts w:asciiTheme="minorEastAsia" w:hAnsiTheme="minorEastAsia"/>
          <w:szCs w:val="21"/>
        </w:rPr>
      </w:pPr>
      <w:r w:rsidRPr="000E68AF">
        <w:rPr>
          <w:rFonts w:asciiTheme="minorEastAsia" w:hAnsiTheme="minorEastAsia" w:hint="eastAsia"/>
          <w:szCs w:val="21"/>
        </w:rPr>
        <w:t>・</w:t>
      </w:r>
      <w:r w:rsidR="00681E0F" w:rsidRPr="000E68AF">
        <w:rPr>
          <w:rFonts w:asciiTheme="minorEastAsia" w:hAnsiTheme="minorEastAsia" w:hint="eastAsia"/>
          <w:szCs w:val="21"/>
        </w:rPr>
        <w:t>事業者選定から余剰地の</w:t>
      </w:r>
      <w:r w:rsidR="00A32663" w:rsidRPr="000E68AF">
        <w:rPr>
          <w:rFonts w:asciiTheme="minorEastAsia" w:hAnsiTheme="minorEastAsia" w:hint="eastAsia"/>
          <w:szCs w:val="21"/>
        </w:rPr>
        <w:t>引渡し</w:t>
      </w:r>
      <w:r w:rsidR="00681E0F" w:rsidRPr="000E68AF">
        <w:rPr>
          <w:rFonts w:asciiTheme="minorEastAsia" w:hAnsiTheme="minorEastAsia" w:hint="eastAsia"/>
          <w:szCs w:val="21"/>
        </w:rPr>
        <w:t>までの期間が長い</w:t>
      </w:r>
      <w:r w:rsidR="00345E66" w:rsidRPr="000E68AF">
        <w:rPr>
          <w:rFonts w:asciiTheme="minorEastAsia" w:hAnsiTheme="minorEastAsia" w:hint="eastAsia"/>
          <w:szCs w:val="21"/>
        </w:rPr>
        <w:t>（市場</w:t>
      </w:r>
      <w:r w:rsidR="00F51FF2" w:rsidRPr="000E68AF">
        <w:rPr>
          <w:rFonts w:asciiTheme="minorEastAsia" w:hAnsiTheme="minorEastAsia" w:hint="eastAsia"/>
          <w:szCs w:val="21"/>
        </w:rPr>
        <w:t>，</w:t>
      </w:r>
      <w:r w:rsidRPr="000E68AF">
        <w:rPr>
          <w:rFonts w:asciiTheme="minorEastAsia" w:hAnsiTheme="minorEastAsia" w:hint="eastAsia"/>
          <w:szCs w:val="21"/>
        </w:rPr>
        <w:t>建設物価</w:t>
      </w:r>
      <w:r w:rsidR="00DF7FC3" w:rsidRPr="000E68AF">
        <w:rPr>
          <w:rFonts w:asciiTheme="minorEastAsia" w:hAnsiTheme="minorEastAsia" w:hint="eastAsia"/>
          <w:szCs w:val="21"/>
        </w:rPr>
        <w:t>の変動が読めない</w:t>
      </w:r>
      <w:r w:rsidR="00055001" w:rsidRPr="000E68AF">
        <w:rPr>
          <w:rFonts w:asciiTheme="minorEastAsia" w:hAnsiTheme="minorEastAsia" w:hint="eastAsia"/>
          <w:szCs w:val="21"/>
        </w:rPr>
        <w:t xml:space="preserve">　等</w:t>
      </w:r>
      <w:r w:rsidR="00DF7FC3" w:rsidRPr="000E68AF">
        <w:rPr>
          <w:rFonts w:asciiTheme="minorEastAsia" w:hAnsiTheme="minorEastAsia" w:hint="eastAsia"/>
          <w:szCs w:val="21"/>
        </w:rPr>
        <w:t>）</w:t>
      </w:r>
    </w:p>
    <w:p w14:paraId="4933557A" w14:textId="77777777" w:rsidR="00681E0F" w:rsidRPr="000E68AF" w:rsidRDefault="00681E0F" w:rsidP="00DE5FD4">
      <w:pPr>
        <w:ind w:firstLineChars="100" w:firstLine="210"/>
        <w:rPr>
          <w:rFonts w:asciiTheme="minorEastAsia" w:hAnsiTheme="minorEastAsia"/>
          <w:szCs w:val="21"/>
        </w:rPr>
      </w:pPr>
    </w:p>
    <w:p w14:paraId="63A87B8D" w14:textId="0BA63A1D" w:rsidR="002E06B6" w:rsidRPr="000E68AF" w:rsidRDefault="00DE6859" w:rsidP="00DE5FD4">
      <w:pPr>
        <w:ind w:firstLineChars="100" w:firstLine="210"/>
        <w:rPr>
          <w:rFonts w:asciiTheme="minorEastAsia" w:hAnsiTheme="minorEastAsia"/>
          <w:szCs w:val="21"/>
        </w:rPr>
      </w:pPr>
      <w:r w:rsidRPr="000E68AF">
        <w:rPr>
          <w:rFonts w:asciiTheme="minorEastAsia" w:hAnsiTheme="minorEastAsia" w:hint="eastAsia"/>
          <w:szCs w:val="21"/>
        </w:rPr>
        <w:t>こうした課題をふまえ</w:t>
      </w:r>
      <w:r w:rsidR="00F51FF2" w:rsidRPr="000E68AF">
        <w:rPr>
          <w:rFonts w:asciiTheme="minorEastAsia" w:hAnsiTheme="minorEastAsia" w:hint="eastAsia"/>
          <w:szCs w:val="21"/>
        </w:rPr>
        <w:t>，</w:t>
      </w:r>
      <w:r w:rsidR="007D5FD4" w:rsidRPr="000E68AF">
        <w:rPr>
          <w:rFonts w:asciiTheme="minorEastAsia" w:hAnsiTheme="minorEastAsia" w:hint="eastAsia"/>
          <w:szCs w:val="21"/>
        </w:rPr>
        <w:t>現在，市では事業構成として以下のケースを比較検討しています。</w:t>
      </w:r>
    </w:p>
    <w:p w14:paraId="520C2525" w14:textId="77777777" w:rsidR="007D5FD4" w:rsidRPr="000E68AF" w:rsidRDefault="007D5FD4" w:rsidP="00DE5FD4">
      <w:pPr>
        <w:ind w:firstLineChars="100" w:firstLine="210"/>
        <w:rPr>
          <w:rFonts w:asciiTheme="minorEastAsia" w:hAnsiTheme="minorEastAsia"/>
          <w:szCs w:val="21"/>
        </w:rPr>
      </w:pPr>
    </w:p>
    <w:tbl>
      <w:tblPr>
        <w:tblStyle w:val="a8"/>
        <w:tblW w:w="8788" w:type="dxa"/>
        <w:tblInd w:w="421" w:type="dxa"/>
        <w:tblLook w:val="04A0" w:firstRow="1" w:lastRow="0" w:firstColumn="1" w:lastColumn="0" w:noHBand="0" w:noVBand="1"/>
      </w:tblPr>
      <w:tblGrid>
        <w:gridCol w:w="846"/>
        <w:gridCol w:w="7942"/>
      </w:tblGrid>
      <w:tr w:rsidR="000E68AF" w:rsidRPr="000E68AF" w14:paraId="4158D19B" w14:textId="77777777" w:rsidTr="009F4777">
        <w:tc>
          <w:tcPr>
            <w:tcW w:w="846" w:type="dxa"/>
          </w:tcPr>
          <w:p w14:paraId="4442296A" w14:textId="05FF3AFC" w:rsidR="00B03362" w:rsidRPr="000E68AF" w:rsidRDefault="00B03362" w:rsidP="00B03362">
            <w:pPr>
              <w:ind w:rightChars="-50" w:right="-105"/>
              <w:rPr>
                <w:rFonts w:asciiTheme="minorEastAsia" w:hAnsiTheme="minorEastAsia"/>
                <w:w w:val="80"/>
                <w:szCs w:val="21"/>
              </w:rPr>
            </w:pPr>
            <w:r w:rsidRPr="000E68AF">
              <w:rPr>
                <w:rFonts w:asciiTheme="minorEastAsia" w:hAnsiTheme="minorEastAsia" w:hint="eastAsia"/>
                <w:w w:val="80"/>
                <w:szCs w:val="21"/>
              </w:rPr>
              <w:t>構成案１</w:t>
            </w:r>
          </w:p>
        </w:tc>
        <w:tc>
          <w:tcPr>
            <w:tcW w:w="7942" w:type="dxa"/>
          </w:tcPr>
          <w:p w14:paraId="393BAC96" w14:textId="7D989C27" w:rsidR="00B03362" w:rsidRPr="000E68AF" w:rsidRDefault="00B03362" w:rsidP="00DE5FD4">
            <w:pPr>
              <w:rPr>
                <w:rFonts w:asciiTheme="minorEastAsia" w:hAnsiTheme="minorEastAsia"/>
                <w:w w:val="90"/>
                <w:szCs w:val="21"/>
              </w:rPr>
            </w:pPr>
            <w:r w:rsidRPr="000E68AF">
              <w:rPr>
                <w:rFonts w:asciiTheme="minorEastAsia" w:hAnsiTheme="minorEastAsia" w:hint="eastAsia"/>
                <w:w w:val="90"/>
                <w:szCs w:val="21"/>
              </w:rPr>
              <w:t>「第１</w:t>
            </w:r>
            <w:r w:rsidR="009F4777" w:rsidRPr="000E68AF">
              <w:rPr>
                <w:rFonts w:asciiTheme="minorEastAsia" w:hAnsiTheme="minorEastAsia" w:hint="eastAsia"/>
                <w:w w:val="90"/>
                <w:szCs w:val="21"/>
              </w:rPr>
              <w:t>期</w:t>
            </w:r>
            <w:r w:rsidRPr="000E68AF">
              <w:rPr>
                <w:rFonts w:asciiTheme="minorEastAsia" w:hAnsiTheme="minorEastAsia" w:hint="eastAsia"/>
                <w:w w:val="90"/>
                <w:szCs w:val="21"/>
              </w:rPr>
              <w:t>工区建替」「第２</w:t>
            </w:r>
            <w:r w:rsidR="009F4777" w:rsidRPr="000E68AF">
              <w:rPr>
                <w:rFonts w:asciiTheme="minorEastAsia" w:hAnsiTheme="minorEastAsia" w:hint="eastAsia"/>
                <w:w w:val="90"/>
                <w:szCs w:val="21"/>
              </w:rPr>
              <w:t>期</w:t>
            </w:r>
            <w:r w:rsidRPr="000E68AF">
              <w:rPr>
                <w:rFonts w:asciiTheme="minorEastAsia" w:hAnsiTheme="minorEastAsia" w:hint="eastAsia"/>
                <w:w w:val="90"/>
                <w:szCs w:val="21"/>
              </w:rPr>
              <w:t>工区建替」「余剰地活用」を単一の事業として実施</w:t>
            </w:r>
          </w:p>
        </w:tc>
      </w:tr>
      <w:tr w:rsidR="000E68AF" w:rsidRPr="000E68AF" w14:paraId="69CC08B5" w14:textId="77777777" w:rsidTr="009F4777">
        <w:tc>
          <w:tcPr>
            <w:tcW w:w="846" w:type="dxa"/>
          </w:tcPr>
          <w:p w14:paraId="076DFC5B" w14:textId="1FF8CB2F" w:rsidR="00B03362" w:rsidRPr="000E68AF" w:rsidRDefault="00B03362" w:rsidP="00B03362">
            <w:pPr>
              <w:ind w:rightChars="-50" w:right="-105"/>
              <w:rPr>
                <w:rFonts w:asciiTheme="minorEastAsia" w:hAnsiTheme="minorEastAsia"/>
                <w:w w:val="80"/>
                <w:szCs w:val="21"/>
              </w:rPr>
            </w:pPr>
            <w:r w:rsidRPr="000E68AF">
              <w:rPr>
                <w:rFonts w:asciiTheme="minorEastAsia" w:hAnsiTheme="minorEastAsia" w:hint="eastAsia"/>
                <w:w w:val="80"/>
                <w:szCs w:val="21"/>
              </w:rPr>
              <w:t>構成案２</w:t>
            </w:r>
          </w:p>
        </w:tc>
        <w:tc>
          <w:tcPr>
            <w:tcW w:w="7942" w:type="dxa"/>
          </w:tcPr>
          <w:p w14:paraId="2176E8C1" w14:textId="40653C16" w:rsidR="00B03362" w:rsidRPr="000E68AF" w:rsidRDefault="00B03362" w:rsidP="00DE5FD4">
            <w:pPr>
              <w:rPr>
                <w:rFonts w:asciiTheme="minorEastAsia" w:hAnsiTheme="minorEastAsia"/>
                <w:w w:val="90"/>
                <w:szCs w:val="21"/>
              </w:rPr>
            </w:pPr>
            <w:r w:rsidRPr="000E68AF">
              <w:rPr>
                <w:rFonts w:asciiTheme="minorEastAsia" w:hAnsiTheme="minorEastAsia" w:hint="eastAsia"/>
                <w:w w:val="90"/>
                <w:szCs w:val="21"/>
              </w:rPr>
              <w:t>「第１</w:t>
            </w:r>
            <w:r w:rsidR="009F4777" w:rsidRPr="000E68AF">
              <w:rPr>
                <w:rFonts w:asciiTheme="minorEastAsia" w:hAnsiTheme="minorEastAsia" w:hint="eastAsia"/>
                <w:w w:val="90"/>
                <w:szCs w:val="21"/>
              </w:rPr>
              <w:t>期</w:t>
            </w:r>
            <w:r w:rsidRPr="000E68AF">
              <w:rPr>
                <w:rFonts w:asciiTheme="minorEastAsia" w:hAnsiTheme="minorEastAsia" w:hint="eastAsia"/>
                <w:w w:val="90"/>
                <w:szCs w:val="21"/>
              </w:rPr>
              <w:t>工区建替」「余剰地活用」を一つの事業，「第２</w:t>
            </w:r>
            <w:r w:rsidR="009F4777" w:rsidRPr="000E68AF">
              <w:rPr>
                <w:rFonts w:asciiTheme="minorEastAsia" w:hAnsiTheme="minorEastAsia" w:hint="eastAsia"/>
                <w:w w:val="90"/>
                <w:szCs w:val="21"/>
              </w:rPr>
              <w:t>期</w:t>
            </w:r>
            <w:r w:rsidRPr="000E68AF">
              <w:rPr>
                <w:rFonts w:asciiTheme="minorEastAsia" w:hAnsiTheme="minorEastAsia" w:hint="eastAsia"/>
                <w:w w:val="90"/>
                <w:szCs w:val="21"/>
              </w:rPr>
              <w:t>工区建替」を別の事業として実施</w:t>
            </w:r>
          </w:p>
        </w:tc>
      </w:tr>
      <w:tr w:rsidR="00B03362" w:rsidRPr="000E68AF" w14:paraId="5B4E332C" w14:textId="77777777" w:rsidTr="009F4777">
        <w:tc>
          <w:tcPr>
            <w:tcW w:w="846" w:type="dxa"/>
          </w:tcPr>
          <w:p w14:paraId="5376E45D" w14:textId="4C6C38CC" w:rsidR="00B03362" w:rsidRPr="000E68AF" w:rsidRDefault="00B03362" w:rsidP="00B03362">
            <w:pPr>
              <w:ind w:rightChars="-50" w:right="-105"/>
              <w:rPr>
                <w:rFonts w:asciiTheme="minorEastAsia" w:hAnsiTheme="minorEastAsia"/>
                <w:w w:val="80"/>
                <w:szCs w:val="21"/>
              </w:rPr>
            </w:pPr>
            <w:r w:rsidRPr="000E68AF">
              <w:rPr>
                <w:rFonts w:asciiTheme="minorEastAsia" w:hAnsiTheme="minorEastAsia" w:hint="eastAsia"/>
                <w:w w:val="80"/>
                <w:szCs w:val="21"/>
              </w:rPr>
              <w:t>構成案３</w:t>
            </w:r>
          </w:p>
        </w:tc>
        <w:tc>
          <w:tcPr>
            <w:tcW w:w="7942" w:type="dxa"/>
          </w:tcPr>
          <w:p w14:paraId="1323B11C" w14:textId="59F0AD16" w:rsidR="00B03362" w:rsidRPr="000E68AF" w:rsidRDefault="00B03362" w:rsidP="00DE5FD4">
            <w:pPr>
              <w:rPr>
                <w:rFonts w:asciiTheme="minorEastAsia" w:hAnsiTheme="minorEastAsia"/>
                <w:w w:val="90"/>
                <w:szCs w:val="21"/>
              </w:rPr>
            </w:pPr>
            <w:r w:rsidRPr="000E68AF">
              <w:rPr>
                <w:rFonts w:asciiTheme="minorEastAsia" w:hAnsiTheme="minorEastAsia" w:hint="eastAsia"/>
                <w:w w:val="90"/>
                <w:szCs w:val="21"/>
              </w:rPr>
              <w:t>「第１</w:t>
            </w:r>
            <w:r w:rsidR="009F4777" w:rsidRPr="000E68AF">
              <w:rPr>
                <w:rFonts w:asciiTheme="minorEastAsia" w:hAnsiTheme="minorEastAsia" w:hint="eastAsia"/>
                <w:w w:val="90"/>
                <w:szCs w:val="21"/>
              </w:rPr>
              <w:t>期</w:t>
            </w:r>
            <w:r w:rsidRPr="000E68AF">
              <w:rPr>
                <w:rFonts w:asciiTheme="minorEastAsia" w:hAnsiTheme="minorEastAsia" w:hint="eastAsia"/>
                <w:w w:val="90"/>
                <w:szCs w:val="21"/>
              </w:rPr>
              <w:t>工区建替」を一つの事業，「第２</w:t>
            </w:r>
            <w:r w:rsidR="009F4777" w:rsidRPr="000E68AF">
              <w:rPr>
                <w:rFonts w:asciiTheme="minorEastAsia" w:hAnsiTheme="minorEastAsia" w:hint="eastAsia"/>
                <w:w w:val="90"/>
                <w:szCs w:val="21"/>
              </w:rPr>
              <w:t>期</w:t>
            </w:r>
            <w:r w:rsidRPr="000E68AF">
              <w:rPr>
                <w:rFonts w:asciiTheme="minorEastAsia" w:hAnsiTheme="minorEastAsia" w:hint="eastAsia"/>
                <w:w w:val="90"/>
                <w:szCs w:val="21"/>
              </w:rPr>
              <w:t>工区建替」「余剰地活用」を別の事業として実施</w:t>
            </w:r>
          </w:p>
        </w:tc>
      </w:tr>
    </w:tbl>
    <w:p w14:paraId="374E639C" w14:textId="780C66C9" w:rsidR="00B03362" w:rsidRPr="000E68AF" w:rsidRDefault="00B03362" w:rsidP="00AE2541">
      <w:pPr>
        <w:rPr>
          <w:rFonts w:asciiTheme="minorEastAsia" w:hAnsiTheme="minorEastAsia"/>
          <w:b/>
        </w:rPr>
      </w:pPr>
    </w:p>
    <w:p w14:paraId="51AF41D6" w14:textId="1BB29265" w:rsidR="00224182" w:rsidRPr="000E68AF" w:rsidRDefault="002F189E" w:rsidP="00224182">
      <w:pPr>
        <w:ind w:firstLineChars="100" w:firstLine="210"/>
        <w:rPr>
          <w:rFonts w:asciiTheme="minorEastAsia" w:hAnsiTheme="minorEastAsia"/>
          <w:szCs w:val="21"/>
        </w:rPr>
      </w:pPr>
      <w:r w:rsidRPr="000E68AF">
        <w:rPr>
          <w:rFonts w:asciiTheme="minorEastAsia" w:hAnsiTheme="minorEastAsia" w:hint="eastAsia"/>
          <w:szCs w:val="21"/>
        </w:rPr>
        <w:t>構成案１～３について，事業</w:t>
      </w:r>
      <w:r w:rsidR="00BE39C7" w:rsidRPr="000E68AF">
        <w:rPr>
          <w:rFonts w:asciiTheme="minorEastAsia" w:hAnsiTheme="minorEastAsia" w:hint="eastAsia"/>
          <w:szCs w:val="21"/>
        </w:rPr>
        <w:t>に</w:t>
      </w:r>
      <w:r w:rsidRPr="000E68AF">
        <w:rPr>
          <w:rFonts w:asciiTheme="minorEastAsia" w:hAnsiTheme="minorEastAsia" w:hint="eastAsia"/>
          <w:szCs w:val="21"/>
        </w:rPr>
        <w:t>参画する上で，リスク</w:t>
      </w:r>
      <w:r w:rsidR="00D533D7" w:rsidRPr="000E68AF">
        <w:rPr>
          <w:rFonts w:asciiTheme="minorEastAsia" w:hAnsiTheme="minorEastAsia" w:hint="eastAsia"/>
          <w:szCs w:val="21"/>
        </w:rPr>
        <w:t>評価（</w:t>
      </w:r>
      <w:r w:rsidRPr="000E68AF">
        <w:rPr>
          <w:rFonts w:asciiTheme="minorEastAsia" w:hAnsiTheme="minorEastAsia" w:hint="eastAsia"/>
          <w:szCs w:val="21"/>
        </w:rPr>
        <w:t>過大であるか</w:t>
      </w:r>
      <w:r w:rsidR="00D533D7" w:rsidRPr="000E68AF">
        <w:rPr>
          <w:rFonts w:asciiTheme="minorEastAsia" w:hAnsiTheme="minorEastAsia" w:hint="eastAsia"/>
          <w:szCs w:val="21"/>
        </w:rPr>
        <w:t>否か）について</w:t>
      </w:r>
      <w:r w:rsidR="00F51FF2" w:rsidRPr="000E68AF">
        <w:rPr>
          <w:rFonts w:asciiTheme="minorEastAsia" w:hAnsiTheme="minorEastAsia" w:hint="eastAsia"/>
          <w:szCs w:val="21"/>
        </w:rPr>
        <w:t>，</w:t>
      </w:r>
      <w:r w:rsidR="00D533D7" w:rsidRPr="000E68AF">
        <w:rPr>
          <w:rFonts w:asciiTheme="minorEastAsia" w:hAnsiTheme="minorEastAsia" w:hint="eastAsia"/>
          <w:szCs w:val="21"/>
        </w:rPr>
        <w:t>ご意見をください。また，</w:t>
      </w:r>
      <w:r w:rsidR="00BE39C7" w:rsidRPr="000E68AF">
        <w:rPr>
          <w:rFonts w:asciiTheme="minorEastAsia" w:hAnsiTheme="minorEastAsia" w:hint="eastAsia"/>
          <w:szCs w:val="21"/>
        </w:rPr>
        <w:t>許容できないリスクがあれば，ご記載ください。</w:t>
      </w:r>
    </w:p>
    <w:p w14:paraId="46C0133F" w14:textId="77777777" w:rsidR="00224182" w:rsidRPr="000E68AF" w:rsidRDefault="00224182" w:rsidP="00AE2541">
      <w:pPr>
        <w:rPr>
          <w:rFonts w:asciiTheme="minorEastAsia" w:hAnsiTheme="minorEastAsia"/>
          <w:b/>
        </w:rPr>
      </w:pPr>
    </w:p>
    <w:tbl>
      <w:tblPr>
        <w:tblStyle w:val="a8"/>
        <w:tblW w:w="0" w:type="auto"/>
        <w:tblLook w:val="04A0" w:firstRow="1" w:lastRow="0" w:firstColumn="1" w:lastColumn="0" w:noHBand="0" w:noVBand="1"/>
      </w:tblPr>
      <w:tblGrid>
        <w:gridCol w:w="1555"/>
        <w:gridCol w:w="2551"/>
        <w:gridCol w:w="4954"/>
      </w:tblGrid>
      <w:tr w:rsidR="00953786" w14:paraId="063A42CF" w14:textId="77777777" w:rsidTr="00D9649E">
        <w:tc>
          <w:tcPr>
            <w:tcW w:w="9060" w:type="dxa"/>
            <w:gridSpan w:val="3"/>
            <w:shd w:val="clear" w:color="auto" w:fill="F2F2F2" w:themeFill="background1" w:themeFillShade="F2"/>
          </w:tcPr>
          <w:p w14:paraId="615147BF" w14:textId="77777777" w:rsidR="00953786" w:rsidRDefault="00953786" w:rsidP="00D9649E">
            <w:pPr>
              <w:rPr>
                <w:rFonts w:asciiTheme="minorEastAsia" w:hAnsiTheme="minorEastAsia"/>
                <w:b/>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p>
        </w:tc>
      </w:tr>
      <w:tr w:rsidR="00953786" w14:paraId="1FCF518D" w14:textId="77777777" w:rsidTr="00F2790E">
        <w:tc>
          <w:tcPr>
            <w:tcW w:w="1555" w:type="dxa"/>
            <w:shd w:val="clear" w:color="auto" w:fill="F2F2F2" w:themeFill="background1" w:themeFillShade="F2"/>
          </w:tcPr>
          <w:p w14:paraId="0421A711" w14:textId="77777777" w:rsidR="00953786" w:rsidRPr="00B70E0D" w:rsidRDefault="00953786" w:rsidP="00D9649E">
            <w:pPr>
              <w:rPr>
                <w:rFonts w:asciiTheme="minorEastAsia" w:hAnsiTheme="minorEastAsia"/>
                <w:bCs/>
              </w:rPr>
            </w:pPr>
          </w:p>
        </w:tc>
        <w:tc>
          <w:tcPr>
            <w:tcW w:w="2551" w:type="dxa"/>
            <w:shd w:val="clear" w:color="auto" w:fill="F2F2F2" w:themeFill="background1" w:themeFillShade="F2"/>
          </w:tcPr>
          <w:p w14:paraId="1A12DC91" w14:textId="691F4F02" w:rsidR="00953786" w:rsidRPr="00B70E0D" w:rsidRDefault="00F2790E" w:rsidP="00D9649E">
            <w:pPr>
              <w:jc w:val="center"/>
              <w:rPr>
                <w:rFonts w:asciiTheme="minorEastAsia" w:hAnsiTheme="minorEastAsia"/>
                <w:bCs/>
              </w:rPr>
            </w:pPr>
            <w:r>
              <w:rPr>
                <w:rFonts w:asciiTheme="minorEastAsia" w:hAnsiTheme="minorEastAsia" w:hint="eastAsia"/>
                <w:bCs/>
              </w:rPr>
              <w:t>リスクの評価</w:t>
            </w:r>
          </w:p>
        </w:tc>
        <w:tc>
          <w:tcPr>
            <w:tcW w:w="4954" w:type="dxa"/>
            <w:shd w:val="clear" w:color="auto" w:fill="F2F2F2" w:themeFill="background1" w:themeFillShade="F2"/>
          </w:tcPr>
          <w:p w14:paraId="60A472A7" w14:textId="00EFA0A1" w:rsidR="00953786" w:rsidRPr="00B70E0D" w:rsidRDefault="0059167F" w:rsidP="00D9649E">
            <w:pPr>
              <w:jc w:val="center"/>
              <w:rPr>
                <w:rFonts w:asciiTheme="minorEastAsia" w:hAnsiTheme="minorEastAsia"/>
                <w:bCs/>
              </w:rPr>
            </w:pPr>
            <w:r>
              <w:rPr>
                <w:rFonts w:asciiTheme="minorEastAsia" w:hAnsiTheme="minorEastAsia" w:hint="eastAsia"/>
                <w:bCs/>
              </w:rPr>
              <w:t>許容できないリスク</w:t>
            </w:r>
          </w:p>
        </w:tc>
      </w:tr>
      <w:tr w:rsidR="00953786" w14:paraId="2456378E" w14:textId="77777777" w:rsidTr="00F2790E">
        <w:tc>
          <w:tcPr>
            <w:tcW w:w="1555" w:type="dxa"/>
            <w:shd w:val="clear" w:color="auto" w:fill="F2F2F2" w:themeFill="background1" w:themeFillShade="F2"/>
          </w:tcPr>
          <w:p w14:paraId="6F7862BD" w14:textId="45D974A5" w:rsidR="00953786" w:rsidRPr="00B70E0D" w:rsidRDefault="00953786" w:rsidP="00D9649E">
            <w:pPr>
              <w:jc w:val="left"/>
              <w:rPr>
                <w:rFonts w:asciiTheme="minorEastAsia" w:hAnsiTheme="minorEastAsia"/>
                <w:bCs/>
              </w:rPr>
            </w:pPr>
            <w:r>
              <w:rPr>
                <w:rFonts w:asciiTheme="minorEastAsia" w:hAnsiTheme="minorEastAsia" w:hint="eastAsia"/>
                <w:bCs/>
              </w:rPr>
              <w:t>構成案１</w:t>
            </w:r>
          </w:p>
        </w:tc>
        <w:tc>
          <w:tcPr>
            <w:tcW w:w="2551" w:type="dxa"/>
          </w:tcPr>
          <w:p w14:paraId="7870E8AA" w14:textId="31283ACE" w:rsidR="00953786" w:rsidRDefault="00953786" w:rsidP="00D9649E">
            <w:pPr>
              <w:rPr>
                <w:rFonts w:asciiTheme="minorEastAsia" w:hAnsiTheme="minorEastAsia"/>
                <w:szCs w:val="21"/>
              </w:rPr>
            </w:pPr>
            <w:r>
              <w:rPr>
                <w:rFonts w:asciiTheme="minorEastAsia" w:hAnsiTheme="minorEastAsia" w:hint="eastAsia"/>
                <w:szCs w:val="21"/>
              </w:rPr>
              <w:t>□リスク</w:t>
            </w:r>
            <w:r w:rsidR="00F2790E">
              <w:rPr>
                <w:rFonts w:asciiTheme="minorEastAsia" w:hAnsiTheme="minorEastAsia" w:hint="eastAsia"/>
                <w:szCs w:val="21"/>
              </w:rPr>
              <w:t>は</w:t>
            </w:r>
            <w:r>
              <w:rPr>
                <w:rFonts w:asciiTheme="minorEastAsia" w:hAnsiTheme="minorEastAsia" w:hint="eastAsia"/>
                <w:szCs w:val="21"/>
              </w:rPr>
              <w:t>過大である</w:t>
            </w:r>
          </w:p>
          <w:p w14:paraId="1E9AB347" w14:textId="22DD93F1" w:rsidR="00953786" w:rsidRPr="00B70E0D" w:rsidRDefault="00953786" w:rsidP="00D9649E">
            <w:pPr>
              <w:rPr>
                <w:rFonts w:asciiTheme="minorEastAsia" w:hAnsiTheme="minorEastAsia"/>
                <w:bCs/>
              </w:rPr>
            </w:pPr>
            <w:r>
              <w:rPr>
                <w:rFonts w:asciiTheme="minorEastAsia" w:hAnsiTheme="minorEastAsia" w:hint="eastAsia"/>
                <w:szCs w:val="21"/>
              </w:rPr>
              <w:t>□</w:t>
            </w:r>
            <w:r w:rsidR="00F2790E">
              <w:rPr>
                <w:rFonts w:asciiTheme="minorEastAsia" w:hAnsiTheme="minorEastAsia" w:hint="eastAsia"/>
                <w:szCs w:val="21"/>
              </w:rPr>
              <w:t>リスクは過大ではない</w:t>
            </w:r>
          </w:p>
        </w:tc>
        <w:tc>
          <w:tcPr>
            <w:tcW w:w="4954" w:type="dxa"/>
          </w:tcPr>
          <w:p w14:paraId="2FDC6577" w14:textId="77777777" w:rsidR="00953786" w:rsidRDefault="00953786" w:rsidP="00D9649E">
            <w:pPr>
              <w:rPr>
                <w:rFonts w:asciiTheme="minorEastAsia" w:hAnsiTheme="minorEastAsia"/>
                <w:bCs/>
              </w:rPr>
            </w:pPr>
          </w:p>
          <w:p w14:paraId="352D4253" w14:textId="77777777" w:rsidR="00953786" w:rsidRPr="00B70E0D" w:rsidRDefault="00953786" w:rsidP="00D9649E">
            <w:pPr>
              <w:rPr>
                <w:rFonts w:asciiTheme="minorEastAsia" w:hAnsiTheme="minorEastAsia"/>
                <w:bCs/>
              </w:rPr>
            </w:pPr>
          </w:p>
        </w:tc>
      </w:tr>
      <w:tr w:rsidR="00F2790E" w14:paraId="3AFF726A" w14:textId="77777777" w:rsidTr="00F2790E">
        <w:tc>
          <w:tcPr>
            <w:tcW w:w="1555" w:type="dxa"/>
            <w:shd w:val="clear" w:color="auto" w:fill="F2F2F2" w:themeFill="background1" w:themeFillShade="F2"/>
          </w:tcPr>
          <w:p w14:paraId="1A9E0E6A" w14:textId="0714F739" w:rsidR="00F2790E" w:rsidRPr="00B70E0D" w:rsidRDefault="00F2790E" w:rsidP="00F2790E">
            <w:pPr>
              <w:jc w:val="left"/>
              <w:rPr>
                <w:rFonts w:asciiTheme="minorEastAsia" w:hAnsiTheme="minorEastAsia"/>
                <w:bCs/>
              </w:rPr>
            </w:pPr>
            <w:r>
              <w:rPr>
                <w:rFonts w:asciiTheme="minorEastAsia" w:hAnsiTheme="minorEastAsia" w:hint="eastAsia"/>
                <w:bCs/>
              </w:rPr>
              <w:t>構成案２</w:t>
            </w:r>
          </w:p>
        </w:tc>
        <w:tc>
          <w:tcPr>
            <w:tcW w:w="2551" w:type="dxa"/>
          </w:tcPr>
          <w:p w14:paraId="7C257B97" w14:textId="77777777" w:rsidR="00F2790E" w:rsidRDefault="00F2790E" w:rsidP="00F2790E">
            <w:pPr>
              <w:rPr>
                <w:rFonts w:asciiTheme="minorEastAsia" w:hAnsiTheme="minorEastAsia"/>
                <w:szCs w:val="21"/>
              </w:rPr>
            </w:pPr>
            <w:r>
              <w:rPr>
                <w:rFonts w:asciiTheme="minorEastAsia" w:hAnsiTheme="minorEastAsia" w:hint="eastAsia"/>
                <w:szCs w:val="21"/>
              </w:rPr>
              <w:t>□リスクは過大である</w:t>
            </w:r>
          </w:p>
          <w:p w14:paraId="3FD8FDE7" w14:textId="450355E7" w:rsidR="00F2790E" w:rsidRPr="00B70E0D" w:rsidRDefault="00F2790E" w:rsidP="00F2790E">
            <w:pPr>
              <w:rPr>
                <w:rFonts w:asciiTheme="minorEastAsia" w:hAnsiTheme="minorEastAsia"/>
                <w:bCs/>
              </w:rPr>
            </w:pPr>
            <w:r>
              <w:rPr>
                <w:rFonts w:asciiTheme="minorEastAsia" w:hAnsiTheme="minorEastAsia" w:hint="eastAsia"/>
                <w:szCs w:val="21"/>
              </w:rPr>
              <w:t>□リスクは過大ではない</w:t>
            </w:r>
          </w:p>
        </w:tc>
        <w:tc>
          <w:tcPr>
            <w:tcW w:w="4954" w:type="dxa"/>
          </w:tcPr>
          <w:p w14:paraId="02915BD1" w14:textId="77777777" w:rsidR="00F2790E" w:rsidRDefault="00F2790E" w:rsidP="00F2790E">
            <w:pPr>
              <w:rPr>
                <w:rFonts w:asciiTheme="minorEastAsia" w:hAnsiTheme="minorEastAsia"/>
                <w:bCs/>
              </w:rPr>
            </w:pPr>
          </w:p>
          <w:p w14:paraId="1D7C0CB0" w14:textId="77777777" w:rsidR="00F2790E" w:rsidRPr="00B70E0D" w:rsidRDefault="00F2790E" w:rsidP="00F2790E">
            <w:pPr>
              <w:rPr>
                <w:rFonts w:asciiTheme="minorEastAsia" w:hAnsiTheme="minorEastAsia"/>
                <w:bCs/>
              </w:rPr>
            </w:pPr>
          </w:p>
        </w:tc>
      </w:tr>
      <w:tr w:rsidR="00F2790E" w14:paraId="613D4C0D" w14:textId="77777777" w:rsidTr="00F2790E">
        <w:tc>
          <w:tcPr>
            <w:tcW w:w="1555" w:type="dxa"/>
            <w:shd w:val="clear" w:color="auto" w:fill="F2F2F2" w:themeFill="background1" w:themeFillShade="F2"/>
          </w:tcPr>
          <w:p w14:paraId="74D51902" w14:textId="278AFC4F" w:rsidR="00F2790E" w:rsidRPr="00B70E0D" w:rsidRDefault="00F2790E" w:rsidP="00F2790E">
            <w:pPr>
              <w:jc w:val="left"/>
              <w:rPr>
                <w:rFonts w:asciiTheme="minorEastAsia" w:hAnsiTheme="minorEastAsia"/>
                <w:bCs/>
              </w:rPr>
            </w:pPr>
            <w:r>
              <w:rPr>
                <w:rFonts w:asciiTheme="minorEastAsia" w:hAnsiTheme="minorEastAsia" w:hint="eastAsia"/>
                <w:bCs/>
              </w:rPr>
              <w:t>構成案３</w:t>
            </w:r>
          </w:p>
        </w:tc>
        <w:tc>
          <w:tcPr>
            <w:tcW w:w="2551" w:type="dxa"/>
          </w:tcPr>
          <w:p w14:paraId="17319EFF" w14:textId="77777777" w:rsidR="00F2790E" w:rsidRDefault="00F2790E" w:rsidP="00F2790E">
            <w:pPr>
              <w:rPr>
                <w:rFonts w:asciiTheme="minorEastAsia" w:hAnsiTheme="minorEastAsia"/>
                <w:szCs w:val="21"/>
              </w:rPr>
            </w:pPr>
            <w:r>
              <w:rPr>
                <w:rFonts w:asciiTheme="minorEastAsia" w:hAnsiTheme="minorEastAsia" w:hint="eastAsia"/>
                <w:szCs w:val="21"/>
              </w:rPr>
              <w:t>□リスクは過大である</w:t>
            </w:r>
          </w:p>
          <w:p w14:paraId="1AF0BD38" w14:textId="65AD5D99" w:rsidR="00F2790E" w:rsidRPr="00B70E0D" w:rsidRDefault="00F2790E" w:rsidP="00F2790E">
            <w:pPr>
              <w:rPr>
                <w:rFonts w:asciiTheme="minorEastAsia" w:hAnsiTheme="minorEastAsia"/>
                <w:bCs/>
              </w:rPr>
            </w:pPr>
            <w:r>
              <w:rPr>
                <w:rFonts w:asciiTheme="minorEastAsia" w:hAnsiTheme="minorEastAsia" w:hint="eastAsia"/>
                <w:szCs w:val="21"/>
              </w:rPr>
              <w:t>□リスクは過大ではない</w:t>
            </w:r>
          </w:p>
        </w:tc>
        <w:tc>
          <w:tcPr>
            <w:tcW w:w="4954" w:type="dxa"/>
          </w:tcPr>
          <w:p w14:paraId="2097BF40" w14:textId="77777777" w:rsidR="00F2790E" w:rsidRDefault="00F2790E" w:rsidP="00F2790E">
            <w:pPr>
              <w:rPr>
                <w:rFonts w:asciiTheme="minorEastAsia" w:hAnsiTheme="minorEastAsia"/>
                <w:bCs/>
              </w:rPr>
            </w:pPr>
          </w:p>
          <w:p w14:paraId="7890ACAC" w14:textId="77777777" w:rsidR="00F2790E" w:rsidRPr="00B70E0D" w:rsidRDefault="00F2790E" w:rsidP="00F2790E">
            <w:pPr>
              <w:rPr>
                <w:rFonts w:asciiTheme="minorEastAsia" w:hAnsiTheme="minorEastAsia"/>
                <w:bCs/>
              </w:rPr>
            </w:pPr>
          </w:p>
        </w:tc>
      </w:tr>
      <w:tr w:rsidR="00953786" w14:paraId="5BC51F53" w14:textId="77777777" w:rsidTr="00D9649E">
        <w:tc>
          <w:tcPr>
            <w:tcW w:w="9060" w:type="dxa"/>
            <w:gridSpan w:val="3"/>
            <w:shd w:val="clear" w:color="auto" w:fill="F2F2F2" w:themeFill="background1" w:themeFillShade="F2"/>
          </w:tcPr>
          <w:p w14:paraId="5DD8A880" w14:textId="77777777" w:rsidR="00953786" w:rsidRDefault="00953786" w:rsidP="00D9649E">
            <w:pPr>
              <w:rPr>
                <w:rFonts w:asciiTheme="minorEastAsia" w:hAnsiTheme="minorEastAsia"/>
                <w:b/>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r w:rsidRPr="0023125E">
              <w:rPr>
                <w:rFonts w:asciiTheme="minorEastAsia" w:hAnsiTheme="minorEastAsia" w:hint="eastAsia"/>
                <w:bCs/>
              </w:rPr>
              <w:t xml:space="preserve">　※事前の記入不要</w:t>
            </w:r>
          </w:p>
        </w:tc>
      </w:tr>
      <w:tr w:rsidR="00953786" w14:paraId="61D1E886" w14:textId="77777777" w:rsidTr="00D9649E">
        <w:tc>
          <w:tcPr>
            <w:tcW w:w="9060" w:type="dxa"/>
            <w:gridSpan w:val="3"/>
            <w:shd w:val="clear" w:color="auto" w:fill="auto"/>
          </w:tcPr>
          <w:p w14:paraId="344F916A" w14:textId="77777777" w:rsidR="00953786" w:rsidRDefault="00953786" w:rsidP="00D9649E">
            <w:pPr>
              <w:rPr>
                <w:rFonts w:asciiTheme="minorEastAsia" w:hAnsiTheme="minorEastAsia"/>
                <w:bCs/>
              </w:rPr>
            </w:pPr>
          </w:p>
          <w:p w14:paraId="351E2DDB" w14:textId="77777777" w:rsidR="00953786" w:rsidRPr="00B70E0D" w:rsidRDefault="00953786" w:rsidP="00D9649E">
            <w:pPr>
              <w:rPr>
                <w:rFonts w:asciiTheme="minorEastAsia" w:hAnsiTheme="minorEastAsia"/>
                <w:bCs/>
              </w:rPr>
            </w:pPr>
          </w:p>
        </w:tc>
      </w:tr>
    </w:tbl>
    <w:p w14:paraId="4CD23ED6" w14:textId="563F823A" w:rsidR="00953786" w:rsidRDefault="00953786" w:rsidP="00953786">
      <w:pPr>
        <w:rPr>
          <w:rFonts w:asciiTheme="minorEastAsia" w:hAnsiTheme="minorEastAsia"/>
          <w:szCs w:val="21"/>
        </w:rPr>
      </w:pPr>
      <w:r>
        <w:rPr>
          <w:rFonts w:asciiTheme="minorEastAsia" w:hAnsiTheme="minorEastAsia" w:hint="eastAsia"/>
          <w:szCs w:val="21"/>
        </w:rPr>
        <w:t>※「</w:t>
      </w:r>
      <w:r w:rsidR="00224182">
        <w:rPr>
          <w:rFonts w:asciiTheme="minorEastAsia" w:hAnsiTheme="minorEastAsia" w:hint="eastAsia"/>
          <w:szCs w:val="21"/>
        </w:rPr>
        <w:t>リスクの評価</w:t>
      </w:r>
      <w:r>
        <w:rPr>
          <w:rFonts w:asciiTheme="minorEastAsia" w:hAnsiTheme="minorEastAsia" w:hint="eastAsia"/>
          <w:szCs w:val="21"/>
        </w:rPr>
        <w:t>」はいずれか一つにチェックしてください。</w:t>
      </w:r>
    </w:p>
    <w:p w14:paraId="38C16FA2" w14:textId="413B82BC" w:rsidR="00953786" w:rsidRDefault="00953786" w:rsidP="00953786">
      <w:pPr>
        <w:rPr>
          <w:rFonts w:asciiTheme="minorEastAsia" w:hAnsiTheme="minorEastAsia"/>
          <w:b/>
        </w:rPr>
      </w:pPr>
      <w:r>
        <w:rPr>
          <w:rFonts w:asciiTheme="minorEastAsia" w:hAnsiTheme="minorEastAsia" w:hint="eastAsia"/>
          <w:szCs w:val="21"/>
        </w:rPr>
        <w:t>※記入欄が不足する場合は</w:t>
      </w:r>
      <w:r w:rsidR="00F51FF2">
        <w:rPr>
          <w:rFonts w:asciiTheme="minorEastAsia" w:hAnsiTheme="minorEastAsia" w:hint="eastAsia"/>
          <w:szCs w:val="21"/>
        </w:rPr>
        <w:t>，</w:t>
      </w:r>
      <w:r>
        <w:rPr>
          <w:rFonts w:asciiTheme="minorEastAsia" w:hAnsiTheme="minorEastAsia" w:hint="eastAsia"/>
          <w:szCs w:val="21"/>
        </w:rPr>
        <w:t>適宜</w:t>
      </w:r>
      <w:r w:rsidR="00F51FF2">
        <w:rPr>
          <w:rFonts w:asciiTheme="minorEastAsia" w:hAnsiTheme="minorEastAsia" w:hint="eastAsia"/>
          <w:szCs w:val="21"/>
        </w:rPr>
        <w:t>，</w:t>
      </w:r>
      <w:r>
        <w:rPr>
          <w:rFonts w:asciiTheme="minorEastAsia" w:hAnsiTheme="minorEastAsia" w:hint="eastAsia"/>
          <w:szCs w:val="21"/>
        </w:rPr>
        <w:t>欄を拡げる等してください。</w:t>
      </w:r>
    </w:p>
    <w:p w14:paraId="27246DBD" w14:textId="258FBDB7" w:rsidR="00BE39C7" w:rsidRDefault="00BE39C7">
      <w:pPr>
        <w:widowControl/>
        <w:jc w:val="left"/>
        <w:rPr>
          <w:rFonts w:asciiTheme="minorEastAsia" w:hAnsiTheme="minorEastAsia"/>
          <w:b/>
        </w:rPr>
      </w:pPr>
      <w:r>
        <w:rPr>
          <w:rFonts w:asciiTheme="minorEastAsia" w:hAnsiTheme="minorEastAsia"/>
          <w:b/>
        </w:rPr>
        <w:br w:type="page"/>
      </w:r>
    </w:p>
    <w:p w14:paraId="7F1F9CB8" w14:textId="34BD0723" w:rsidR="00BC7675" w:rsidRPr="00D45EC4" w:rsidRDefault="00BC7675" w:rsidP="00BC7675">
      <w:pPr>
        <w:rPr>
          <w:rFonts w:asciiTheme="minorEastAsia" w:hAnsiTheme="minorEastAsia"/>
          <w:b/>
          <w:bCs/>
          <w:szCs w:val="21"/>
        </w:rPr>
      </w:pPr>
      <w:r w:rsidRPr="00D45EC4">
        <w:rPr>
          <w:rFonts w:asciiTheme="minorEastAsia" w:hAnsiTheme="minorEastAsia" w:hint="eastAsia"/>
          <w:b/>
          <w:bCs/>
          <w:szCs w:val="21"/>
        </w:rPr>
        <w:lastRenderedPageBreak/>
        <w:t>（</w:t>
      </w:r>
      <w:r w:rsidR="009F4777">
        <w:rPr>
          <w:rFonts w:asciiTheme="minorEastAsia" w:hAnsiTheme="minorEastAsia" w:hint="eastAsia"/>
          <w:b/>
          <w:bCs/>
          <w:szCs w:val="21"/>
        </w:rPr>
        <w:t>５</w:t>
      </w:r>
      <w:r w:rsidRPr="00D45EC4">
        <w:rPr>
          <w:rFonts w:asciiTheme="minorEastAsia" w:hAnsiTheme="minorEastAsia" w:hint="eastAsia"/>
          <w:b/>
          <w:bCs/>
          <w:szCs w:val="21"/>
        </w:rPr>
        <w:t>）</w:t>
      </w:r>
      <w:r>
        <w:rPr>
          <w:rFonts w:asciiTheme="minorEastAsia" w:hAnsiTheme="minorEastAsia" w:hint="eastAsia"/>
          <w:b/>
          <w:bCs/>
          <w:szCs w:val="21"/>
        </w:rPr>
        <w:t>リスク分担案</w:t>
      </w:r>
    </w:p>
    <w:p w14:paraId="776079C8" w14:textId="77777777" w:rsidR="008D0B02" w:rsidRDefault="008D0B02" w:rsidP="008D0B02">
      <w:pPr>
        <w:rPr>
          <w:rFonts w:asciiTheme="minorEastAsia" w:hAnsiTheme="minorEastAsia"/>
          <w:szCs w:val="21"/>
        </w:rPr>
      </w:pPr>
      <w:r>
        <w:rPr>
          <w:rFonts w:asciiTheme="minorEastAsia" w:hAnsiTheme="minorEastAsia" w:hint="eastAsia"/>
          <w:b/>
          <w:noProof/>
        </w:rPr>
        <mc:AlternateContent>
          <mc:Choice Requires="wps">
            <w:drawing>
              <wp:anchor distT="0" distB="0" distL="114300" distR="114300" simplePos="0" relativeHeight="251696135" behindDoc="0" locked="0" layoutInCell="1" allowOverlap="1" wp14:anchorId="263F372E" wp14:editId="6234AACA">
                <wp:simplePos x="0" y="0"/>
                <wp:positionH relativeFrom="column">
                  <wp:posOffset>152193</wp:posOffset>
                </wp:positionH>
                <wp:positionV relativeFrom="paragraph">
                  <wp:posOffset>45869</wp:posOffset>
                </wp:positionV>
                <wp:extent cx="5572125" cy="393404"/>
                <wp:effectExtent l="0" t="0" r="28575" b="26035"/>
                <wp:wrapNone/>
                <wp:docPr id="338100572" name="大かっこ 1"/>
                <wp:cNvGraphicFramePr/>
                <a:graphic xmlns:a="http://schemas.openxmlformats.org/drawingml/2006/main">
                  <a:graphicData uri="http://schemas.microsoft.com/office/word/2010/wordprocessingShape">
                    <wps:wsp>
                      <wps:cNvSpPr/>
                      <wps:spPr>
                        <a:xfrm>
                          <a:off x="0" y="0"/>
                          <a:ext cx="5572125" cy="393404"/>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3809A7A" id="大かっこ 1" o:spid="_x0000_s1026" type="#_x0000_t185" style="position:absolute;margin-left:12pt;margin-top:3.6pt;width:438.75pt;height:31pt;z-index:251696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" strokecolor="black [3213]" strokeweight=".25pt"/>
            </w:pict>
          </mc:Fallback>
        </mc:AlternateContent>
      </w:r>
      <w:r>
        <w:rPr>
          <w:rFonts w:asciiTheme="minorEastAsia" w:hAnsiTheme="minorEastAsia" w:hint="eastAsia"/>
          <w:b/>
        </w:rPr>
        <w:t xml:space="preserve">　　</w:t>
      </w:r>
      <w:r w:rsidRPr="00962E5D">
        <w:rPr>
          <w:rFonts w:asciiTheme="minorEastAsia" w:hAnsiTheme="minorEastAsia" w:hint="eastAsia"/>
          <w:bCs/>
        </w:rPr>
        <w:t xml:space="preserve">参考　</w:t>
      </w:r>
      <w:r>
        <w:rPr>
          <w:rFonts w:asciiTheme="minorEastAsia" w:hAnsiTheme="minorEastAsia" w:hint="eastAsia"/>
          <w:bCs/>
        </w:rPr>
        <w:t xml:space="preserve">資料1　</w:t>
      </w:r>
      <w:r w:rsidRPr="00D6055E">
        <w:rPr>
          <w:rFonts w:asciiTheme="minorEastAsia" w:hAnsiTheme="minorEastAsia" w:hint="eastAsia"/>
          <w:szCs w:val="21"/>
        </w:rPr>
        <w:t>六泉寺町市営住宅等再編事業の概要及び本調査における調査項目</w:t>
      </w:r>
    </w:p>
    <w:p w14:paraId="4B2CE23F" w14:textId="07F8365C" w:rsidR="008D0B02" w:rsidRDefault="008D0B02" w:rsidP="008D0B02">
      <w:pPr>
        <w:rPr>
          <w:rFonts w:asciiTheme="minorEastAsia" w:hAnsiTheme="minorEastAsia"/>
          <w:szCs w:val="21"/>
        </w:rPr>
      </w:pPr>
      <w:r>
        <w:rPr>
          <w:rFonts w:asciiTheme="minorEastAsia" w:hAnsiTheme="minorEastAsia" w:hint="eastAsia"/>
          <w:szCs w:val="21"/>
        </w:rPr>
        <w:t xml:space="preserve">　　　　　　P</w:t>
      </w:r>
      <w:r w:rsidR="00AF3865">
        <w:rPr>
          <w:rFonts w:asciiTheme="minorEastAsia" w:hAnsiTheme="minorEastAsia" w:hint="eastAsia"/>
          <w:szCs w:val="21"/>
        </w:rPr>
        <w:t>10</w:t>
      </w:r>
      <w:r>
        <w:rPr>
          <w:rFonts w:asciiTheme="minorEastAsia" w:hAnsiTheme="minorEastAsia" w:hint="eastAsia"/>
          <w:szCs w:val="21"/>
        </w:rPr>
        <w:t xml:space="preserve">　「</w:t>
      </w:r>
      <w:r w:rsidR="00AF3865">
        <w:rPr>
          <w:rFonts w:asciiTheme="minorEastAsia" w:hAnsiTheme="minorEastAsia" w:hint="eastAsia"/>
          <w:szCs w:val="21"/>
        </w:rPr>
        <w:t>⑥</w:t>
      </w:r>
      <w:r>
        <w:rPr>
          <w:rFonts w:asciiTheme="minorEastAsia" w:hAnsiTheme="minorEastAsia" w:hint="eastAsia"/>
          <w:szCs w:val="21"/>
        </w:rPr>
        <w:t xml:space="preserve">　</w:t>
      </w:r>
      <w:r w:rsidR="00AF3865">
        <w:rPr>
          <w:rFonts w:asciiTheme="minorEastAsia" w:hAnsiTheme="minorEastAsia" w:hint="eastAsia"/>
          <w:szCs w:val="21"/>
        </w:rPr>
        <w:t>リスク分担</w:t>
      </w:r>
      <w:r>
        <w:rPr>
          <w:rFonts w:asciiTheme="minorEastAsia" w:hAnsiTheme="minorEastAsia" w:hint="eastAsia"/>
          <w:szCs w:val="21"/>
        </w:rPr>
        <w:t>（案）」</w:t>
      </w:r>
    </w:p>
    <w:p w14:paraId="13F056A4" w14:textId="77777777" w:rsidR="008D0B02" w:rsidRPr="00452000" w:rsidRDefault="008D0B02" w:rsidP="008D0B02">
      <w:pPr>
        <w:ind w:firstLineChars="100" w:firstLine="210"/>
        <w:rPr>
          <w:rFonts w:asciiTheme="minorEastAsia" w:hAnsiTheme="minorEastAsia"/>
          <w:szCs w:val="21"/>
        </w:rPr>
      </w:pPr>
    </w:p>
    <w:p w14:paraId="1A50EFD1" w14:textId="49A24D46" w:rsidR="00956A6B" w:rsidRDefault="00956A6B" w:rsidP="008D0B02">
      <w:pPr>
        <w:ind w:firstLineChars="100" w:firstLine="210"/>
        <w:rPr>
          <w:rFonts w:asciiTheme="minorEastAsia" w:hAnsiTheme="minorEastAsia"/>
          <w:szCs w:val="21"/>
        </w:rPr>
      </w:pPr>
      <w:r w:rsidRPr="00956A6B">
        <w:rPr>
          <w:rFonts w:asciiTheme="minorEastAsia" w:hAnsiTheme="minorEastAsia" w:hint="eastAsia"/>
          <w:szCs w:val="21"/>
        </w:rPr>
        <w:t>本事業をPFI手法にて実施する場合の市と民間事業者とのリスク分担を</w:t>
      </w:r>
      <w:r>
        <w:rPr>
          <w:rFonts w:asciiTheme="minorEastAsia" w:hAnsiTheme="minorEastAsia" w:hint="eastAsia"/>
          <w:szCs w:val="21"/>
        </w:rPr>
        <w:t>資料1</w:t>
      </w:r>
      <w:r w:rsidRPr="00956A6B">
        <w:rPr>
          <w:rFonts w:asciiTheme="minorEastAsia" w:hAnsiTheme="minorEastAsia" w:hint="eastAsia"/>
          <w:szCs w:val="21"/>
        </w:rPr>
        <w:t>のとおり</w:t>
      </w:r>
      <w:r w:rsidR="000D3465">
        <w:rPr>
          <w:rFonts w:asciiTheme="minorEastAsia" w:hAnsiTheme="minorEastAsia" w:hint="eastAsia"/>
          <w:szCs w:val="21"/>
        </w:rPr>
        <w:t>表に整理して，</w:t>
      </w:r>
      <w:r w:rsidRPr="00956A6B">
        <w:rPr>
          <w:rFonts w:asciiTheme="minorEastAsia" w:hAnsiTheme="minorEastAsia" w:hint="eastAsia"/>
          <w:szCs w:val="21"/>
        </w:rPr>
        <w:t>検討しています。</w:t>
      </w:r>
    </w:p>
    <w:p w14:paraId="3F58ECDA" w14:textId="4F65F64E" w:rsidR="0081316B" w:rsidRPr="005362B1" w:rsidRDefault="00FF67F5" w:rsidP="0081316B">
      <w:pPr>
        <w:ind w:firstLineChars="100" w:firstLine="210"/>
        <w:rPr>
          <w:rFonts w:asciiTheme="minorEastAsia" w:hAnsiTheme="minorEastAsia"/>
          <w:szCs w:val="21"/>
        </w:rPr>
      </w:pPr>
      <w:r>
        <w:rPr>
          <w:rFonts w:asciiTheme="minorEastAsia" w:hAnsiTheme="minorEastAsia" w:hint="eastAsia"/>
          <w:szCs w:val="21"/>
        </w:rPr>
        <w:t>リスク分担</w:t>
      </w:r>
      <w:r w:rsidR="000D3465">
        <w:rPr>
          <w:rFonts w:asciiTheme="minorEastAsia" w:hAnsiTheme="minorEastAsia" w:hint="eastAsia"/>
          <w:szCs w:val="21"/>
        </w:rPr>
        <w:t>表</w:t>
      </w:r>
      <w:r>
        <w:rPr>
          <w:rFonts w:asciiTheme="minorEastAsia" w:hAnsiTheme="minorEastAsia" w:hint="eastAsia"/>
          <w:szCs w:val="21"/>
        </w:rPr>
        <w:t>の内容について</w:t>
      </w:r>
      <w:r w:rsidR="00BC0FA1">
        <w:rPr>
          <w:rFonts w:asciiTheme="minorEastAsia" w:hAnsiTheme="minorEastAsia" w:hint="eastAsia"/>
          <w:szCs w:val="21"/>
        </w:rPr>
        <w:t>，</w:t>
      </w:r>
      <w:r w:rsidR="0081316B">
        <w:rPr>
          <w:rFonts w:asciiTheme="minorEastAsia" w:hAnsiTheme="minorEastAsia" w:hint="eastAsia"/>
          <w:szCs w:val="21"/>
        </w:rPr>
        <w:t>重要と考える事項や懸念事項がありましたら，表中の</w:t>
      </w:r>
      <w:r w:rsidR="000D3465">
        <w:rPr>
          <w:rFonts w:asciiTheme="minorEastAsia" w:hAnsiTheme="minorEastAsia" w:hint="eastAsia"/>
          <w:szCs w:val="21"/>
        </w:rPr>
        <w:t>「</w:t>
      </w:r>
      <w:r w:rsidR="004E391C">
        <w:rPr>
          <w:rFonts w:asciiTheme="minorEastAsia" w:hAnsiTheme="minorEastAsia" w:hint="eastAsia"/>
          <w:szCs w:val="21"/>
        </w:rPr>
        <w:t>No.</w:t>
      </w:r>
      <w:r w:rsidR="000D3465">
        <w:rPr>
          <w:rFonts w:asciiTheme="minorEastAsia" w:hAnsiTheme="minorEastAsia" w:hint="eastAsia"/>
          <w:szCs w:val="21"/>
        </w:rPr>
        <w:t>」</w:t>
      </w:r>
      <w:r w:rsidR="004E391C">
        <w:rPr>
          <w:rFonts w:asciiTheme="minorEastAsia" w:hAnsiTheme="minorEastAsia" w:hint="eastAsia"/>
          <w:szCs w:val="21"/>
        </w:rPr>
        <w:t>と</w:t>
      </w:r>
      <w:r w:rsidR="000D3465">
        <w:rPr>
          <w:rFonts w:asciiTheme="minorEastAsia" w:hAnsiTheme="minorEastAsia" w:hint="eastAsia"/>
          <w:szCs w:val="21"/>
        </w:rPr>
        <w:t>「</w:t>
      </w:r>
      <w:r w:rsidR="004E391C">
        <w:rPr>
          <w:rFonts w:asciiTheme="minorEastAsia" w:hAnsiTheme="minorEastAsia" w:hint="eastAsia"/>
          <w:szCs w:val="21"/>
        </w:rPr>
        <w:t>リスクの種類</w:t>
      </w:r>
      <w:r w:rsidR="000D3465">
        <w:rPr>
          <w:rFonts w:asciiTheme="minorEastAsia" w:hAnsiTheme="minorEastAsia" w:hint="eastAsia"/>
          <w:szCs w:val="21"/>
        </w:rPr>
        <w:t>」</w:t>
      </w:r>
      <w:r w:rsidR="004E391C">
        <w:rPr>
          <w:rFonts w:asciiTheme="minorEastAsia" w:hAnsiTheme="minorEastAsia" w:hint="eastAsia"/>
          <w:szCs w:val="21"/>
        </w:rPr>
        <w:t>を記載のうえ，</w:t>
      </w:r>
      <w:r w:rsidR="0081316B" w:rsidRPr="005362B1">
        <w:rPr>
          <w:rFonts w:asciiTheme="minorEastAsia" w:hAnsiTheme="minorEastAsia" w:hint="eastAsia"/>
          <w:szCs w:val="21"/>
        </w:rPr>
        <w:t>ご意見をください。</w:t>
      </w:r>
    </w:p>
    <w:p w14:paraId="4A22DC99" w14:textId="77777777" w:rsidR="00FF67F5" w:rsidRPr="004E391C" w:rsidRDefault="00FF67F5" w:rsidP="00FF67F5">
      <w:pPr>
        <w:rPr>
          <w:rFonts w:asciiTheme="minorEastAsia" w:hAnsiTheme="minorEastAsia"/>
          <w:b/>
        </w:rPr>
      </w:pPr>
    </w:p>
    <w:tbl>
      <w:tblPr>
        <w:tblStyle w:val="a8"/>
        <w:tblW w:w="0" w:type="auto"/>
        <w:tblLook w:val="04A0" w:firstRow="1" w:lastRow="0" w:firstColumn="1" w:lastColumn="0" w:noHBand="0" w:noVBand="1"/>
      </w:tblPr>
      <w:tblGrid>
        <w:gridCol w:w="562"/>
        <w:gridCol w:w="1701"/>
        <w:gridCol w:w="6797"/>
      </w:tblGrid>
      <w:tr w:rsidR="0077142C" w14:paraId="1BF31BB9" w14:textId="77777777" w:rsidTr="00D9649E">
        <w:tc>
          <w:tcPr>
            <w:tcW w:w="9060" w:type="dxa"/>
            <w:gridSpan w:val="3"/>
            <w:shd w:val="clear" w:color="auto" w:fill="F2F2F2" w:themeFill="background1" w:themeFillShade="F2"/>
          </w:tcPr>
          <w:p w14:paraId="1CFC73CC" w14:textId="77777777" w:rsidR="0077142C" w:rsidRDefault="0077142C" w:rsidP="00D9649E">
            <w:pPr>
              <w:rPr>
                <w:rFonts w:asciiTheme="minorEastAsia" w:hAnsiTheme="minorEastAsia"/>
                <w:b/>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p>
        </w:tc>
      </w:tr>
      <w:tr w:rsidR="00FF67F5" w14:paraId="223F0952" w14:textId="77777777" w:rsidTr="00D9649E">
        <w:tc>
          <w:tcPr>
            <w:tcW w:w="562" w:type="dxa"/>
            <w:shd w:val="clear" w:color="auto" w:fill="F2F2F2" w:themeFill="background1" w:themeFillShade="F2"/>
          </w:tcPr>
          <w:p w14:paraId="3675C3E8" w14:textId="77777777" w:rsidR="00FF67F5" w:rsidRDefault="00FF67F5" w:rsidP="00D9649E">
            <w:pPr>
              <w:jc w:val="center"/>
              <w:rPr>
                <w:rFonts w:asciiTheme="minorEastAsia" w:hAnsiTheme="minorEastAsia"/>
                <w:szCs w:val="21"/>
              </w:rPr>
            </w:pPr>
            <w:r>
              <w:rPr>
                <w:rFonts w:asciiTheme="minorEastAsia" w:hAnsiTheme="minorEastAsia" w:hint="eastAsia"/>
                <w:szCs w:val="21"/>
              </w:rPr>
              <w:t>No.</w:t>
            </w:r>
          </w:p>
        </w:tc>
        <w:tc>
          <w:tcPr>
            <w:tcW w:w="1701" w:type="dxa"/>
            <w:shd w:val="clear" w:color="auto" w:fill="F2F2F2" w:themeFill="background1" w:themeFillShade="F2"/>
          </w:tcPr>
          <w:p w14:paraId="5EE96B74" w14:textId="77777777" w:rsidR="00FF67F5" w:rsidRDefault="00FF67F5" w:rsidP="00D9649E">
            <w:pPr>
              <w:jc w:val="center"/>
              <w:rPr>
                <w:rFonts w:asciiTheme="minorEastAsia" w:hAnsiTheme="minorEastAsia"/>
                <w:szCs w:val="21"/>
              </w:rPr>
            </w:pPr>
            <w:r>
              <w:rPr>
                <w:rFonts w:asciiTheme="minorEastAsia" w:hAnsiTheme="minorEastAsia" w:hint="eastAsia"/>
                <w:szCs w:val="21"/>
              </w:rPr>
              <w:t>リスクの種類</w:t>
            </w:r>
          </w:p>
        </w:tc>
        <w:tc>
          <w:tcPr>
            <w:tcW w:w="6797" w:type="dxa"/>
            <w:shd w:val="clear" w:color="auto" w:fill="F2F2F2" w:themeFill="background1" w:themeFillShade="F2"/>
          </w:tcPr>
          <w:p w14:paraId="3BCC289E" w14:textId="77777777" w:rsidR="00FF67F5" w:rsidRDefault="00FF67F5" w:rsidP="00D9649E">
            <w:pPr>
              <w:jc w:val="center"/>
              <w:rPr>
                <w:rFonts w:asciiTheme="minorEastAsia" w:hAnsiTheme="minorEastAsia"/>
                <w:szCs w:val="21"/>
              </w:rPr>
            </w:pPr>
            <w:r>
              <w:rPr>
                <w:rFonts w:asciiTheme="minorEastAsia" w:hAnsiTheme="minorEastAsia" w:hint="eastAsia"/>
                <w:szCs w:val="21"/>
              </w:rPr>
              <w:t>意見</w:t>
            </w:r>
          </w:p>
        </w:tc>
      </w:tr>
      <w:tr w:rsidR="00FF67F5" w14:paraId="61D536DE" w14:textId="77777777" w:rsidTr="0025674A">
        <w:trPr>
          <w:trHeight w:val="90"/>
        </w:trPr>
        <w:tc>
          <w:tcPr>
            <w:tcW w:w="562" w:type="dxa"/>
            <w:vAlign w:val="center"/>
          </w:tcPr>
          <w:p w14:paraId="6755530C" w14:textId="560A2669" w:rsidR="00FF67F5" w:rsidRDefault="00FF67F5" w:rsidP="0025674A">
            <w:pPr>
              <w:jc w:val="center"/>
              <w:rPr>
                <w:rFonts w:asciiTheme="minorEastAsia" w:hAnsiTheme="minorEastAsia"/>
                <w:szCs w:val="21"/>
              </w:rPr>
            </w:pPr>
          </w:p>
        </w:tc>
        <w:tc>
          <w:tcPr>
            <w:tcW w:w="1701" w:type="dxa"/>
            <w:vAlign w:val="center"/>
          </w:tcPr>
          <w:p w14:paraId="4F5FDF68" w14:textId="59561255" w:rsidR="00FF67F5" w:rsidRDefault="00FF67F5" w:rsidP="0025674A">
            <w:pPr>
              <w:jc w:val="center"/>
              <w:rPr>
                <w:rFonts w:asciiTheme="minorEastAsia" w:hAnsiTheme="minorEastAsia"/>
                <w:szCs w:val="21"/>
              </w:rPr>
            </w:pPr>
          </w:p>
        </w:tc>
        <w:tc>
          <w:tcPr>
            <w:tcW w:w="6797" w:type="dxa"/>
          </w:tcPr>
          <w:p w14:paraId="42B415E3" w14:textId="77777777" w:rsidR="00FF67F5" w:rsidRDefault="00FF67F5" w:rsidP="00D9649E">
            <w:pPr>
              <w:ind w:left="210" w:hangingChars="100" w:hanging="210"/>
              <w:rPr>
                <w:rFonts w:asciiTheme="minorEastAsia" w:hAnsiTheme="minorEastAsia"/>
                <w:szCs w:val="21"/>
              </w:rPr>
            </w:pPr>
          </w:p>
          <w:p w14:paraId="276ED45A" w14:textId="5E707AAF" w:rsidR="0025674A" w:rsidRDefault="0025674A" w:rsidP="00D9649E">
            <w:pPr>
              <w:ind w:left="210" w:hangingChars="100" w:hanging="210"/>
              <w:rPr>
                <w:rFonts w:asciiTheme="minorEastAsia" w:hAnsiTheme="minorEastAsia"/>
                <w:szCs w:val="21"/>
              </w:rPr>
            </w:pPr>
          </w:p>
        </w:tc>
      </w:tr>
      <w:tr w:rsidR="0025674A" w14:paraId="3CE26995" w14:textId="77777777" w:rsidTr="0025674A">
        <w:trPr>
          <w:trHeight w:val="90"/>
        </w:trPr>
        <w:tc>
          <w:tcPr>
            <w:tcW w:w="562" w:type="dxa"/>
            <w:vAlign w:val="center"/>
          </w:tcPr>
          <w:p w14:paraId="7726D456" w14:textId="77777777" w:rsidR="0025674A" w:rsidRDefault="0025674A" w:rsidP="0025674A">
            <w:pPr>
              <w:jc w:val="center"/>
              <w:rPr>
                <w:rFonts w:asciiTheme="minorEastAsia" w:hAnsiTheme="minorEastAsia"/>
                <w:szCs w:val="21"/>
              </w:rPr>
            </w:pPr>
          </w:p>
        </w:tc>
        <w:tc>
          <w:tcPr>
            <w:tcW w:w="1701" w:type="dxa"/>
            <w:vAlign w:val="center"/>
          </w:tcPr>
          <w:p w14:paraId="27ACE1D4" w14:textId="77777777" w:rsidR="0025674A" w:rsidRDefault="0025674A" w:rsidP="0025674A">
            <w:pPr>
              <w:jc w:val="center"/>
              <w:rPr>
                <w:rFonts w:asciiTheme="minorEastAsia" w:hAnsiTheme="minorEastAsia"/>
                <w:szCs w:val="21"/>
              </w:rPr>
            </w:pPr>
          </w:p>
        </w:tc>
        <w:tc>
          <w:tcPr>
            <w:tcW w:w="6797" w:type="dxa"/>
          </w:tcPr>
          <w:p w14:paraId="6BE7BCCD" w14:textId="77777777" w:rsidR="0025674A" w:rsidRDefault="0025674A" w:rsidP="00D9649E">
            <w:pPr>
              <w:ind w:left="210" w:hangingChars="100" w:hanging="210"/>
              <w:rPr>
                <w:rFonts w:asciiTheme="minorEastAsia" w:hAnsiTheme="minorEastAsia"/>
                <w:szCs w:val="21"/>
              </w:rPr>
            </w:pPr>
          </w:p>
          <w:p w14:paraId="2E603BC9" w14:textId="77777777" w:rsidR="0025674A" w:rsidRDefault="0025674A" w:rsidP="00D9649E">
            <w:pPr>
              <w:ind w:left="210" w:hangingChars="100" w:hanging="210"/>
              <w:rPr>
                <w:rFonts w:asciiTheme="minorEastAsia" w:hAnsiTheme="minorEastAsia"/>
                <w:szCs w:val="21"/>
              </w:rPr>
            </w:pPr>
          </w:p>
        </w:tc>
      </w:tr>
      <w:tr w:rsidR="0025674A" w14:paraId="0EE7F6DF" w14:textId="77777777" w:rsidTr="0025674A">
        <w:trPr>
          <w:trHeight w:val="90"/>
        </w:trPr>
        <w:tc>
          <w:tcPr>
            <w:tcW w:w="562" w:type="dxa"/>
            <w:vAlign w:val="center"/>
          </w:tcPr>
          <w:p w14:paraId="54F9519E" w14:textId="77777777" w:rsidR="0025674A" w:rsidRDefault="0025674A" w:rsidP="0025674A">
            <w:pPr>
              <w:jc w:val="center"/>
              <w:rPr>
                <w:rFonts w:asciiTheme="minorEastAsia" w:hAnsiTheme="minorEastAsia"/>
                <w:szCs w:val="21"/>
              </w:rPr>
            </w:pPr>
          </w:p>
        </w:tc>
        <w:tc>
          <w:tcPr>
            <w:tcW w:w="1701" w:type="dxa"/>
            <w:vAlign w:val="center"/>
          </w:tcPr>
          <w:p w14:paraId="7BBD0817" w14:textId="77777777" w:rsidR="0025674A" w:rsidRDefault="0025674A" w:rsidP="0025674A">
            <w:pPr>
              <w:jc w:val="center"/>
              <w:rPr>
                <w:rFonts w:asciiTheme="minorEastAsia" w:hAnsiTheme="minorEastAsia"/>
                <w:szCs w:val="21"/>
              </w:rPr>
            </w:pPr>
          </w:p>
        </w:tc>
        <w:tc>
          <w:tcPr>
            <w:tcW w:w="6797" w:type="dxa"/>
          </w:tcPr>
          <w:p w14:paraId="08AD02E5" w14:textId="77777777" w:rsidR="0025674A" w:rsidRDefault="0025674A" w:rsidP="00D9649E">
            <w:pPr>
              <w:ind w:left="210" w:hangingChars="100" w:hanging="210"/>
              <w:rPr>
                <w:rFonts w:asciiTheme="minorEastAsia" w:hAnsiTheme="minorEastAsia"/>
                <w:szCs w:val="21"/>
              </w:rPr>
            </w:pPr>
          </w:p>
          <w:p w14:paraId="1DEC5790" w14:textId="77777777" w:rsidR="0025674A" w:rsidRDefault="0025674A" w:rsidP="00D9649E">
            <w:pPr>
              <w:ind w:left="210" w:hangingChars="100" w:hanging="210"/>
              <w:rPr>
                <w:rFonts w:asciiTheme="minorEastAsia" w:hAnsiTheme="minorEastAsia"/>
                <w:szCs w:val="21"/>
              </w:rPr>
            </w:pPr>
          </w:p>
        </w:tc>
      </w:tr>
      <w:tr w:rsidR="0025674A" w14:paraId="36881260" w14:textId="77777777" w:rsidTr="0025674A">
        <w:trPr>
          <w:trHeight w:val="90"/>
        </w:trPr>
        <w:tc>
          <w:tcPr>
            <w:tcW w:w="562" w:type="dxa"/>
            <w:vAlign w:val="center"/>
          </w:tcPr>
          <w:p w14:paraId="73F68E64" w14:textId="77777777" w:rsidR="0025674A" w:rsidRDefault="0025674A" w:rsidP="0025674A">
            <w:pPr>
              <w:jc w:val="center"/>
              <w:rPr>
                <w:rFonts w:asciiTheme="minorEastAsia" w:hAnsiTheme="minorEastAsia"/>
                <w:szCs w:val="21"/>
              </w:rPr>
            </w:pPr>
          </w:p>
        </w:tc>
        <w:tc>
          <w:tcPr>
            <w:tcW w:w="1701" w:type="dxa"/>
            <w:vAlign w:val="center"/>
          </w:tcPr>
          <w:p w14:paraId="54C19A2C" w14:textId="77777777" w:rsidR="0025674A" w:rsidRDefault="0025674A" w:rsidP="0025674A">
            <w:pPr>
              <w:jc w:val="center"/>
              <w:rPr>
                <w:rFonts w:asciiTheme="minorEastAsia" w:hAnsiTheme="minorEastAsia"/>
                <w:szCs w:val="21"/>
              </w:rPr>
            </w:pPr>
          </w:p>
        </w:tc>
        <w:tc>
          <w:tcPr>
            <w:tcW w:w="6797" w:type="dxa"/>
          </w:tcPr>
          <w:p w14:paraId="7C716B51" w14:textId="77777777" w:rsidR="0025674A" w:rsidRDefault="0025674A" w:rsidP="00D9649E">
            <w:pPr>
              <w:ind w:left="210" w:hangingChars="100" w:hanging="210"/>
              <w:rPr>
                <w:rFonts w:asciiTheme="minorEastAsia" w:hAnsiTheme="minorEastAsia"/>
                <w:szCs w:val="21"/>
              </w:rPr>
            </w:pPr>
          </w:p>
          <w:p w14:paraId="22446FF7" w14:textId="77777777" w:rsidR="0025674A" w:rsidRDefault="0025674A" w:rsidP="00D9649E">
            <w:pPr>
              <w:ind w:left="210" w:hangingChars="100" w:hanging="210"/>
              <w:rPr>
                <w:rFonts w:asciiTheme="minorEastAsia" w:hAnsiTheme="minorEastAsia"/>
                <w:szCs w:val="21"/>
              </w:rPr>
            </w:pPr>
          </w:p>
        </w:tc>
      </w:tr>
      <w:tr w:rsidR="0025674A" w14:paraId="0D1BAA31" w14:textId="77777777" w:rsidTr="0025674A">
        <w:trPr>
          <w:trHeight w:val="90"/>
        </w:trPr>
        <w:tc>
          <w:tcPr>
            <w:tcW w:w="562" w:type="dxa"/>
            <w:vAlign w:val="center"/>
          </w:tcPr>
          <w:p w14:paraId="1D35B6D5" w14:textId="77777777" w:rsidR="0025674A" w:rsidRDefault="0025674A" w:rsidP="0025674A">
            <w:pPr>
              <w:jc w:val="center"/>
              <w:rPr>
                <w:rFonts w:asciiTheme="minorEastAsia" w:hAnsiTheme="minorEastAsia"/>
                <w:szCs w:val="21"/>
              </w:rPr>
            </w:pPr>
          </w:p>
        </w:tc>
        <w:tc>
          <w:tcPr>
            <w:tcW w:w="1701" w:type="dxa"/>
            <w:vAlign w:val="center"/>
          </w:tcPr>
          <w:p w14:paraId="30B3C792" w14:textId="77777777" w:rsidR="0025674A" w:rsidRDefault="0025674A" w:rsidP="0025674A">
            <w:pPr>
              <w:jc w:val="center"/>
              <w:rPr>
                <w:rFonts w:asciiTheme="minorEastAsia" w:hAnsiTheme="minorEastAsia"/>
                <w:szCs w:val="21"/>
              </w:rPr>
            </w:pPr>
          </w:p>
        </w:tc>
        <w:tc>
          <w:tcPr>
            <w:tcW w:w="6797" w:type="dxa"/>
          </w:tcPr>
          <w:p w14:paraId="75BB1E44" w14:textId="77777777" w:rsidR="0025674A" w:rsidRDefault="0025674A" w:rsidP="00D9649E">
            <w:pPr>
              <w:ind w:left="210" w:hangingChars="100" w:hanging="210"/>
              <w:rPr>
                <w:rFonts w:asciiTheme="minorEastAsia" w:hAnsiTheme="minorEastAsia"/>
                <w:szCs w:val="21"/>
              </w:rPr>
            </w:pPr>
          </w:p>
          <w:p w14:paraId="7BFBFCBC" w14:textId="77777777" w:rsidR="0025674A" w:rsidRDefault="0025674A" w:rsidP="00D9649E">
            <w:pPr>
              <w:ind w:left="210" w:hangingChars="100" w:hanging="210"/>
              <w:rPr>
                <w:rFonts w:asciiTheme="minorEastAsia" w:hAnsiTheme="minorEastAsia"/>
                <w:szCs w:val="21"/>
              </w:rPr>
            </w:pPr>
          </w:p>
        </w:tc>
      </w:tr>
      <w:tr w:rsidR="0025674A" w14:paraId="59367F89" w14:textId="77777777" w:rsidTr="0025674A">
        <w:trPr>
          <w:trHeight w:val="90"/>
        </w:trPr>
        <w:tc>
          <w:tcPr>
            <w:tcW w:w="562" w:type="dxa"/>
            <w:vAlign w:val="center"/>
          </w:tcPr>
          <w:p w14:paraId="795CD0DF" w14:textId="77777777" w:rsidR="0025674A" w:rsidRDefault="0025674A" w:rsidP="0025674A">
            <w:pPr>
              <w:jc w:val="center"/>
              <w:rPr>
                <w:rFonts w:asciiTheme="minorEastAsia" w:hAnsiTheme="minorEastAsia"/>
                <w:szCs w:val="21"/>
              </w:rPr>
            </w:pPr>
          </w:p>
        </w:tc>
        <w:tc>
          <w:tcPr>
            <w:tcW w:w="1701" w:type="dxa"/>
            <w:vAlign w:val="center"/>
          </w:tcPr>
          <w:p w14:paraId="78C5E841" w14:textId="77777777" w:rsidR="0025674A" w:rsidRDefault="0025674A" w:rsidP="0025674A">
            <w:pPr>
              <w:jc w:val="center"/>
              <w:rPr>
                <w:rFonts w:asciiTheme="minorEastAsia" w:hAnsiTheme="minorEastAsia"/>
                <w:szCs w:val="21"/>
              </w:rPr>
            </w:pPr>
          </w:p>
        </w:tc>
        <w:tc>
          <w:tcPr>
            <w:tcW w:w="6797" w:type="dxa"/>
          </w:tcPr>
          <w:p w14:paraId="585150AF" w14:textId="77777777" w:rsidR="0025674A" w:rsidRDefault="0025674A" w:rsidP="00D9649E">
            <w:pPr>
              <w:ind w:left="210" w:hangingChars="100" w:hanging="210"/>
              <w:rPr>
                <w:rFonts w:asciiTheme="minorEastAsia" w:hAnsiTheme="minorEastAsia"/>
                <w:szCs w:val="21"/>
              </w:rPr>
            </w:pPr>
          </w:p>
          <w:p w14:paraId="5B6BFF85" w14:textId="77777777" w:rsidR="0025674A" w:rsidRDefault="0025674A" w:rsidP="00D9649E">
            <w:pPr>
              <w:ind w:left="210" w:hangingChars="100" w:hanging="210"/>
              <w:rPr>
                <w:rFonts w:asciiTheme="minorEastAsia" w:hAnsiTheme="minorEastAsia"/>
                <w:szCs w:val="21"/>
              </w:rPr>
            </w:pPr>
          </w:p>
        </w:tc>
      </w:tr>
      <w:tr w:rsidR="0025674A" w14:paraId="1EC3B6B9" w14:textId="77777777" w:rsidTr="0025674A">
        <w:trPr>
          <w:trHeight w:val="90"/>
        </w:trPr>
        <w:tc>
          <w:tcPr>
            <w:tcW w:w="562" w:type="dxa"/>
            <w:vAlign w:val="center"/>
          </w:tcPr>
          <w:p w14:paraId="1AC78C07" w14:textId="77777777" w:rsidR="0025674A" w:rsidRDefault="0025674A" w:rsidP="0025674A">
            <w:pPr>
              <w:jc w:val="center"/>
              <w:rPr>
                <w:rFonts w:asciiTheme="minorEastAsia" w:hAnsiTheme="minorEastAsia"/>
                <w:szCs w:val="21"/>
              </w:rPr>
            </w:pPr>
          </w:p>
        </w:tc>
        <w:tc>
          <w:tcPr>
            <w:tcW w:w="1701" w:type="dxa"/>
            <w:vAlign w:val="center"/>
          </w:tcPr>
          <w:p w14:paraId="7453B98A" w14:textId="77777777" w:rsidR="0025674A" w:rsidRDefault="0025674A" w:rsidP="0025674A">
            <w:pPr>
              <w:jc w:val="center"/>
              <w:rPr>
                <w:rFonts w:asciiTheme="minorEastAsia" w:hAnsiTheme="minorEastAsia"/>
                <w:szCs w:val="21"/>
              </w:rPr>
            </w:pPr>
          </w:p>
        </w:tc>
        <w:tc>
          <w:tcPr>
            <w:tcW w:w="6797" w:type="dxa"/>
          </w:tcPr>
          <w:p w14:paraId="558F851A" w14:textId="77777777" w:rsidR="0025674A" w:rsidRDefault="0025674A" w:rsidP="00D9649E">
            <w:pPr>
              <w:ind w:left="210" w:hangingChars="100" w:hanging="210"/>
              <w:rPr>
                <w:rFonts w:asciiTheme="minorEastAsia" w:hAnsiTheme="minorEastAsia"/>
                <w:szCs w:val="21"/>
              </w:rPr>
            </w:pPr>
          </w:p>
          <w:p w14:paraId="4B01CA89" w14:textId="77777777" w:rsidR="0025674A" w:rsidRDefault="0025674A" w:rsidP="00D9649E">
            <w:pPr>
              <w:ind w:left="210" w:hangingChars="100" w:hanging="210"/>
              <w:rPr>
                <w:rFonts w:asciiTheme="minorEastAsia" w:hAnsiTheme="minorEastAsia"/>
                <w:szCs w:val="21"/>
              </w:rPr>
            </w:pPr>
          </w:p>
        </w:tc>
      </w:tr>
      <w:tr w:rsidR="0025674A" w14:paraId="6F4A1196" w14:textId="77777777" w:rsidTr="0025674A">
        <w:trPr>
          <w:trHeight w:val="90"/>
        </w:trPr>
        <w:tc>
          <w:tcPr>
            <w:tcW w:w="562" w:type="dxa"/>
            <w:vAlign w:val="center"/>
          </w:tcPr>
          <w:p w14:paraId="55459F96" w14:textId="77777777" w:rsidR="0025674A" w:rsidRDefault="0025674A" w:rsidP="0025674A">
            <w:pPr>
              <w:jc w:val="center"/>
              <w:rPr>
                <w:rFonts w:asciiTheme="minorEastAsia" w:hAnsiTheme="minorEastAsia"/>
                <w:szCs w:val="21"/>
              </w:rPr>
            </w:pPr>
          </w:p>
        </w:tc>
        <w:tc>
          <w:tcPr>
            <w:tcW w:w="1701" w:type="dxa"/>
            <w:vAlign w:val="center"/>
          </w:tcPr>
          <w:p w14:paraId="6B082929" w14:textId="77777777" w:rsidR="0025674A" w:rsidRDefault="0025674A" w:rsidP="0025674A">
            <w:pPr>
              <w:jc w:val="center"/>
              <w:rPr>
                <w:rFonts w:asciiTheme="minorEastAsia" w:hAnsiTheme="minorEastAsia"/>
                <w:szCs w:val="21"/>
              </w:rPr>
            </w:pPr>
          </w:p>
        </w:tc>
        <w:tc>
          <w:tcPr>
            <w:tcW w:w="6797" w:type="dxa"/>
          </w:tcPr>
          <w:p w14:paraId="4A0E7633" w14:textId="77777777" w:rsidR="0025674A" w:rsidRDefault="0025674A" w:rsidP="00D9649E">
            <w:pPr>
              <w:ind w:left="210" w:hangingChars="100" w:hanging="210"/>
              <w:rPr>
                <w:rFonts w:asciiTheme="minorEastAsia" w:hAnsiTheme="minorEastAsia"/>
                <w:szCs w:val="21"/>
              </w:rPr>
            </w:pPr>
          </w:p>
          <w:p w14:paraId="33200AC6" w14:textId="77777777" w:rsidR="0025674A" w:rsidRDefault="0025674A" w:rsidP="00D9649E">
            <w:pPr>
              <w:ind w:left="210" w:hangingChars="100" w:hanging="210"/>
              <w:rPr>
                <w:rFonts w:asciiTheme="minorEastAsia" w:hAnsiTheme="minorEastAsia"/>
                <w:szCs w:val="21"/>
              </w:rPr>
            </w:pPr>
          </w:p>
        </w:tc>
      </w:tr>
      <w:tr w:rsidR="0025674A" w14:paraId="5792D83D" w14:textId="77777777" w:rsidTr="0025674A">
        <w:trPr>
          <w:trHeight w:val="90"/>
        </w:trPr>
        <w:tc>
          <w:tcPr>
            <w:tcW w:w="562" w:type="dxa"/>
            <w:vAlign w:val="center"/>
          </w:tcPr>
          <w:p w14:paraId="0791A886" w14:textId="77777777" w:rsidR="0025674A" w:rsidRDefault="0025674A" w:rsidP="0025674A">
            <w:pPr>
              <w:jc w:val="center"/>
              <w:rPr>
                <w:rFonts w:asciiTheme="minorEastAsia" w:hAnsiTheme="minorEastAsia"/>
                <w:szCs w:val="21"/>
              </w:rPr>
            </w:pPr>
          </w:p>
        </w:tc>
        <w:tc>
          <w:tcPr>
            <w:tcW w:w="1701" w:type="dxa"/>
            <w:vAlign w:val="center"/>
          </w:tcPr>
          <w:p w14:paraId="79FAC80F" w14:textId="77777777" w:rsidR="0025674A" w:rsidRDefault="0025674A" w:rsidP="0025674A">
            <w:pPr>
              <w:jc w:val="center"/>
              <w:rPr>
                <w:rFonts w:asciiTheme="minorEastAsia" w:hAnsiTheme="minorEastAsia"/>
                <w:szCs w:val="21"/>
              </w:rPr>
            </w:pPr>
          </w:p>
        </w:tc>
        <w:tc>
          <w:tcPr>
            <w:tcW w:w="6797" w:type="dxa"/>
          </w:tcPr>
          <w:p w14:paraId="5A90BE9C" w14:textId="77777777" w:rsidR="0025674A" w:rsidRDefault="0025674A" w:rsidP="00D9649E">
            <w:pPr>
              <w:ind w:left="210" w:hangingChars="100" w:hanging="210"/>
              <w:rPr>
                <w:rFonts w:asciiTheme="minorEastAsia" w:hAnsiTheme="minorEastAsia"/>
                <w:szCs w:val="21"/>
              </w:rPr>
            </w:pPr>
          </w:p>
          <w:p w14:paraId="24D9EE2C" w14:textId="77777777" w:rsidR="0025674A" w:rsidRDefault="0025674A" w:rsidP="00D9649E">
            <w:pPr>
              <w:ind w:left="210" w:hangingChars="100" w:hanging="210"/>
              <w:rPr>
                <w:rFonts w:asciiTheme="minorEastAsia" w:hAnsiTheme="minorEastAsia"/>
                <w:szCs w:val="21"/>
              </w:rPr>
            </w:pPr>
          </w:p>
        </w:tc>
      </w:tr>
      <w:tr w:rsidR="0025674A" w14:paraId="03BA7A36" w14:textId="77777777" w:rsidTr="0025674A">
        <w:trPr>
          <w:trHeight w:val="90"/>
        </w:trPr>
        <w:tc>
          <w:tcPr>
            <w:tcW w:w="562" w:type="dxa"/>
            <w:vAlign w:val="center"/>
          </w:tcPr>
          <w:p w14:paraId="377E763A" w14:textId="77777777" w:rsidR="0025674A" w:rsidRDefault="0025674A" w:rsidP="0025674A">
            <w:pPr>
              <w:jc w:val="center"/>
              <w:rPr>
                <w:rFonts w:asciiTheme="minorEastAsia" w:hAnsiTheme="minorEastAsia"/>
                <w:szCs w:val="21"/>
              </w:rPr>
            </w:pPr>
          </w:p>
        </w:tc>
        <w:tc>
          <w:tcPr>
            <w:tcW w:w="1701" w:type="dxa"/>
            <w:vAlign w:val="center"/>
          </w:tcPr>
          <w:p w14:paraId="098A4F4A" w14:textId="77777777" w:rsidR="0025674A" w:rsidRDefault="0025674A" w:rsidP="0025674A">
            <w:pPr>
              <w:jc w:val="center"/>
              <w:rPr>
                <w:rFonts w:asciiTheme="minorEastAsia" w:hAnsiTheme="minorEastAsia"/>
                <w:szCs w:val="21"/>
              </w:rPr>
            </w:pPr>
          </w:p>
        </w:tc>
        <w:tc>
          <w:tcPr>
            <w:tcW w:w="6797" w:type="dxa"/>
          </w:tcPr>
          <w:p w14:paraId="13F2DAB1" w14:textId="77777777" w:rsidR="0025674A" w:rsidRDefault="0025674A" w:rsidP="00D9649E">
            <w:pPr>
              <w:ind w:left="210" w:hangingChars="100" w:hanging="210"/>
              <w:rPr>
                <w:rFonts w:asciiTheme="minorEastAsia" w:hAnsiTheme="minorEastAsia"/>
                <w:szCs w:val="21"/>
              </w:rPr>
            </w:pPr>
          </w:p>
          <w:p w14:paraId="1A10708C" w14:textId="77777777" w:rsidR="0025674A" w:rsidRDefault="0025674A" w:rsidP="00D9649E">
            <w:pPr>
              <w:ind w:left="210" w:hangingChars="100" w:hanging="210"/>
              <w:rPr>
                <w:rFonts w:asciiTheme="minorEastAsia" w:hAnsiTheme="minorEastAsia"/>
                <w:szCs w:val="21"/>
              </w:rPr>
            </w:pPr>
          </w:p>
        </w:tc>
      </w:tr>
      <w:tr w:rsidR="0025674A" w14:paraId="0DE44B5F" w14:textId="77777777" w:rsidTr="00D9649E">
        <w:tc>
          <w:tcPr>
            <w:tcW w:w="9060" w:type="dxa"/>
            <w:gridSpan w:val="3"/>
            <w:shd w:val="clear" w:color="auto" w:fill="F2F2F2" w:themeFill="background1" w:themeFillShade="F2"/>
          </w:tcPr>
          <w:p w14:paraId="45E8C542" w14:textId="77777777" w:rsidR="0025674A" w:rsidRDefault="0025674A" w:rsidP="00D9649E">
            <w:pPr>
              <w:rPr>
                <w:rFonts w:asciiTheme="minorEastAsia" w:hAnsiTheme="minorEastAsia"/>
                <w:b/>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r w:rsidRPr="0023125E">
              <w:rPr>
                <w:rFonts w:asciiTheme="minorEastAsia" w:hAnsiTheme="minorEastAsia" w:hint="eastAsia"/>
                <w:bCs/>
              </w:rPr>
              <w:t xml:space="preserve">　※事前の記入不要</w:t>
            </w:r>
          </w:p>
        </w:tc>
      </w:tr>
      <w:tr w:rsidR="0025674A" w14:paraId="7D280B59" w14:textId="77777777" w:rsidTr="00D9649E">
        <w:tc>
          <w:tcPr>
            <w:tcW w:w="9060" w:type="dxa"/>
            <w:gridSpan w:val="3"/>
            <w:shd w:val="clear" w:color="auto" w:fill="auto"/>
          </w:tcPr>
          <w:p w14:paraId="0A2C3F8D" w14:textId="77777777" w:rsidR="0025674A" w:rsidRDefault="0025674A" w:rsidP="00D9649E">
            <w:pPr>
              <w:rPr>
                <w:rFonts w:asciiTheme="minorEastAsia" w:hAnsiTheme="minorEastAsia"/>
                <w:bCs/>
              </w:rPr>
            </w:pPr>
          </w:p>
          <w:p w14:paraId="5E8EB500" w14:textId="77777777" w:rsidR="0025674A" w:rsidRDefault="0025674A" w:rsidP="00D9649E">
            <w:pPr>
              <w:rPr>
                <w:rFonts w:asciiTheme="minorEastAsia" w:hAnsiTheme="minorEastAsia"/>
                <w:bCs/>
              </w:rPr>
            </w:pPr>
          </w:p>
          <w:p w14:paraId="23C2A45B" w14:textId="77777777" w:rsidR="0025674A" w:rsidRPr="00B70E0D" w:rsidRDefault="0025674A" w:rsidP="00D9649E">
            <w:pPr>
              <w:rPr>
                <w:rFonts w:asciiTheme="minorEastAsia" w:hAnsiTheme="minorEastAsia"/>
                <w:bCs/>
              </w:rPr>
            </w:pPr>
          </w:p>
        </w:tc>
      </w:tr>
    </w:tbl>
    <w:p w14:paraId="044862CD" w14:textId="019C08BF" w:rsidR="0025674A" w:rsidRDefault="0025674A" w:rsidP="0025674A">
      <w:pPr>
        <w:rPr>
          <w:rFonts w:asciiTheme="minorEastAsia" w:hAnsiTheme="minorEastAsia"/>
          <w:b/>
        </w:rPr>
      </w:pPr>
      <w:r>
        <w:rPr>
          <w:rFonts w:asciiTheme="minorEastAsia" w:hAnsiTheme="minorEastAsia" w:hint="eastAsia"/>
          <w:szCs w:val="21"/>
        </w:rPr>
        <w:t>※記入欄が不足する場合は</w:t>
      </w:r>
      <w:r w:rsidR="00F51FF2">
        <w:rPr>
          <w:rFonts w:asciiTheme="minorEastAsia" w:hAnsiTheme="minorEastAsia" w:hint="eastAsia"/>
          <w:szCs w:val="21"/>
        </w:rPr>
        <w:t>，</w:t>
      </w:r>
      <w:r>
        <w:rPr>
          <w:rFonts w:asciiTheme="minorEastAsia" w:hAnsiTheme="minorEastAsia" w:hint="eastAsia"/>
          <w:szCs w:val="21"/>
        </w:rPr>
        <w:t>適宜</w:t>
      </w:r>
      <w:r w:rsidR="00F51FF2">
        <w:rPr>
          <w:rFonts w:asciiTheme="minorEastAsia" w:hAnsiTheme="minorEastAsia" w:hint="eastAsia"/>
          <w:szCs w:val="21"/>
        </w:rPr>
        <w:t>，</w:t>
      </w:r>
      <w:r>
        <w:rPr>
          <w:rFonts w:asciiTheme="minorEastAsia" w:hAnsiTheme="minorEastAsia" w:hint="eastAsia"/>
          <w:szCs w:val="21"/>
        </w:rPr>
        <w:t>欄を増やす</w:t>
      </w:r>
      <w:r w:rsidR="00F51FF2">
        <w:rPr>
          <w:rFonts w:asciiTheme="minorEastAsia" w:hAnsiTheme="minorEastAsia" w:hint="eastAsia"/>
          <w:szCs w:val="21"/>
        </w:rPr>
        <w:t>，</w:t>
      </w:r>
      <w:r>
        <w:rPr>
          <w:rFonts w:asciiTheme="minorEastAsia" w:hAnsiTheme="minorEastAsia" w:hint="eastAsia"/>
          <w:szCs w:val="21"/>
        </w:rPr>
        <w:t>欄を拡げる等してください。</w:t>
      </w:r>
    </w:p>
    <w:p w14:paraId="1420BD53" w14:textId="1E9FFC85" w:rsidR="0025674A" w:rsidRDefault="0025674A">
      <w:pPr>
        <w:widowControl/>
        <w:jc w:val="left"/>
        <w:rPr>
          <w:rFonts w:asciiTheme="minorEastAsia" w:hAnsiTheme="minorEastAsia"/>
          <w:b/>
        </w:rPr>
      </w:pPr>
      <w:r>
        <w:rPr>
          <w:rFonts w:asciiTheme="minorEastAsia" w:hAnsiTheme="minorEastAsia"/>
          <w:b/>
        </w:rPr>
        <w:br w:type="page"/>
      </w:r>
    </w:p>
    <w:p w14:paraId="16623572" w14:textId="7480F9D3" w:rsidR="0025674A" w:rsidRDefault="0025674A" w:rsidP="0025674A">
      <w:pPr>
        <w:rPr>
          <w:rFonts w:asciiTheme="minorEastAsia" w:hAnsiTheme="minorEastAsia"/>
          <w:b/>
        </w:rPr>
      </w:pPr>
      <w:r>
        <w:rPr>
          <w:rFonts w:asciiTheme="minorEastAsia" w:hAnsiTheme="minorEastAsia" w:hint="eastAsia"/>
          <w:b/>
        </w:rPr>
        <w:lastRenderedPageBreak/>
        <w:t>８</w:t>
      </w:r>
      <w:r w:rsidRPr="00BC135F">
        <w:rPr>
          <w:rFonts w:asciiTheme="minorEastAsia" w:hAnsiTheme="minorEastAsia" w:hint="eastAsia"/>
          <w:b/>
        </w:rPr>
        <w:t>．</w:t>
      </w:r>
      <w:r w:rsidR="00867C87">
        <w:rPr>
          <w:rFonts w:asciiTheme="minorEastAsia" w:hAnsiTheme="minorEastAsia" w:hint="eastAsia"/>
          <w:b/>
        </w:rPr>
        <w:t>本事業への参画意向</w:t>
      </w:r>
    </w:p>
    <w:p w14:paraId="1D0DCAD6" w14:textId="0817C102" w:rsidR="000A43FC" w:rsidRDefault="0025674A" w:rsidP="00D7232E">
      <w:pPr>
        <w:ind w:firstLineChars="100" w:firstLine="210"/>
        <w:rPr>
          <w:rFonts w:asciiTheme="minorEastAsia" w:hAnsiTheme="minorEastAsia"/>
          <w:szCs w:val="21"/>
        </w:rPr>
      </w:pPr>
      <w:r w:rsidRPr="0063690D">
        <w:rPr>
          <w:rFonts w:asciiTheme="minorEastAsia" w:hAnsiTheme="minorEastAsia" w:hint="eastAsia"/>
          <w:szCs w:val="21"/>
        </w:rPr>
        <w:t>本事業</w:t>
      </w:r>
      <w:r w:rsidR="00CC2DEE">
        <w:rPr>
          <w:rFonts w:asciiTheme="minorEastAsia" w:hAnsiTheme="minorEastAsia" w:hint="eastAsia"/>
          <w:szCs w:val="21"/>
        </w:rPr>
        <w:t>への</w:t>
      </w:r>
      <w:r w:rsidR="002F4585">
        <w:rPr>
          <w:rFonts w:asciiTheme="minorEastAsia" w:hAnsiTheme="minorEastAsia" w:hint="eastAsia"/>
          <w:szCs w:val="21"/>
        </w:rPr>
        <w:t>関心の程度及び</w:t>
      </w:r>
      <w:r w:rsidR="00CC2DEE">
        <w:rPr>
          <w:rFonts w:asciiTheme="minorEastAsia" w:hAnsiTheme="minorEastAsia" w:hint="eastAsia"/>
          <w:szCs w:val="21"/>
        </w:rPr>
        <w:t>参画</w:t>
      </w:r>
      <w:r w:rsidR="00801A4D">
        <w:rPr>
          <w:rFonts w:asciiTheme="minorEastAsia" w:hAnsiTheme="minorEastAsia" w:hint="eastAsia"/>
          <w:szCs w:val="21"/>
        </w:rPr>
        <w:t>可能性</w:t>
      </w:r>
      <w:r w:rsidR="00CC2DEE">
        <w:rPr>
          <w:rFonts w:asciiTheme="minorEastAsia" w:hAnsiTheme="minorEastAsia" w:hint="eastAsia"/>
          <w:szCs w:val="21"/>
        </w:rPr>
        <w:t>について貴グループ（貴社）のご意見をお聞かせください。</w:t>
      </w:r>
      <w:r w:rsidR="00A1781F">
        <w:rPr>
          <w:rFonts w:asciiTheme="minorEastAsia" w:hAnsiTheme="minorEastAsia" w:hint="eastAsia"/>
          <w:szCs w:val="21"/>
        </w:rPr>
        <w:t>また</w:t>
      </w:r>
      <w:r w:rsidR="00F51FF2">
        <w:rPr>
          <w:rFonts w:asciiTheme="minorEastAsia" w:hAnsiTheme="minorEastAsia" w:hint="eastAsia"/>
          <w:szCs w:val="21"/>
        </w:rPr>
        <w:t>，</w:t>
      </w:r>
      <w:r w:rsidR="00801A4D">
        <w:rPr>
          <w:rFonts w:asciiTheme="minorEastAsia" w:hAnsiTheme="minorEastAsia" w:hint="eastAsia"/>
          <w:szCs w:val="21"/>
        </w:rPr>
        <w:t>参画の可能性があ</w:t>
      </w:r>
      <w:r w:rsidR="00BC7675">
        <w:rPr>
          <w:rFonts w:asciiTheme="minorEastAsia" w:hAnsiTheme="minorEastAsia" w:hint="eastAsia"/>
          <w:szCs w:val="21"/>
        </w:rPr>
        <w:t>る場合</w:t>
      </w:r>
      <w:r w:rsidR="00F51FF2">
        <w:rPr>
          <w:rFonts w:asciiTheme="minorEastAsia" w:hAnsiTheme="minorEastAsia" w:hint="eastAsia"/>
          <w:szCs w:val="21"/>
        </w:rPr>
        <w:t>，</w:t>
      </w:r>
      <w:r w:rsidR="000A43FC">
        <w:rPr>
          <w:rFonts w:asciiTheme="minorEastAsia" w:hAnsiTheme="minorEastAsia" w:hint="eastAsia"/>
          <w:szCs w:val="21"/>
        </w:rPr>
        <w:t>貴グループの各社について，参画する場合の役割（代表企業，構成企業等）について，</w:t>
      </w:r>
      <w:r w:rsidR="00D86A53">
        <w:rPr>
          <w:rFonts w:asciiTheme="minorEastAsia" w:hAnsiTheme="minorEastAsia" w:hint="eastAsia"/>
          <w:szCs w:val="21"/>
        </w:rPr>
        <w:t>お考えがあればお聞かください。</w:t>
      </w:r>
    </w:p>
    <w:p w14:paraId="5D981E71" w14:textId="6D55E86D" w:rsidR="00B415A1" w:rsidRPr="00B415A1" w:rsidRDefault="00B415A1" w:rsidP="00D7232E">
      <w:pPr>
        <w:ind w:firstLineChars="100" w:firstLine="210"/>
        <w:rPr>
          <w:rFonts w:asciiTheme="minorEastAsia" w:hAnsiTheme="minorEastAsia"/>
          <w:szCs w:val="21"/>
        </w:rPr>
      </w:pPr>
      <w:r>
        <w:rPr>
          <w:rFonts w:asciiTheme="minorEastAsia" w:hAnsiTheme="minorEastAsia" w:hint="eastAsia"/>
          <w:szCs w:val="21"/>
        </w:rPr>
        <w:t>また，</w:t>
      </w:r>
      <w:r w:rsidR="00A1781F">
        <w:rPr>
          <w:rFonts w:asciiTheme="minorEastAsia" w:hAnsiTheme="minorEastAsia" w:hint="eastAsia"/>
          <w:szCs w:val="21"/>
        </w:rPr>
        <w:t>参画</w:t>
      </w:r>
      <w:r w:rsidR="00470D57">
        <w:rPr>
          <w:rFonts w:asciiTheme="minorEastAsia" w:hAnsiTheme="minorEastAsia" w:hint="eastAsia"/>
          <w:szCs w:val="21"/>
        </w:rPr>
        <w:t>を判断するにあたり，重視する事業条件があれば，ご教示ください。</w:t>
      </w:r>
    </w:p>
    <w:p w14:paraId="0B1EE781" w14:textId="77777777" w:rsidR="0025674A" w:rsidRDefault="0025674A" w:rsidP="0025674A">
      <w:pPr>
        <w:ind w:firstLineChars="100" w:firstLine="210"/>
        <w:rPr>
          <w:rFonts w:asciiTheme="minorEastAsia" w:hAnsiTheme="minorEastAsia"/>
          <w:szCs w:val="21"/>
        </w:rPr>
      </w:pPr>
    </w:p>
    <w:tbl>
      <w:tblPr>
        <w:tblStyle w:val="a8"/>
        <w:tblW w:w="0" w:type="auto"/>
        <w:tblLook w:val="04A0" w:firstRow="1" w:lastRow="0" w:firstColumn="1" w:lastColumn="0" w:noHBand="0" w:noVBand="1"/>
      </w:tblPr>
      <w:tblGrid>
        <w:gridCol w:w="1555"/>
        <w:gridCol w:w="7505"/>
      </w:tblGrid>
      <w:tr w:rsidR="00ED1BE7" w14:paraId="452C1038" w14:textId="77777777" w:rsidTr="00D9649E">
        <w:tc>
          <w:tcPr>
            <w:tcW w:w="9060" w:type="dxa"/>
            <w:gridSpan w:val="2"/>
            <w:shd w:val="clear" w:color="auto" w:fill="F2F2F2" w:themeFill="background1" w:themeFillShade="F2"/>
          </w:tcPr>
          <w:p w14:paraId="38343041" w14:textId="77777777" w:rsidR="00ED1BE7" w:rsidRDefault="00ED1BE7" w:rsidP="00D9649E">
            <w:pPr>
              <w:rPr>
                <w:rFonts w:asciiTheme="minorEastAsia" w:hAnsiTheme="minorEastAsia"/>
                <w:b/>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p>
        </w:tc>
      </w:tr>
      <w:tr w:rsidR="00ED1BE7" w14:paraId="4A1D2322" w14:textId="77777777" w:rsidTr="00D9649E">
        <w:tc>
          <w:tcPr>
            <w:tcW w:w="1555" w:type="dxa"/>
            <w:shd w:val="clear" w:color="auto" w:fill="F2F2F2" w:themeFill="background1" w:themeFillShade="F2"/>
          </w:tcPr>
          <w:p w14:paraId="582C9F73" w14:textId="1F042DE9" w:rsidR="00ED1BE7" w:rsidRPr="00B70E0D" w:rsidRDefault="00A1781F" w:rsidP="00D9649E">
            <w:pPr>
              <w:jc w:val="left"/>
              <w:rPr>
                <w:rFonts w:asciiTheme="minorEastAsia" w:hAnsiTheme="minorEastAsia"/>
                <w:bCs/>
              </w:rPr>
            </w:pPr>
            <w:r>
              <w:rPr>
                <w:rFonts w:asciiTheme="minorEastAsia" w:hAnsiTheme="minorEastAsia" w:hint="eastAsia"/>
                <w:bCs/>
              </w:rPr>
              <w:t>関心の程度・</w:t>
            </w:r>
            <w:r w:rsidR="00ED1BE7">
              <w:rPr>
                <w:rFonts w:asciiTheme="minorEastAsia" w:hAnsiTheme="minorEastAsia" w:hint="eastAsia"/>
                <w:bCs/>
              </w:rPr>
              <w:t>参画</w:t>
            </w:r>
            <w:r w:rsidR="00801A4D">
              <w:rPr>
                <w:rFonts w:asciiTheme="minorEastAsia" w:hAnsiTheme="minorEastAsia" w:hint="eastAsia"/>
                <w:bCs/>
              </w:rPr>
              <w:t>可能性</w:t>
            </w:r>
          </w:p>
        </w:tc>
        <w:tc>
          <w:tcPr>
            <w:tcW w:w="7505" w:type="dxa"/>
          </w:tcPr>
          <w:p w14:paraId="15544E7B" w14:textId="77777777" w:rsidR="00ED1BE7" w:rsidRDefault="00ED1BE7" w:rsidP="00D9649E">
            <w:pPr>
              <w:rPr>
                <w:rFonts w:asciiTheme="minorEastAsia" w:hAnsiTheme="minorEastAsia"/>
                <w:bCs/>
              </w:rPr>
            </w:pPr>
          </w:p>
          <w:p w14:paraId="46CA8550" w14:textId="77777777" w:rsidR="00BC7675" w:rsidRDefault="00BC7675" w:rsidP="00D9649E">
            <w:pPr>
              <w:rPr>
                <w:rFonts w:asciiTheme="minorEastAsia" w:hAnsiTheme="minorEastAsia"/>
                <w:bCs/>
              </w:rPr>
            </w:pPr>
          </w:p>
          <w:p w14:paraId="397B4BF1" w14:textId="77777777" w:rsidR="00BC7675" w:rsidRPr="00B70E0D" w:rsidRDefault="00BC7675" w:rsidP="00D9649E">
            <w:pPr>
              <w:rPr>
                <w:rFonts w:asciiTheme="minorEastAsia" w:hAnsiTheme="minorEastAsia"/>
                <w:bCs/>
              </w:rPr>
            </w:pPr>
          </w:p>
        </w:tc>
      </w:tr>
      <w:tr w:rsidR="00ED1BE7" w14:paraId="75441A34" w14:textId="77777777" w:rsidTr="00D9649E">
        <w:tc>
          <w:tcPr>
            <w:tcW w:w="1555" w:type="dxa"/>
            <w:shd w:val="clear" w:color="auto" w:fill="F2F2F2" w:themeFill="background1" w:themeFillShade="F2"/>
          </w:tcPr>
          <w:p w14:paraId="6694EC53" w14:textId="77777777" w:rsidR="00ED1BE7" w:rsidRDefault="00BC7675" w:rsidP="00D9649E">
            <w:pPr>
              <w:jc w:val="left"/>
              <w:rPr>
                <w:rFonts w:asciiTheme="minorEastAsia" w:hAnsiTheme="minorEastAsia"/>
                <w:bCs/>
              </w:rPr>
            </w:pPr>
            <w:r>
              <w:rPr>
                <w:rFonts w:asciiTheme="minorEastAsia" w:hAnsiTheme="minorEastAsia" w:hint="eastAsia"/>
                <w:bCs/>
              </w:rPr>
              <w:t>貴グループ</w:t>
            </w:r>
          </w:p>
          <w:p w14:paraId="5AD9AD3C" w14:textId="1F33348B" w:rsidR="00BC7675" w:rsidRPr="00B70E0D" w:rsidRDefault="00BC7675" w:rsidP="00A1781F">
            <w:pPr>
              <w:jc w:val="left"/>
              <w:rPr>
                <w:rFonts w:asciiTheme="minorEastAsia" w:hAnsiTheme="minorEastAsia"/>
                <w:bCs/>
              </w:rPr>
            </w:pPr>
            <w:r>
              <w:rPr>
                <w:rFonts w:asciiTheme="minorEastAsia" w:hAnsiTheme="minorEastAsia" w:hint="eastAsia"/>
                <w:bCs/>
              </w:rPr>
              <w:t>各社の役割</w:t>
            </w:r>
          </w:p>
        </w:tc>
        <w:tc>
          <w:tcPr>
            <w:tcW w:w="7505" w:type="dxa"/>
          </w:tcPr>
          <w:p w14:paraId="752D234A" w14:textId="77777777" w:rsidR="00ED1BE7" w:rsidRDefault="00ED1BE7" w:rsidP="00D9649E">
            <w:pPr>
              <w:rPr>
                <w:rFonts w:asciiTheme="minorEastAsia" w:hAnsiTheme="minorEastAsia"/>
                <w:bCs/>
              </w:rPr>
            </w:pPr>
          </w:p>
          <w:p w14:paraId="090F2A21" w14:textId="77777777" w:rsidR="00BC7675" w:rsidRDefault="00BC7675" w:rsidP="00D9649E">
            <w:pPr>
              <w:rPr>
                <w:rFonts w:asciiTheme="minorEastAsia" w:hAnsiTheme="minorEastAsia"/>
                <w:bCs/>
              </w:rPr>
            </w:pPr>
          </w:p>
          <w:p w14:paraId="1BAA7480" w14:textId="77777777" w:rsidR="00BC7675" w:rsidRPr="00B70E0D" w:rsidRDefault="00BC7675" w:rsidP="00D9649E">
            <w:pPr>
              <w:rPr>
                <w:rFonts w:asciiTheme="minorEastAsia" w:hAnsiTheme="minorEastAsia"/>
                <w:bCs/>
              </w:rPr>
            </w:pPr>
          </w:p>
        </w:tc>
      </w:tr>
      <w:tr w:rsidR="00470D57" w14:paraId="13DC5F43" w14:textId="77777777" w:rsidTr="00D9649E">
        <w:tc>
          <w:tcPr>
            <w:tcW w:w="1555" w:type="dxa"/>
            <w:shd w:val="clear" w:color="auto" w:fill="F2F2F2" w:themeFill="background1" w:themeFillShade="F2"/>
          </w:tcPr>
          <w:p w14:paraId="7159005B" w14:textId="77777777" w:rsidR="00470D57" w:rsidRDefault="00432813" w:rsidP="00D9649E">
            <w:pPr>
              <w:jc w:val="left"/>
              <w:rPr>
                <w:rFonts w:asciiTheme="minorEastAsia" w:hAnsiTheme="minorEastAsia"/>
                <w:bCs/>
              </w:rPr>
            </w:pPr>
            <w:r>
              <w:rPr>
                <w:rFonts w:asciiTheme="minorEastAsia" w:hAnsiTheme="minorEastAsia" w:hint="eastAsia"/>
                <w:bCs/>
              </w:rPr>
              <w:t>参画判断にて</w:t>
            </w:r>
          </w:p>
          <w:p w14:paraId="62FA9E93" w14:textId="6C1DA473" w:rsidR="00432813" w:rsidRPr="00B70E0D" w:rsidRDefault="00432813" w:rsidP="00D9649E">
            <w:pPr>
              <w:jc w:val="left"/>
              <w:rPr>
                <w:rFonts w:asciiTheme="minorEastAsia" w:hAnsiTheme="minorEastAsia"/>
                <w:bCs/>
              </w:rPr>
            </w:pPr>
            <w:r>
              <w:rPr>
                <w:rFonts w:asciiTheme="minorEastAsia" w:hAnsiTheme="minorEastAsia" w:hint="eastAsia"/>
                <w:bCs/>
              </w:rPr>
              <w:t>重視する事項</w:t>
            </w:r>
          </w:p>
        </w:tc>
        <w:tc>
          <w:tcPr>
            <w:tcW w:w="7505" w:type="dxa"/>
          </w:tcPr>
          <w:p w14:paraId="43A258C6" w14:textId="77777777" w:rsidR="00470D57" w:rsidRDefault="00470D57" w:rsidP="00D9649E">
            <w:pPr>
              <w:rPr>
                <w:rFonts w:asciiTheme="minorEastAsia" w:hAnsiTheme="minorEastAsia"/>
                <w:bCs/>
              </w:rPr>
            </w:pPr>
          </w:p>
          <w:p w14:paraId="463488EF" w14:textId="77777777" w:rsidR="00470D57" w:rsidRDefault="00470D57" w:rsidP="00D9649E">
            <w:pPr>
              <w:rPr>
                <w:rFonts w:asciiTheme="minorEastAsia" w:hAnsiTheme="minorEastAsia"/>
                <w:bCs/>
              </w:rPr>
            </w:pPr>
          </w:p>
          <w:p w14:paraId="68760CF7" w14:textId="77777777" w:rsidR="00470D57" w:rsidRPr="00B70E0D" w:rsidRDefault="00470D57" w:rsidP="00D9649E">
            <w:pPr>
              <w:rPr>
                <w:rFonts w:asciiTheme="minorEastAsia" w:hAnsiTheme="minorEastAsia"/>
                <w:bCs/>
              </w:rPr>
            </w:pPr>
          </w:p>
        </w:tc>
      </w:tr>
      <w:tr w:rsidR="00ED1BE7" w14:paraId="1EC1D411" w14:textId="77777777" w:rsidTr="00D9649E">
        <w:tc>
          <w:tcPr>
            <w:tcW w:w="9060" w:type="dxa"/>
            <w:gridSpan w:val="2"/>
            <w:shd w:val="clear" w:color="auto" w:fill="F2F2F2" w:themeFill="background1" w:themeFillShade="F2"/>
          </w:tcPr>
          <w:p w14:paraId="27E53227" w14:textId="77777777" w:rsidR="00ED1BE7" w:rsidRDefault="00ED1BE7" w:rsidP="00D9649E">
            <w:pPr>
              <w:rPr>
                <w:rFonts w:asciiTheme="minorEastAsia" w:hAnsiTheme="minorEastAsia"/>
                <w:b/>
              </w:rPr>
            </w:pPr>
            <w:r>
              <w:rPr>
                <w:rFonts w:asciiTheme="minorEastAsia" w:hAnsiTheme="minorEastAsia" w:hint="eastAsia"/>
                <w:b/>
              </w:rPr>
              <w:t>（</w:t>
            </w:r>
            <w:r w:rsidRPr="000254CA">
              <w:rPr>
                <w:rFonts w:asciiTheme="minorEastAsia" w:hAnsiTheme="minorEastAsia" w:hint="eastAsia"/>
                <w:b/>
              </w:rPr>
              <w:t>事前ヒアリングシート回答</w:t>
            </w:r>
            <w:r>
              <w:rPr>
                <w:rFonts w:asciiTheme="minorEastAsia" w:hAnsiTheme="minorEastAsia" w:hint="eastAsia"/>
                <w:b/>
              </w:rPr>
              <w:t>欄）</w:t>
            </w:r>
            <w:r w:rsidRPr="0023125E">
              <w:rPr>
                <w:rFonts w:asciiTheme="minorEastAsia" w:hAnsiTheme="minorEastAsia" w:hint="eastAsia"/>
                <w:bCs/>
              </w:rPr>
              <w:t xml:space="preserve">　※事前の記入不要</w:t>
            </w:r>
          </w:p>
        </w:tc>
      </w:tr>
      <w:tr w:rsidR="00ED1BE7" w14:paraId="73E4E225" w14:textId="77777777" w:rsidTr="00D9649E">
        <w:tc>
          <w:tcPr>
            <w:tcW w:w="9060" w:type="dxa"/>
            <w:gridSpan w:val="2"/>
            <w:shd w:val="clear" w:color="auto" w:fill="auto"/>
          </w:tcPr>
          <w:p w14:paraId="0CF1581C" w14:textId="77777777" w:rsidR="00ED1BE7" w:rsidRDefault="00ED1BE7" w:rsidP="00D9649E">
            <w:pPr>
              <w:rPr>
                <w:rFonts w:asciiTheme="minorEastAsia" w:hAnsiTheme="minorEastAsia"/>
                <w:bCs/>
              </w:rPr>
            </w:pPr>
          </w:p>
          <w:p w14:paraId="519F8821" w14:textId="77777777" w:rsidR="00BC7675" w:rsidRPr="00BC7675" w:rsidRDefault="00BC7675" w:rsidP="00D9649E">
            <w:pPr>
              <w:rPr>
                <w:rFonts w:asciiTheme="minorEastAsia" w:hAnsiTheme="minorEastAsia"/>
                <w:bCs/>
              </w:rPr>
            </w:pPr>
          </w:p>
          <w:p w14:paraId="21CDEC09" w14:textId="77777777" w:rsidR="00ED1BE7" w:rsidRPr="00B70E0D" w:rsidRDefault="00ED1BE7" w:rsidP="00D9649E">
            <w:pPr>
              <w:rPr>
                <w:rFonts w:asciiTheme="minorEastAsia" w:hAnsiTheme="minorEastAsia"/>
                <w:bCs/>
              </w:rPr>
            </w:pPr>
          </w:p>
        </w:tc>
      </w:tr>
    </w:tbl>
    <w:p w14:paraId="456A66D9" w14:textId="10A68793" w:rsidR="00ED1BE7" w:rsidRDefault="00ED1BE7" w:rsidP="00ED1BE7">
      <w:pPr>
        <w:rPr>
          <w:rFonts w:asciiTheme="minorEastAsia" w:hAnsiTheme="minorEastAsia"/>
          <w:b/>
        </w:rPr>
      </w:pPr>
      <w:r>
        <w:rPr>
          <w:rFonts w:asciiTheme="minorEastAsia" w:hAnsiTheme="minorEastAsia" w:hint="eastAsia"/>
          <w:szCs w:val="21"/>
        </w:rPr>
        <w:t>※記入欄が不足する場合は</w:t>
      </w:r>
      <w:r w:rsidR="00F51FF2">
        <w:rPr>
          <w:rFonts w:asciiTheme="minorEastAsia" w:hAnsiTheme="minorEastAsia" w:hint="eastAsia"/>
          <w:szCs w:val="21"/>
        </w:rPr>
        <w:t>，</w:t>
      </w:r>
      <w:r>
        <w:rPr>
          <w:rFonts w:asciiTheme="minorEastAsia" w:hAnsiTheme="minorEastAsia" w:hint="eastAsia"/>
          <w:szCs w:val="21"/>
        </w:rPr>
        <w:t>適宜</w:t>
      </w:r>
      <w:r w:rsidR="00F51FF2">
        <w:rPr>
          <w:rFonts w:asciiTheme="minorEastAsia" w:hAnsiTheme="minorEastAsia" w:hint="eastAsia"/>
          <w:szCs w:val="21"/>
        </w:rPr>
        <w:t>，</w:t>
      </w:r>
      <w:r>
        <w:rPr>
          <w:rFonts w:asciiTheme="minorEastAsia" w:hAnsiTheme="minorEastAsia" w:hint="eastAsia"/>
          <w:szCs w:val="21"/>
        </w:rPr>
        <w:t>欄を拡げる等してください。</w:t>
      </w:r>
    </w:p>
    <w:p w14:paraId="5BAD5A74" w14:textId="77777777" w:rsidR="00B03362" w:rsidRPr="001D04BB" w:rsidRDefault="00B03362" w:rsidP="00B03362">
      <w:pPr>
        <w:rPr>
          <w:rFonts w:asciiTheme="minorEastAsia" w:hAnsiTheme="minorEastAsia"/>
          <w:b/>
        </w:rPr>
      </w:pPr>
    </w:p>
    <w:p w14:paraId="73C6BF93" w14:textId="57FE0BCA" w:rsidR="002578CC" w:rsidRPr="003A20A8" w:rsidRDefault="002578CC" w:rsidP="002578CC">
      <w:pPr>
        <w:jc w:val="right"/>
        <w:rPr>
          <w:rFonts w:asciiTheme="minorEastAsia" w:hAnsiTheme="minorEastAsia"/>
        </w:rPr>
      </w:pPr>
      <w:r>
        <w:rPr>
          <w:rFonts w:asciiTheme="minorEastAsia" w:hAnsiTheme="minorEastAsia" w:hint="eastAsia"/>
        </w:rPr>
        <w:t>以上</w:t>
      </w:r>
    </w:p>
    <w:sectPr w:rsidR="002578CC" w:rsidRPr="003A20A8" w:rsidSect="0062002F">
      <w:footerReference w:type="default" r:id="rId11"/>
      <w:pgSz w:w="11906" w:h="16838"/>
      <w:pgMar w:top="1418" w:right="1418" w:bottom="1418" w:left="1418" w:header="454" w:footer="992"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1002F" w14:textId="77777777" w:rsidR="00742D2D" w:rsidRDefault="00742D2D">
      <w:r>
        <w:separator/>
      </w:r>
    </w:p>
  </w:endnote>
  <w:endnote w:type="continuationSeparator" w:id="0">
    <w:p w14:paraId="7127459F" w14:textId="77777777" w:rsidR="00742D2D" w:rsidRDefault="00742D2D">
      <w:r>
        <w:continuationSeparator/>
      </w:r>
    </w:p>
  </w:endnote>
  <w:endnote w:type="continuationNotice" w:id="1">
    <w:p w14:paraId="3F90CAB7" w14:textId="77777777" w:rsidR="00742D2D" w:rsidRDefault="00742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08893"/>
      <w:docPartObj>
        <w:docPartGallery w:val="Page Numbers (Bottom of Page)"/>
        <w:docPartUnique/>
      </w:docPartObj>
    </w:sdtPr>
    <w:sdtEndPr/>
    <w:sdtContent>
      <w:p w14:paraId="53E1189F" w14:textId="77777777" w:rsidR="00D9649E" w:rsidRDefault="00D9649E">
        <w:pPr>
          <w:pStyle w:val="a5"/>
          <w:jc w:val="center"/>
        </w:pPr>
        <w:r>
          <w:fldChar w:fldCharType="begin"/>
        </w:r>
        <w:r>
          <w:instrText>PAGE   \* MERGEFORMAT</w:instrText>
        </w:r>
        <w:r>
          <w:fldChar w:fldCharType="separate"/>
        </w:r>
        <w:r w:rsidR="00DF3607" w:rsidRPr="00DF3607">
          <w:rPr>
            <w:noProof/>
            <w:lang w:val="ja-JP"/>
          </w:rPr>
          <w:t>4</w:t>
        </w:r>
        <w:r>
          <w:fldChar w:fldCharType="end"/>
        </w:r>
      </w:p>
    </w:sdtContent>
  </w:sdt>
  <w:p w14:paraId="53E118A0" w14:textId="77777777" w:rsidR="00D9649E" w:rsidRDefault="00D964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C9D80" w14:textId="77777777" w:rsidR="00742D2D" w:rsidRDefault="00742D2D">
      <w:r>
        <w:separator/>
      </w:r>
    </w:p>
  </w:footnote>
  <w:footnote w:type="continuationSeparator" w:id="0">
    <w:p w14:paraId="7D000D81" w14:textId="77777777" w:rsidR="00742D2D" w:rsidRDefault="00742D2D">
      <w:r>
        <w:continuationSeparator/>
      </w:r>
    </w:p>
  </w:footnote>
  <w:footnote w:type="continuationNotice" w:id="1">
    <w:p w14:paraId="22A26446" w14:textId="77777777" w:rsidR="00742D2D" w:rsidRDefault="00742D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8C0073"/>
    <w:multiLevelType w:val="hybridMultilevel"/>
    <w:tmpl w:val="04CE9D82"/>
    <w:lvl w:ilvl="0" w:tplc="D9ECCA3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6B"/>
    <w:rsid w:val="0000040E"/>
    <w:rsid w:val="000005A6"/>
    <w:rsid w:val="000023BA"/>
    <w:rsid w:val="00003FC4"/>
    <w:rsid w:val="00006F62"/>
    <w:rsid w:val="00007AE4"/>
    <w:rsid w:val="000103D3"/>
    <w:rsid w:val="00010BD8"/>
    <w:rsid w:val="000150EF"/>
    <w:rsid w:val="00016F4D"/>
    <w:rsid w:val="00017423"/>
    <w:rsid w:val="00020583"/>
    <w:rsid w:val="00024086"/>
    <w:rsid w:val="000254CA"/>
    <w:rsid w:val="00025E10"/>
    <w:rsid w:val="000270D0"/>
    <w:rsid w:val="00027A7E"/>
    <w:rsid w:val="00030176"/>
    <w:rsid w:val="0003137E"/>
    <w:rsid w:val="00031858"/>
    <w:rsid w:val="00031A18"/>
    <w:rsid w:val="0003644C"/>
    <w:rsid w:val="00036A72"/>
    <w:rsid w:val="00040AAD"/>
    <w:rsid w:val="00041DDC"/>
    <w:rsid w:val="00043EC4"/>
    <w:rsid w:val="00045413"/>
    <w:rsid w:val="00045AE6"/>
    <w:rsid w:val="000463F6"/>
    <w:rsid w:val="000478A5"/>
    <w:rsid w:val="00050FCB"/>
    <w:rsid w:val="00052457"/>
    <w:rsid w:val="000527FC"/>
    <w:rsid w:val="00054F1F"/>
    <w:rsid w:val="00055001"/>
    <w:rsid w:val="00055B63"/>
    <w:rsid w:val="0005600C"/>
    <w:rsid w:val="00060FB6"/>
    <w:rsid w:val="00062EB6"/>
    <w:rsid w:val="0006415A"/>
    <w:rsid w:val="0006527E"/>
    <w:rsid w:val="00070D86"/>
    <w:rsid w:val="000713B4"/>
    <w:rsid w:val="00071C33"/>
    <w:rsid w:val="00072373"/>
    <w:rsid w:val="0008037D"/>
    <w:rsid w:val="00083335"/>
    <w:rsid w:val="00085A68"/>
    <w:rsid w:val="00093B99"/>
    <w:rsid w:val="00094E51"/>
    <w:rsid w:val="00095BED"/>
    <w:rsid w:val="000976DC"/>
    <w:rsid w:val="00097AE6"/>
    <w:rsid w:val="000A0D45"/>
    <w:rsid w:val="000A298C"/>
    <w:rsid w:val="000A43FC"/>
    <w:rsid w:val="000A5B1D"/>
    <w:rsid w:val="000A7D17"/>
    <w:rsid w:val="000B1DA7"/>
    <w:rsid w:val="000B22E7"/>
    <w:rsid w:val="000B3D04"/>
    <w:rsid w:val="000B5C89"/>
    <w:rsid w:val="000B6934"/>
    <w:rsid w:val="000C21D0"/>
    <w:rsid w:val="000C2E1A"/>
    <w:rsid w:val="000C3335"/>
    <w:rsid w:val="000C67F8"/>
    <w:rsid w:val="000C6B0A"/>
    <w:rsid w:val="000C6E84"/>
    <w:rsid w:val="000D223F"/>
    <w:rsid w:val="000D3465"/>
    <w:rsid w:val="000D387C"/>
    <w:rsid w:val="000D5515"/>
    <w:rsid w:val="000D5738"/>
    <w:rsid w:val="000D5CFF"/>
    <w:rsid w:val="000D7D90"/>
    <w:rsid w:val="000E11AA"/>
    <w:rsid w:val="000E68AF"/>
    <w:rsid w:val="000F19E9"/>
    <w:rsid w:val="000F2574"/>
    <w:rsid w:val="000F4517"/>
    <w:rsid w:val="000F4675"/>
    <w:rsid w:val="000F5481"/>
    <w:rsid w:val="000F61F0"/>
    <w:rsid w:val="000F7617"/>
    <w:rsid w:val="000F7852"/>
    <w:rsid w:val="00100D72"/>
    <w:rsid w:val="001015AE"/>
    <w:rsid w:val="00102BA3"/>
    <w:rsid w:val="001045FD"/>
    <w:rsid w:val="00105AC5"/>
    <w:rsid w:val="00105CCF"/>
    <w:rsid w:val="00105EAD"/>
    <w:rsid w:val="00107884"/>
    <w:rsid w:val="00113E96"/>
    <w:rsid w:val="00116DF3"/>
    <w:rsid w:val="00117C93"/>
    <w:rsid w:val="00117DF8"/>
    <w:rsid w:val="0012358F"/>
    <w:rsid w:val="00125D8D"/>
    <w:rsid w:val="00127404"/>
    <w:rsid w:val="001309F4"/>
    <w:rsid w:val="00131668"/>
    <w:rsid w:val="00131C6A"/>
    <w:rsid w:val="00131E98"/>
    <w:rsid w:val="001324CA"/>
    <w:rsid w:val="00132881"/>
    <w:rsid w:val="00133A11"/>
    <w:rsid w:val="00134772"/>
    <w:rsid w:val="001355DE"/>
    <w:rsid w:val="00135F6C"/>
    <w:rsid w:val="00137F38"/>
    <w:rsid w:val="0014014E"/>
    <w:rsid w:val="00140268"/>
    <w:rsid w:val="00143B8C"/>
    <w:rsid w:val="00144438"/>
    <w:rsid w:val="00144CBB"/>
    <w:rsid w:val="00144DC3"/>
    <w:rsid w:val="00146CD0"/>
    <w:rsid w:val="00152C39"/>
    <w:rsid w:val="001541F2"/>
    <w:rsid w:val="001542CB"/>
    <w:rsid w:val="00155ECC"/>
    <w:rsid w:val="00156BD1"/>
    <w:rsid w:val="0016175B"/>
    <w:rsid w:val="00161C39"/>
    <w:rsid w:val="00162A95"/>
    <w:rsid w:val="00162F97"/>
    <w:rsid w:val="00163A73"/>
    <w:rsid w:val="00164880"/>
    <w:rsid w:val="00165450"/>
    <w:rsid w:val="00165E9A"/>
    <w:rsid w:val="00170155"/>
    <w:rsid w:val="001713CA"/>
    <w:rsid w:val="001727C5"/>
    <w:rsid w:val="00173D22"/>
    <w:rsid w:val="00175DC0"/>
    <w:rsid w:val="00176B78"/>
    <w:rsid w:val="00177A96"/>
    <w:rsid w:val="00177E07"/>
    <w:rsid w:val="00177EFF"/>
    <w:rsid w:val="001803B1"/>
    <w:rsid w:val="0018069B"/>
    <w:rsid w:val="0018215D"/>
    <w:rsid w:val="001827A4"/>
    <w:rsid w:val="0018289B"/>
    <w:rsid w:val="001832A3"/>
    <w:rsid w:val="00184B68"/>
    <w:rsid w:val="00185D5D"/>
    <w:rsid w:val="001870F4"/>
    <w:rsid w:val="0019018A"/>
    <w:rsid w:val="001908DF"/>
    <w:rsid w:val="00190A00"/>
    <w:rsid w:val="00191B92"/>
    <w:rsid w:val="0019443D"/>
    <w:rsid w:val="00197A61"/>
    <w:rsid w:val="001A141E"/>
    <w:rsid w:val="001A1513"/>
    <w:rsid w:val="001A2CCF"/>
    <w:rsid w:val="001A7184"/>
    <w:rsid w:val="001A7746"/>
    <w:rsid w:val="001B099C"/>
    <w:rsid w:val="001B0C11"/>
    <w:rsid w:val="001B102D"/>
    <w:rsid w:val="001B1676"/>
    <w:rsid w:val="001B3200"/>
    <w:rsid w:val="001B5C48"/>
    <w:rsid w:val="001B5E78"/>
    <w:rsid w:val="001B7158"/>
    <w:rsid w:val="001C0551"/>
    <w:rsid w:val="001C31CB"/>
    <w:rsid w:val="001C4700"/>
    <w:rsid w:val="001C551B"/>
    <w:rsid w:val="001C5B91"/>
    <w:rsid w:val="001C6895"/>
    <w:rsid w:val="001D04BB"/>
    <w:rsid w:val="001D190D"/>
    <w:rsid w:val="001D23C1"/>
    <w:rsid w:val="001D6698"/>
    <w:rsid w:val="001E0405"/>
    <w:rsid w:val="001E17C1"/>
    <w:rsid w:val="001E20C6"/>
    <w:rsid w:val="001E3E56"/>
    <w:rsid w:val="001E66D7"/>
    <w:rsid w:val="001E6897"/>
    <w:rsid w:val="001F451D"/>
    <w:rsid w:val="001F5C03"/>
    <w:rsid w:val="001F6863"/>
    <w:rsid w:val="001F7ECC"/>
    <w:rsid w:val="002000D0"/>
    <w:rsid w:val="00200436"/>
    <w:rsid w:val="00200E14"/>
    <w:rsid w:val="0020259C"/>
    <w:rsid w:val="00202885"/>
    <w:rsid w:val="002032F1"/>
    <w:rsid w:val="00203D29"/>
    <w:rsid w:val="002062DD"/>
    <w:rsid w:val="00206AFF"/>
    <w:rsid w:val="00206EDC"/>
    <w:rsid w:val="0020725D"/>
    <w:rsid w:val="0020770B"/>
    <w:rsid w:val="00211C4F"/>
    <w:rsid w:val="00212C54"/>
    <w:rsid w:val="00213033"/>
    <w:rsid w:val="0021385D"/>
    <w:rsid w:val="002143A2"/>
    <w:rsid w:val="002144C7"/>
    <w:rsid w:val="00214B36"/>
    <w:rsid w:val="00216348"/>
    <w:rsid w:val="00216440"/>
    <w:rsid w:val="00216AD0"/>
    <w:rsid w:val="00216F6A"/>
    <w:rsid w:val="00221303"/>
    <w:rsid w:val="00222952"/>
    <w:rsid w:val="00222BA7"/>
    <w:rsid w:val="00223FB1"/>
    <w:rsid w:val="002240F6"/>
    <w:rsid w:val="00224182"/>
    <w:rsid w:val="00224DF4"/>
    <w:rsid w:val="002250D4"/>
    <w:rsid w:val="00226172"/>
    <w:rsid w:val="00226CAA"/>
    <w:rsid w:val="002304EB"/>
    <w:rsid w:val="0023125E"/>
    <w:rsid w:val="00232C2D"/>
    <w:rsid w:val="00232E4A"/>
    <w:rsid w:val="00235000"/>
    <w:rsid w:val="00235939"/>
    <w:rsid w:val="00237540"/>
    <w:rsid w:val="002440F3"/>
    <w:rsid w:val="002468FD"/>
    <w:rsid w:val="00247299"/>
    <w:rsid w:val="002473D5"/>
    <w:rsid w:val="00247580"/>
    <w:rsid w:val="00252223"/>
    <w:rsid w:val="002528FA"/>
    <w:rsid w:val="00252A63"/>
    <w:rsid w:val="0025354F"/>
    <w:rsid w:val="00253F72"/>
    <w:rsid w:val="002547F1"/>
    <w:rsid w:val="0025674A"/>
    <w:rsid w:val="00256A78"/>
    <w:rsid w:val="002578CC"/>
    <w:rsid w:val="00257C0F"/>
    <w:rsid w:val="00257EA0"/>
    <w:rsid w:val="00265884"/>
    <w:rsid w:val="00265BD5"/>
    <w:rsid w:val="00267AD4"/>
    <w:rsid w:val="002700ED"/>
    <w:rsid w:val="002706CC"/>
    <w:rsid w:val="00270C97"/>
    <w:rsid w:val="002717F3"/>
    <w:rsid w:val="002721A6"/>
    <w:rsid w:val="002727FA"/>
    <w:rsid w:val="0027299A"/>
    <w:rsid w:val="002739BD"/>
    <w:rsid w:val="0027423A"/>
    <w:rsid w:val="00275CAE"/>
    <w:rsid w:val="00280BA6"/>
    <w:rsid w:val="00281A02"/>
    <w:rsid w:val="0028246C"/>
    <w:rsid w:val="00284025"/>
    <w:rsid w:val="002864EB"/>
    <w:rsid w:val="0028695C"/>
    <w:rsid w:val="00286ED5"/>
    <w:rsid w:val="002905EB"/>
    <w:rsid w:val="00290A75"/>
    <w:rsid w:val="00291A7A"/>
    <w:rsid w:val="00293857"/>
    <w:rsid w:val="002943AD"/>
    <w:rsid w:val="00294F09"/>
    <w:rsid w:val="00295352"/>
    <w:rsid w:val="002A09F5"/>
    <w:rsid w:val="002A0ED8"/>
    <w:rsid w:val="002A12CD"/>
    <w:rsid w:val="002A3CB7"/>
    <w:rsid w:val="002A4006"/>
    <w:rsid w:val="002A409A"/>
    <w:rsid w:val="002A496B"/>
    <w:rsid w:val="002A4D1C"/>
    <w:rsid w:val="002A5471"/>
    <w:rsid w:val="002A65FD"/>
    <w:rsid w:val="002B0CA0"/>
    <w:rsid w:val="002B0CEF"/>
    <w:rsid w:val="002B2B5E"/>
    <w:rsid w:val="002B3C45"/>
    <w:rsid w:val="002B460E"/>
    <w:rsid w:val="002C05CE"/>
    <w:rsid w:val="002C1109"/>
    <w:rsid w:val="002C3930"/>
    <w:rsid w:val="002C3D40"/>
    <w:rsid w:val="002C4FD8"/>
    <w:rsid w:val="002C5206"/>
    <w:rsid w:val="002C693A"/>
    <w:rsid w:val="002C79D6"/>
    <w:rsid w:val="002D0560"/>
    <w:rsid w:val="002D05EB"/>
    <w:rsid w:val="002D1681"/>
    <w:rsid w:val="002D2FC9"/>
    <w:rsid w:val="002D3BA2"/>
    <w:rsid w:val="002D4785"/>
    <w:rsid w:val="002D691D"/>
    <w:rsid w:val="002D7332"/>
    <w:rsid w:val="002E06B6"/>
    <w:rsid w:val="002E1667"/>
    <w:rsid w:val="002E1C58"/>
    <w:rsid w:val="002E28E8"/>
    <w:rsid w:val="002E3050"/>
    <w:rsid w:val="002E4D34"/>
    <w:rsid w:val="002E4DCA"/>
    <w:rsid w:val="002E5353"/>
    <w:rsid w:val="002F0F9A"/>
    <w:rsid w:val="002F189E"/>
    <w:rsid w:val="002F18A4"/>
    <w:rsid w:val="002F4585"/>
    <w:rsid w:val="002F675C"/>
    <w:rsid w:val="002F77B3"/>
    <w:rsid w:val="003025AF"/>
    <w:rsid w:val="00304D89"/>
    <w:rsid w:val="00304FAA"/>
    <w:rsid w:val="003053E7"/>
    <w:rsid w:val="00305646"/>
    <w:rsid w:val="00305D30"/>
    <w:rsid w:val="00306C38"/>
    <w:rsid w:val="0031197F"/>
    <w:rsid w:val="00311C6E"/>
    <w:rsid w:val="00312724"/>
    <w:rsid w:val="00312867"/>
    <w:rsid w:val="00313BEB"/>
    <w:rsid w:val="003145A3"/>
    <w:rsid w:val="00314920"/>
    <w:rsid w:val="00317A75"/>
    <w:rsid w:val="00317E45"/>
    <w:rsid w:val="00320082"/>
    <w:rsid w:val="0032107F"/>
    <w:rsid w:val="00324289"/>
    <w:rsid w:val="00326997"/>
    <w:rsid w:val="00327592"/>
    <w:rsid w:val="003324B8"/>
    <w:rsid w:val="00332908"/>
    <w:rsid w:val="00335EA9"/>
    <w:rsid w:val="003362F1"/>
    <w:rsid w:val="003371F4"/>
    <w:rsid w:val="00342BFE"/>
    <w:rsid w:val="00342E8F"/>
    <w:rsid w:val="003445AD"/>
    <w:rsid w:val="003453FA"/>
    <w:rsid w:val="00345E66"/>
    <w:rsid w:val="0034635E"/>
    <w:rsid w:val="00346F31"/>
    <w:rsid w:val="003471A9"/>
    <w:rsid w:val="00350E38"/>
    <w:rsid w:val="00351EA8"/>
    <w:rsid w:val="00351EC5"/>
    <w:rsid w:val="00352536"/>
    <w:rsid w:val="003540C4"/>
    <w:rsid w:val="00355728"/>
    <w:rsid w:val="00355D58"/>
    <w:rsid w:val="00356CAE"/>
    <w:rsid w:val="0036068A"/>
    <w:rsid w:val="00361212"/>
    <w:rsid w:val="003623E0"/>
    <w:rsid w:val="00362946"/>
    <w:rsid w:val="00364E71"/>
    <w:rsid w:val="003650CA"/>
    <w:rsid w:val="003677EB"/>
    <w:rsid w:val="00372917"/>
    <w:rsid w:val="00372D4E"/>
    <w:rsid w:val="003768FE"/>
    <w:rsid w:val="003816CB"/>
    <w:rsid w:val="003817A8"/>
    <w:rsid w:val="0038302D"/>
    <w:rsid w:val="00383520"/>
    <w:rsid w:val="00383775"/>
    <w:rsid w:val="00383C2D"/>
    <w:rsid w:val="00383F4A"/>
    <w:rsid w:val="0038445A"/>
    <w:rsid w:val="00384A65"/>
    <w:rsid w:val="0038536B"/>
    <w:rsid w:val="00385F93"/>
    <w:rsid w:val="00387D6C"/>
    <w:rsid w:val="00390B13"/>
    <w:rsid w:val="003919A0"/>
    <w:rsid w:val="00391B1D"/>
    <w:rsid w:val="00392BC9"/>
    <w:rsid w:val="00392C94"/>
    <w:rsid w:val="00392F14"/>
    <w:rsid w:val="00395866"/>
    <w:rsid w:val="00397434"/>
    <w:rsid w:val="003977DA"/>
    <w:rsid w:val="003A1E6C"/>
    <w:rsid w:val="003A20A8"/>
    <w:rsid w:val="003A24AA"/>
    <w:rsid w:val="003A2B41"/>
    <w:rsid w:val="003A30EE"/>
    <w:rsid w:val="003A43F1"/>
    <w:rsid w:val="003B0385"/>
    <w:rsid w:val="003B0C42"/>
    <w:rsid w:val="003B158D"/>
    <w:rsid w:val="003B25DA"/>
    <w:rsid w:val="003B2B3E"/>
    <w:rsid w:val="003B3A8E"/>
    <w:rsid w:val="003B4015"/>
    <w:rsid w:val="003B55D3"/>
    <w:rsid w:val="003B634A"/>
    <w:rsid w:val="003B7DCB"/>
    <w:rsid w:val="003C01DA"/>
    <w:rsid w:val="003C15AA"/>
    <w:rsid w:val="003C2AFB"/>
    <w:rsid w:val="003C4410"/>
    <w:rsid w:val="003C6038"/>
    <w:rsid w:val="003C648B"/>
    <w:rsid w:val="003C657C"/>
    <w:rsid w:val="003C6DDB"/>
    <w:rsid w:val="003D032D"/>
    <w:rsid w:val="003D1A6E"/>
    <w:rsid w:val="003D27C3"/>
    <w:rsid w:val="003D348A"/>
    <w:rsid w:val="003D4E0E"/>
    <w:rsid w:val="003D556B"/>
    <w:rsid w:val="003D5946"/>
    <w:rsid w:val="003D65B4"/>
    <w:rsid w:val="003D6B91"/>
    <w:rsid w:val="003D784E"/>
    <w:rsid w:val="003E1231"/>
    <w:rsid w:val="003E1ED6"/>
    <w:rsid w:val="003E2176"/>
    <w:rsid w:val="003E28C8"/>
    <w:rsid w:val="003F0865"/>
    <w:rsid w:val="003F2C95"/>
    <w:rsid w:val="003F2E50"/>
    <w:rsid w:val="003F3926"/>
    <w:rsid w:val="003F4000"/>
    <w:rsid w:val="003F704E"/>
    <w:rsid w:val="003F7C67"/>
    <w:rsid w:val="00400317"/>
    <w:rsid w:val="004024DD"/>
    <w:rsid w:val="004031A1"/>
    <w:rsid w:val="00403E47"/>
    <w:rsid w:val="00406160"/>
    <w:rsid w:val="004069F8"/>
    <w:rsid w:val="0040768B"/>
    <w:rsid w:val="0040784D"/>
    <w:rsid w:val="00407F65"/>
    <w:rsid w:val="004101EF"/>
    <w:rsid w:val="004105C9"/>
    <w:rsid w:val="00411151"/>
    <w:rsid w:val="00411267"/>
    <w:rsid w:val="00411BBD"/>
    <w:rsid w:val="00412768"/>
    <w:rsid w:val="00412C91"/>
    <w:rsid w:val="00414A27"/>
    <w:rsid w:val="004161B1"/>
    <w:rsid w:val="004171C8"/>
    <w:rsid w:val="00417A15"/>
    <w:rsid w:val="00417D88"/>
    <w:rsid w:val="00417F6E"/>
    <w:rsid w:val="0042084A"/>
    <w:rsid w:val="004213F7"/>
    <w:rsid w:val="0042754A"/>
    <w:rsid w:val="00431257"/>
    <w:rsid w:val="004312AE"/>
    <w:rsid w:val="00432813"/>
    <w:rsid w:val="004341FA"/>
    <w:rsid w:val="00435774"/>
    <w:rsid w:val="004401EB"/>
    <w:rsid w:val="00441317"/>
    <w:rsid w:val="00441B02"/>
    <w:rsid w:val="004420C2"/>
    <w:rsid w:val="00442690"/>
    <w:rsid w:val="00443320"/>
    <w:rsid w:val="00444818"/>
    <w:rsid w:val="00445733"/>
    <w:rsid w:val="004465C1"/>
    <w:rsid w:val="00447156"/>
    <w:rsid w:val="00450195"/>
    <w:rsid w:val="00450A29"/>
    <w:rsid w:val="0045135D"/>
    <w:rsid w:val="00452000"/>
    <w:rsid w:val="00453091"/>
    <w:rsid w:val="0045340D"/>
    <w:rsid w:val="00457339"/>
    <w:rsid w:val="00457E5A"/>
    <w:rsid w:val="004600C8"/>
    <w:rsid w:val="00461253"/>
    <w:rsid w:val="004618C6"/>
    <w:rsid w:val="00461A99"/>
    <w:rsid w:val="004621FC"/>
    <w:rsid w:val="00462DE1"/>
    <w:rsid w:val="0046444E"/>
    <w:rsid w:val="00464C98"/>
    <w:rsid w:val="00470D57"/>
    <w:rsid w:val="00470EF4"/>
    <w:rsid w:val="00471285"/>
    <w:rsid w:val="004719F3"/>
    <w:rsid w:val="00474FEF"/>
    <w:rsid w:val="00475EA0"/>
    <w:rsid w:val="0047603C"/>
    <w:rsid w:val="00476D5C"/>
    <w:rsid w:val="00476E7F"/>
    <w:rsid w:val="004778F1"/>
    <w:rsid w:val="004778FE"/>
    <w:rsid w:val="00484906"/>
    <w:rsid w:val="004858DD"/>
    <w:rsid w:val="00485A8B"/>
    <w:rsid w:val="00486854"/>
    <w:rsid w:val="004915D3"/>
    <w:rsid w:val="004934F5"/>
    <w:rsid w:val="004947B2"/>
    <w:rsid w:val="0049779A"/>
    <w:rsid w:val="004A05A4"/>
    <w:rsid w:val="004A0FB3"/>
    <w:rsid w:val="004A16E6"/>
    <w:rsid w:val="004A289A"/>
    <w:rsid w:val="004A297E"/>
    <w:rsid w:val="004A40ED"/>
    <w:rsid w:val="004A44E8"/>
    <w:rsid w:val="004A4B0C"/>
    <w:rsid w:val="004A61A3"/>
    <w:rsid w:val="004B03CD"/>
    <w:rsid w:val="004B189D"/>
    <w:rsid w:val="004B1C78"/>
    <w:rsid w:val="004B2174"/>
    <w:rsid w:val="004B366E"/>
    <w:rsid w:val="004B368C"/>
    <w:rsid w:val="004B4544"/>
    <w:rsid w:val="004B4AEE"/>
    <w:rsid w:val="004B527F"/>
    <w:rsid w:val="004B6359"/>
    <w:rsid w:val="004B750A"/>
    <w:rsid w:val="004C1043"/>
    <w:rsid w:val="004C4821"/>
    <w:rsid w:val="004C509A"/>
    <w:rsid w:val="004C50D9"/>
    <w:rsid w:val="004C7B8F"/>
    <w:rsid w:val="004D1FCC"/>
    <w:rsid w:val="004D3099"/>
    <w:rsid w:val="004D3571"/>
    <w:rsid w:val="004D7492"/>
    <w:rsid w:val="004D7ABE"/>
    <w:rsid w:val="004E060C"/>
    <w:rsid w:val="004E310A"/>
    <w:rsid w:val="004E3785"/>
    <w:rsid w:val="004E391C"/>
    <w:rsid w:val="004E645F"/>
    <w:rsid w:val="004E6745"/>
    <w:rsid w:val="004E6DC0"/>
    <w:rsid w:val="004E6FEB"/>
    <w:rsid w:val="004E7E4F"/>
    <w:rsid w:val="004F19A3"/>
    <w:rsid w:val="004F358A"/>
    <w:rsid w:val="004F574A"/>
    <w:rsid w:val="004F6133"/>
    <w:rsid w:val="004F66EA"/>
    <w:rsid w:val="004F6942"/>
    <w:rsid w:val="0050069A"/>
    <w:rsid w:val="00500B66"/>
    <w:rsid w:val="00501DE3"/>
    <w:rsid w:val="00501EEA"/>
    <w:rsid w:val="0050314F"/>
    <w:rsid w:val="005036F6"/>
    <w:rsid w:val="00506130"/>
    <w:rsid w:val="00507E39"/>
    <w:rsid w:val="00510AB7"/>
    <w:rsid w:val="005128FE"/>
    <w:rsid w:val="00514041"/>
    <w:rsid w:val="005144AC"/>
    <w:rsid w:val="00514D1D"/>
    <w:rsid w:val="00515278"/>
    <w:rsid w:val="00515EAE"/>
    <w:rsid w:val="00516B80"/>
    <w:rsid w:val="00520DE0"/>
    <w:rsid w:val="005231AF"/>
    <w:rsid w:val="00524D74"/>
    <w:rsid w:val="00526BF0"/>
    <w:rsid w:val="00530205"/>
    <w:rsid w:val="005309B7"/>
    <w:rsid w:val="00530AE9"/>
    <w:rsid w:val="005357D5"/>
    <w:rsid w:val="005362B1"/>
    <w:rsid w:val="005366B8"/>
    <w:rsid w:val="00537171"/>
    <w:rsid w:val="0053747D"/>
    <w:rsid w:val="00537A7F"/>
    <w:rsid w:val="00540860"/>
    <w:rsid w:val="0054267C"/>
    <w:rsid w:val="0054319C"/>
    <w:rsid w:val="0054344F"/>
    <w:rsid w:val="005436A8"/>
    <w:rsid w:val="0054483B"/>
    <w:rsid w:val="005450C4"/>
    <w:rsid w:val="00546889"/>
    <w:rsid w:val="0055311C"/>
    <w:rsid w:val="005536B4"/>
    <w:rsid w:val="00553979"/>
    <w:rsid w:val="005539BD"/>
    <w:rsid w:val="00555C96"/>
    <w:rsid w:val="00555D8D"/>
    <w:rsid w:val="00556520"/>
    <w:rsid w:val="005569C6"/>
    <w:rsid w:val="00560C86"/>
    <w:rsid w:val="00562990"/>
    <w:rsid w:val="00564780"/>
    <w:rsid w:val="0056566B"/>
    <w:rsid w:val="005665F2"/>
    <w:rsid w:val="005674FF"/>
    <w:rsid w:val="005677E2"/>
    <w:rsid w:val="005700C3"/>
    <w:rsid w:val="00571E9E"/>
    <w:rsid w:val="00572498"/>
    <w:rsid w:val="005733E3"/>
    <w:rsid w:val="00580340"/>
    <w:rsid w:val="005809EE"/>
    <w:rsid w:val="00580D9A"/>
    <w:rsid w:val="00581257"/>
    <w:rsid w:val="005859AC"/>
    <w:rsid w:val="00585A52"/>
    <w:rsid w:val="00585EF8"/>
    <w:rsid w:val="0059167F"/>
    <w:rsid w:val="005916A7"/>
    <w:rsid w:val="00592B53"/>
    <w:rsid w:val="005933F8"/>
    <w:rsid w:val="005938C2"/>
    <w:rsid w:val="0059441E"/>
    <w:rsid w:val="00594D6D"/>
    <w:rsid w:val="005978E6"/>
    <w:rsid w:val="00597C08"/>
    <w:rsid w:val="005A2853"/>
    <w:rsid w:val="005A4372"/>
    <w:rsid w:val="005A494E"/>
    <w:rsid w:val="005A6107"/>
    <w:rsid w:val="005B0C5B"/>
    <w:rsid w:val="005B129D"/>
    <w:rsid w:val="005B22E4"/>
    <w:rsid w:val="005B5B00"/>
    <w:rsid w:val="005C05B8"/>
    <w:rsid w:val="005C2050"/>
    <w:rsid w:val="005C22FD"/>
    <w:rsid w:val="005C287F"/>
    <w:rsid w:val="005C4547"/>
    <w:rsid w:val="005C7C01"/>
    <w:rsid w:val="005D01F8"/>
    <w:rsid w:val="005D4EE9"/>
    <w:rsid w:val="005D5081"/>
    <w:rsid w:val="005D6163"/>
    <w:rsid w:val="005D6D87"/>
    <w:rsid w:val="005D771D"/>
    <w:rsid w:val="005D785D"/>
    <w:rsid w:val="005E0AC7"/>
    <w:rsid w:val="005E5046"/>
    <w:rsid w:val="005E504C"/>
    <w:rsid w:val="005E58F9"/>
    <w:rsid w:val="005E634B"/>
    <w:rsid w:val="005E65B1"/>
    <w:rsid w:val="005E67C3"/>
    <w:rsid w:val="005E6C20"/>
    <w:rsid w:val="005F07D3"/>
    <w:rsid w:val="005F088B"/>
    <w:rsid w:val="005F54A7"/>
    <w:rsid w:val="0060164B"/>
    <w:rsid w:val="00601ADD"/>
    <w:rsid w:val="00603B1B"/>
    <w:rsid w:val="00603D50"/>
    <w:rsid w:val="00607477"/>
    <w:rsid w:val="00607C2D"/>
    <w:rsid w:val="00611403"/>
    <w:rsid w:val="00613641"/>
    <w:rsid w:val="00613BC6"/>
    <w:rsid w:val="00615125"/>
    <w:rsid w:val="0061539C"/>
    <w:rsid w:val="006162D9"/>
    <w:rsid w:val="00616950"/>
    <w:rsid w:val="00617D70"/>
    <w:rsid w:val="0062002F"/>
    <w:rsid w:val="00620CAD"/>
    <w:rsid w:val="00620FAE"/>
    <w:rsid w:val="006237D6"/>
    <w:rsid w:val="00624337"/>
    <w:rsid w:val="00624876"/>
    <w:rsid w:val="00627BA4"/>
    <w:rsid w:val="00627D3B"/>
    <w:rsid w:val="00631873"/>
    <w:rsid w:val="00632551"/>
    <w:rsid w:val="006328FF"/>
    <w:rsid w:val="0063690D"/>
    <w:rsid w:val="00640D01"/>
    <w:rsid w:val="00641222"/>
    <w:rsid w:val="00642B67"/>
    <w:rsid w:val="00646FA2"/>
    <w:rsid w:val="0064720A"/>
    <w:rsid w:val="0064731F"/>
    <w:rsid w:val="006514E2"/>
    <w:rsid w:val="006523E4"/>
    <w:rsid w:val="006543F9"/>
    <w:rsid w:val="00656773"/>
    <w:rsid w:val="00660CDB"/>
    <w:rsid w:val="0066196F"/>
    <w:rsid w:val="00661AA9"/>
    <w:rsid w:val="006621D8"/>
    <w:rsid w:val="00665456"/>
    <w:rsid w:val="00665BAC"/>
    <w:rsid w:val="00666246"/>
    <w:rsid w:val="00666375"/>
    <w:rsid w:val="00666458"/>
    <w:rsid w:val="00670594"/>
    <w:rsid w:val="00673D16"/>
    <w:rsid w:val="00673D17"/>
    <w:rsid w:val="00675A81"/>
    <w:rsid w:val="00675DD1"/>
    <w:rsid w:val="0067671E"/>
    <w:rsid w:val="00676F39"/>
    <w:rsid w:val="00681E0F"/>
    <w:rsid w:val="00681E69"/>
    <w:rsid w:val="00683B44"/>
    <w:rsid w:val="00687A11"/>
    <w:rsid w:val="00692C5F"/>
    <w:rsid w:val="006930C7"/>
    <w:rsid w:val="00693450"/>
    <w:rsid w:val="0069593D"/>
    <w:rsid w:val="00695F36"/>
    <w:rsid w:val="006A1DF5"/>
    <w:rsid w:val="006A2246"/>
    <w:rsid w:val="006A427F"/>
    <w:rsid w:val="006A447E"/>
    <w:rsid w:val="006A568A"/>
    <w:rsid w:val="006A6156"/>
    <w:rsid w:val="006A76FF"/>
    <w:rsid w:val="006A7DEF"/>
    <w:rsid w:val="006B2BA8"/>
    <w:rsid w:val="006B4AAC"/>
    <w:rsid w:val="006B6635"/>
    <w:rsid w:val="006B78CC"/>
    <w:rsid w:val="006B7FD8"/>
    <w:rsid w:val="006C0155"/>
    <w:rsid w:val="006C1181"/>
    <w:rsid w:val="006C1967"/>
    <w:rsid w:val="006C1BF8"/>
    <w:rsid w:val="006C273C"/>
    <w:rsid w:val="006C2DD4"/>
    <w:rsid w:val="006D19EC"/>
    <w:rsid w:val="006D4AB9"/>
    <w:rsid w:val="006D58CD"/>
    <w:rsid w:val="006D760C"/>
    <w:rsid w:val="006D7FB0"/>
    <w:rsid w:val="006E021E"/>
    <w:rsid w:val="006E18BF"/>
    <w:rsid w:val="006E229E"/>
    <w:rsid w:val="006E2455"/>
    <w:rsid w:val="006E55BC"/>
    <w:rsid w:val="006F0E4A"/>
    <w:rsid w:val="006F2AC8"/>
    <w:rsid w:val="006F30FD"/>
    <w:rsid w:val="006F3956"/>
    <w:rsid w:val="006F3F99"/>
    <w:rsid w:val="006F4783"/>
    <w:rsid w:val="00702FC3"/>
    <w:rsid w:val="0070627A"/>
    <w:rsid w:val="0070674C"/>
    <w:rsid w:val="00711263"/>
    <w:rsid w:val="0071555D"/>
    <w:rsid w:val="0071579A"/>
    <w:rsid w:val="00717F4A"/>
    <w:rsid w:val="0072147B"/>
    <w:rsid w:val="00724440"/>
    <w:rsid w:val="00724B1D"/>
    <w:rsid w:val="00725D10"/>
    <w:rsid w:val="00726334"/>
    <w:rsid w:val="00726741"/>
    <w:rsid w:val="00727D78"/>
    <w:rsid w:val="00730681"/>
    <w:rsid w:val="00730B62"/>
    <w:rsid w:val="0073241D"/>
    <w:rsid w:val="0073390F"/>
    <w:rsid w:val="0073453F"/>
    <w:rsid w:val="00741555"/>
    <w:rsid w:val="00741FCF"/>
    <w:rsid w:val="00742D2D"/>
    <w:rsid w:val="007463BC"/>
    <w:rsid w:val="00747CCE"/>
    <w:rsid w:val="007509BF"/>
    <w:rsid w:val="00752893"/>
    <w:rsid w:val="00752B47"/>
    <w:rsid w:val="00754E55"/>
    <w:rsid w:val="007562AC"/>
    <w:rsid w:val="007613DA"/>
    <w:rsid w:val="0076208A"/>
    <w:rsid w:val="00765016"/>
    <w:rsid w:val="0076763B"/>
    <w:rsid w:val="00770CB6"/>
    <w:rsid w:val="00770E49"/>
    <w:rsid w:val="0077142C"/>
    <w:rsid w:val="00772394"/>
    <w:rsid w:val="00772F71"/>
    <w:rsid w:val="00774539"/>
    <w:rsid w:val="0077474D"/>
    <w:rsid w:val="0077486E"/>
    <w:rsid w:val="00776AE8"/>
    <w:rsid w:val="0077707D"/>
    <w:rsid w:val="007803CB"/>
    <w:rsid w:val="00783332"/>
    <w:rsid w:val="00783854"/>
    <w:rsid w:val="00783AB8"/>
    <w:rsid w:val="00784FF0"/>
    <w:rsid w:val="00786C93"/>
    <w:rsid w:val="0078704A"/>
    <w:rsid w:val="0079382E"/>
    <w:rsid w:val="00793CED"/>
    <w:rsid w:val="0079448C"/>
    <w:rsid w:val="007954AF"/>
    <w:rsid w:val="007955A0"/>
    <w:rsid w:val="00795BE1"/>
    <w:rsid w:val="00795CEF"/>
    <w:rsid w:val="00796904"/>
    <w:rsid w:val="007A1BAF"/>
    <w:rsid w:val="007A343B"/>
    <w:rsid w:val="007A3C90"/>
    <w:rsid w:val="007A47F8"/>
    <w:rsid w:val="007A49A5"/>
    <w:rsid w:val="007A4B01"/>
    <w:rsid w:val="007A4DDF"/>
    <w:rsid w:val="007A6E85"/>
    <w:rsid w:val="007A7523"/>
    <w:rsid w:val="007A7D42"/>
    <w:rsid w:val="007B103C"/>
    <w:rsid w:val="007B116B"/>
    <w:rsid w:val="007B1E9D"/>
    <w:rsid w:val="007B3383"/>
    <w:rsid w:val="007B3FE7"/>
    <w:rsid w:val="007B403C"/>
    <w:rsid w:val="007B5B46"/>
    <w:rsid w:val="007B5BC7"/>
    <w:rsid w:val="007B6C15"/>
    <w:rsid w:val="007C0084"/>
    <w:rsid w:val="007C058B"/>
    <w:rsid w:val="007C113E"/>
    <w:rsid w:val="007C4395"/>
    <w:rsid w:val="007C5581"/>
    <w:rsid w:val="007C680C"/>
    <w:rsid w:val="007C6ED0"/>
    <w:rsid w:val="007C76C4"/>
    <w:rsid w:val="007C792D"/>
    <w:rsid w:val="007D15B0"/>
    <w:rsid w:val="007D477C"/>
    <w:rsid w:val="007D4CAA"/>
    <w:rsid w:val="007D4F05"/>
    <w:rsid w:val="007D5FD4"/>
    <w:rsid w:val="007D6167"/>
    <w:rsid w:val="007E0C5A"/>
    <w:rsid w:val="007E11BE"/>
    <w:rsid w:val="007E22A8"/>
    <w:rsid w:val="007E4092"/>
    <w:rsid w:val="007E45D1"/>
    <w:rsid w:val="007E62AA"/>
    <w:rsid w:val="007F1CF9"/>
    <w:rsid w:val="007F3A6E"/>
    <w:rsid w:val="007F49BC"/>
    <w:rsid w:val="007F57C2"/>
    <w:rsid w:val="00800D4D"/>
    <w:rsid w:val="00801A4D"/>
    <w:rsid w:val="00801F80"/>
    <w:rsid w:val="0080232B"/>
    <w:rsid w:val="0080311D"/>
    <w:rsid w:val="008058D4"/>
    <w:rsid w:val="00805DA8"/>
    <w:rsid w:val="0080695E"/>
    <w:rsid w:val="00812632"/>
    <w:rsid w:val="0081316B"/>
    <w:rsid w:val="008176F6"/>
    <w:rsid w:val="0082016B"/>
    <w:rsid w:val="00821BCF"/>
    <w:rsid w:val="00821D99"/>
    <w:rsid w:val="00822180"/>
    <w:rsid w:val="00823908"/>
    <w:rsid w:val="00823B1A"/>
    <w:rsid w:val="0082611C"/>
    <w:rsid w:val="00826F6E"/>
    <w:rsid w:val="00830C8B"/>
    <w:rsid w:val="00832E2B"/>
    <w:rsid w:val="00834FE7"/>
    <w:rsid w:val="008373C2"/>
    <w:rsid w:val="00837720"/>
    <w:rsid w:val="00840C22"/>
    <w:rsid w:val="00841856"/>
    <w:rsid w:val="008420B7"/>
    <w:rsid w:val="00843F9E"/>
    <w:rsid w:val="00844040"/>
    <w:rsid w:val="008453A4"/>
    <w:rsid w:val="00846A7C"/>
    <w:rsid w:val="0084702D"/>
    <w:rsid w:val="00847276"/>
    <w:rsid w:val="00847910"/>
    <w:rsid w:val="00847BC5"/>
    <w:rsid w:val="0085150E"/>
    <w:rsid w:val="008525C4"/>
    <w:rsid w:val="008546D9"/>
    <w:rsid w:val="00854F27"/>
    <w:rsid w:val="00855D2D"/>
    <w:rsid w:val="00855D4E"/>
    <w:rsid w:val="008564B4"/>
    <w:rsid w:val="00856603"/>
    <w:rsid w:val="0085785D"/>
    <w:rsid w:val="008579C3"/>
    <w:rsid w:val="00863EC6"/>
    <w:rsid w:val="00866856"/>
    <w:rsid w:val="00866FBB"/>
    <w:rsid w:val="008670D7"/>
    <w:rsid w:val="00867C87"/>
    <w:rsid w:val="00871972"/>
    <w:rsid w:val="00872B05"/>
    <w:rsid w:val="00874530"/>
    <w:rsid w:val="008762C6"/>
    <w:rsid w:val="008765E9"/>
    <w:rsid w:val="00876ACF"/>
    <w:rsid w:val="00877E8A"/>
    <w:rsid w:val="00881ADB"/>
    <w:rsid w:val="00882442"/>
    <w:rsid w:val="00884171"/>
    <w:rsid w:val="008845F2"/>
    <w:rsid w:val="00885150"/>
    <w:rsid w:val="00886FDE"/>
    <w:rsid w:val="00892ED3"/>
    <w:rsid w:val="0089353A"/>
    <w:rsid w:val="008943D5"/>
    <w:rsid w:val="008971CB"/>
    <w:rsid w:val="00897AF8"/>
    <w:rsid w:val="00897CD6"/>
    <w:rsid w:val="008A0144"/>
    <w:rsid w:val="008A080E"/>
    <w:rsid w:val="008A3631"/>
    <w:rsid w:val="008A5ADD"/>
    <w:rsid w:val="008A5D11"/>
    <w:rsid w:val="008A5EB8"/>
    <w:rsid w:val="008B0665"/>
    <w:rsid w:val="008B0859"/>
    <w:rsid w:val="008B08ED"/>
    <w:rsid w:val="008B2D84"/>
    <w:rsid w:val="008B33A0"/>
    <w:rsid w:val="008B46C9"/>
    <w:rsid w:val="008B4B71"/>
    <w:rsid w:val="008B4C07"/>
    <w:rsid w:val="008B5279"/>
    <w:rsid w:val="008C0363"/>
    <w:rsid w:val="008C2A9D"/>
    <w:rsid w:val="008C2DBA"/>
    <w:rsid w:val="008C3F3A"/>
    <w:rsid w:val="008D0B02"/>
    <w:rsid w:val="008D1BB9"/>
    <w:rsid w:val="008D3728"/>
    <w:rsid w:val="008D3A0B"/>
    <w:rsid w:val="008D3BB6"/>
    <w:rsid w:val="008E0066"/>
    <w:rsid w:val="008E218A"/>
    <w:rsid w:val="008E5013"/>
    <w:rsid w:val="008E7DC8"/>
    <w:rsid w:val="008F01C4"/>
    <w:rsid w:val="008F1798"/>
    <w:rsid w:val="008F1890"/>
    <w:rsid w:val="008F21D9"/>
    <w:rsid w:val="008F2AFD"/>
    <w:rsid w:val="008F3EBC"/>
    <w:rsid w:val="008F6A91"/>
    <w:rsid w:val="00900D39"/>
    <w:rsid w:val="009011CE"/>
    <w:rsid w:val="009015E4"/>
    <w:rsid w:val="00902117"/>
    <w:rsid w:val="00903544"/>
    <w:rsid w:val="009037CB"/>
    <w:rsid w:val="00903A2A"/>
    <w:rsid w:val="00905682"/>
    <w:rsid w:val="00905BEB"/>
    <w:rsid w:val="00906561"/>
    <w:rsid w:val="00907279"/>
    <w:rsid w:val="00907612"/>
    <w:rsid w:val="00907951"/>
    <w:rsid w:val="00907AB6"/>
    <w:rsid w:val="00911939"/>
    <w:rsid w:val="0091268F"/>
    <w:rsid w:val="009153D8"/>
    <w:rsid w:val="0091595E"/>
    <w:rsid w:val="00917606"/>
    <w:rsid w:val="00917B8F"/>
    <w:rsid w:val="00923351"/>
    <w:rsid w:val="00923972"/>
    <w:rsid w:val="009251D5"/>
    <w:rsid w:val="00926196"/>
    <w:rsid w:val="0093095A"/>
    <w:rsid w:val="00933891"/>
    <w:rsid w:val="00935BE4"/>
    <w:rsid w:val="00936D0E"/>
    <w:rsid w:val="00936EF3"/>
    <w:rsid w:val="00937B46"/>
    <w:rsid w:val="00937C71"/>
    <w:rsid w:val="009412E0"/>
    <w:rsid w:val="00941DD4"/>
    <w:rsid w:val="0094529E"/>
    <w:rsid w:val="0094568E"/>
    <w:rsid w:val="00945866"/>
    <w:rsid w:val="00945DB6"/>
    <w:rsid w:val="00946682"/>
    <w:rsid w:val="00951783"/>
    <w:rsid w:val="00953786"/>
    <w:rsid w:val="00954C58"/>
    <w:rsid w:val="00956A6B"/>
    <w:rsid w:val="00960FAF"/>
    <w:rsid w:val="0096173A"/>
    <w:rsid w:val="00962E5D"/>
    <w:rsid w:val="00970423"/>
    <w:rsid w:val="009726A6"/>
    <w:rsid w:val="0097564B"/>
    <w:rsid w:val="009756F1"/>
    <w:rsid w:val="0098001C"/>
    <w:rsid w:val="00984349"/>
    <w:rsid w:val="00986AD3"/>
    <w:rsid w:val="00986C70"/>
    <w:rsid w:val="0099194E"/>
    <w:rsid w:val="00991F37"/>
    <w:rsid w:val="0099248A"/>
    <w:rsid w:val="0099311C"/>
    <w:rsid w:val="00993729"/>
    <w:rsid w:val="009941FA"/>
    <w:rsid w:val="00994F15"/>
    <w:rsid w:val="00996ABB"/>
    <w:rsid w:val="00997181"/>
    <w:rsid w:val="00997DF3"/>
    <w:rsid w:val="00997F12"/>
    <w:rsid w:val="00997F5C"/>
    <w:rsid w:val="009A0F4E"/>
    <w:rsid w:val="009A14BD"/>
    <w:rsid w:val="009A16BE"/>
    <w:rsid w:val="009A1CF1"/>
    <w:rsid w:val="009A2001"/>
    <w:rsid w:val="009A2F8F"/>
    <w:rsid w:val="009A3228"/>
    <w:rsid w:val="009A64DD"/>
    <w:rsid w:val="009A6550"/>
    <w:rsid w:val="009A67D1"/>
    <w:rsid w:val="009B17AC"/>
    <w:rsid w:val="009B2455"/>
    <w:rsid w:val="009B3524"/>
    <w:rsid w:val="009B378D"/>
    <w:rsid w:val="009B472C"/>
    <w:rsid w:val="009B4F9D"/>
    <w:rsid w:val="009B517A"/>
    <w:rsid w:val="009B5D45"/>
    <w:rsid w:val="009B68FE"/>
    <w:rsid w:val="009B770E"/>
    <w:rsid w:val="009C1173"/>
    <w:rsid w:val="009C1313"/>
    <w:rsid w:val="009C2723"/>
    <w:rsid w:val="009C3E3D"/>
    <w:rsid w:val="009C47A4"/>
    <w:rsid w:val="009C4FE5"/>
    <w:rsid w:val="009C7F13"/>
    <w:rsid w:val="009D1E90"/>
    <w:rsid w:val="009D3227"/>
    <w:rsid w:val="009D32C8"/>
    <w:rsid w:val="009D4D38"/>
    <w:rsid w:val="009D4F27"/>
    <w:rsid w:val="009D54D6"/>
    <w:rsid w:val="009D5AA0"/>
    <w:rsid w:val="009E1B0D"/>
    <w:rsid w:val="009E1F99"/>
    <w:rsid w:val="009E3270"/>
    <w:rsid w:val="009E5F78"/>
    <w:rsid w:val="009E6A89"/>
    <w:rsid w:val="009E6CB0"/>
    <w:rsid w:val="009F2989"/>
    <w:rsid w:val="009F2DC4"/>
    <w:rsid w:val="009F3327"/>
    <w:rsid w:val="009F3B66"/>
    <w:rsid w:val="009F4777"/>
    <w:rsid w:val="009F675D"/>
    <w:rsid w:val="009F6D5A"/>
    <w:rsid w:val="00A01DE8"/>
    <w:rsid w:val="00A02764"/>
    <w:rsid w:val="00A03C74"/>
    <w:rsid w:val="00A04450"/>
    <w:rsid w:val="00A05EA6"/>
    <w:rsid w:val="00A06365"/>
    <w:rsid w:val="00A111C8"/>
    <w:rsid w:val="00A139BA"/>
    <w:rsid w:val="00A13B3C"/>
    <w:rsid w:val="00A14891"/>
    <w:rsid w:val="00A15043"/>
    <w:rsid w:val="00A1693E"/>
    <w:rsid w:val="00A1781F"/>
    <w:rsid w:val="00A2169C"/>
    <w:rsid w:val="00A217CC"/>
    <w:rsid w:val="00A23EA2"/>
    <w:rsid w:val="00A25C3C"/>
    <w:rsid w:val="00A30610"/>
    <w:rsid w:val="00A31211"/>
    <w:rsid w:val="00A317DE"/>
    <w:rsid w:val="00A31A1F"/>
    <w:rsid w:val="00A31DCF"/>
    <w:rsid w:val="00A32663"/>
    <w:rsid w:val="00A328A1"/>
    <w:rsid w:val="00A35300"/>
    <w:rsid w:val="00A355AC"/>
    <w:rsid w:val="00A35801"/>
    <w:rsid w:val="00A362F0"/>
    <w:rsid w:val="00A36330"/>
    <w:rsid w:val="00A373E8"/>
    <w:rsid w:val="00A37670"/>
    <w:rsid w:val="00A4318D"/>
    <w:rsid w:val="00A4358D"/>
    <w:rsid w:val="00A43884"/>
    <w:rsid w:val="00A43B6E"/>
    <w:rsid w:val="00A43E95"/>
    <w:rsid w:val="00A44D1D"/>
    <w:rsid w:val="00A4639A"/>
    <w:rsid w:val="00A472CE"/>
    <w:rsid w:val="00A47859"/>
    <w:rsid w:val="00A47E55"/>
    <w:rsid w:val="00A51335"/>
    <w:rsid w:val="00A51424"/>
    <w:rsid w:val="00A517E8"/>
    <w:rsid w:val="00A542C9"/>
    <w:rsid w:val="00A55B34"/>
    <w:rsid w:val="00A55DC9"/>
    <w:rsid w:val="00A562C8"/>
    <w:rsid w:val="00A5773A"/>
    <w:rsid w:val="00A57A6F"/>
    <w:rsid w:val="00A57B9E"/>
    <w:rsid w:val="00A57DCB"/>
    <w:rsid w:val="00A604DB"/>
    <w:rsid w:val="00A60E1F"/>
    <w:rsid w:val="00A617EF"/>
    <w:rsid w:val="00A61F5B"/>
    <w:rsid w:val="00A6210C"/>
    <w:rsid w:val="00A63F37"/>
    <w:rsid w:val="00A65B13"/>
    <w:rsid w:val="00A70CD4"/>
    <w:rsid w:val="00A71A0A"/>
    <w:rsid w:val="00A720DA"/>
    <w:rsid w:val="00A7401B"/>
    <w:rsid w:val="00A741D8"/>
    <w:rsid w:val="00A748FB"/>
    <w:rsid w:val="00A757E1"/>
    <w:rsid w:val="00A76F09"/>
    <w:rsid w:val="00A770BB"/>
    <w:rsid w:val="00A8148E"/>
    <w:rsid w:val="00A816B9"/>
    <w:rsid w:val="00A816EE"/>
    <w:rsid w:val="00A82EE2"/>
    <w:rsid w:val="00A843B3"/>
    <w:rsid w:val="00A857DA"/>
    <w:rsid w:val="00A85869"/>
    <w:rsid w:val="00A85C8F"/>
    <w:rsid w:val="00A85D8B"/>
    <w:rsid w:val="00A85E93"/>
    <w:rsid w:val="00A8712E"/>
    <w:rsid w:val="00A9071C"/>
    <w:rsid w:val="00A90F59"/>
    <w:rsid w:val="00A910F2"/>
    <w:rsid w:val="00A9211A"/>
    <w:rsid w:val="00A92F5F"/>
    <w:rsid w:val="00A93BDC"/>
    <w:rsid w:val="00A93F63"/>
    <w:rsid w:val="00A945D4"/>
    <w:rsid w:val="00AA1678"/>
    <w:rsid w:val="00AA2B35"/>
    <w:rsid w:val="00AA3117"/>
    <w:rsid w:val="00AA440B"/>
    <w:rsid w:val="00AA4600"/>
    <w:rsid w:val="00AA48A8"/>
    <w:rsid w:val="00AA5244"/>
    <w:rsid w:val="00AA5E67"/>
    <w:rsid w:val="00AB0E5C"/>
    <w:rsid w:val="00AB21FC"/>
    <w:rsid w:val="00AB2614"/>
    <w:rsid w:val="00AB3395"/>
    <w:rsid w:val="00AB3F64"/>
    <w:rsid w:val="00AB409D"/>
    <w:rsid w:val="00AC3D63"/>
    <w:rsid w:val="00AC69DF"/>
    <w:rsid w:val="00AC753C"/>
    <w:rsid w:val="00AC777E"/>
    <w:rsid w:val="00AC78E7"/>
    <w:rsid w:val="00AD0320"/>
    <w:rsid w:val="00AD0F57"/>
    <w:rsid w:val="00AD106B"/>
    <w:rsid w:val="00AD1220"/>
    <w:rsid w:val="00AD1278"/>
    <w:rsid w:val="00AD20B7"/>
    <w:rsid w:val="00AD521C"/>
    <w:rsid w:val="00AD5548"/>
    <w:rsid w:val="00AD6FF8"/>
    <w:rsid w:val="00AE1A4C"/>
    <w:rsid w:val="00AE2541"/>
    <w:rsid w:val="00AE5C7E"/>
    <w:rsid w:val="00AF0C92"/>
    <w:rsid w:val="00AF21DF"/>
    <w:rsid w:val="00AF3865"/>
    <w:rsid w:val="00AF71BA"/>
    <w:rsid w:val="00AF7A36"/>
    <w:rsid w:val="00B013E9"/>
    <w:rsid w:val="00B029C3"/>
    <w:rsid w:val="00B03362"/>
    <w:rsid w:val="00B03712"/>
    <w:rsid w:val="00B0491A"/>
    <w:rsid w:val="00B07039"/>
    <w:rsid w:val="00B10D4F"/>
    <w:rsid w:val="00B11D2E"/>
    <w:rsid w:val="00B12CEF"/>
    <w:rsid w:val="00B12DC6"/>
    <w:rsid w:val="00B1451A"/>
    <w:rsid w:val="00B14F38"/>
    <w:rsid w:val="00B1717A"/>
    <w:rsid w:val="00B17203"/>
    <w:rsid w:val="00B1772B"/>
    <w:rsid w:val="00B20C28"/>
    <w:rsid w:val="00B210B8"/>
    <w:rsid w:val="00B25046"/>
    <w:rsid w:val="00B262F5"/>
    <w:rsid w:val="00B26B40"/>
    <w:rsid w:val="00B27298"/>
    <w:rsid w:val="00B300B0"/>
    <w:rsid w:val="00B30939"/>
    <w:rsid w:val="00B33B8E"/>
    <w:rsid w:val="00B34216"/>
    <w:rsid w:val="00B346E7"/>
    <w:rsid w:val="00B364F8"/>
    <w:rsid w:val="00B36ECD"/>
    <w:rsid w:val="00B415A1"/>
    <w:rsid w:val="00B447B5"/>
    <w:rsid w:val="00B45F8E"/>
    <w:rsid w:val="00B46728"/>
    <w:rsid w:val="00B47071"/>
    <w:rsid w:val="00B4737D"/>
    <w:rsid w:val="00B473E1"/>
    <w:rsid w:val="00B47C3D"/>
    <w:rsid w:val="00B50886"/>
    <w:rsid w:val="00B521A8"/>
    <w:rsid w:val="00B5601F"/>
    <w:rsid w:val="00B56501"/>
    <w:rsid w:val="00B5718F"/>
    <w:rsid w:val="00B60F50"/>
    <w:rsid w:val="00B61BCD"/>
    <w:rsid w:val="00B63261"/>
    <w:rsid w:val="00B64922"/>
    <w:rsid w:val="00B64D82"/>
    <w:rsid w:val="00B6640A"/>
    <w:rsid w:val="00B66AAD"/>
    <w:rsid w:val="00B70E0D"/>
    <w:rsid w:val="00B71D8E"/>
    <w:rsid w:val="00B72D6B"/>
    <w:rsid w:val="00B72FAC"/>
    <w:rsid w:val="00B764DF"/>
    <w:rsid w:val="00B77268"/>
    <w:rsid w:val="00B772A3"/>
    <w:rsid w:val="00B8086F"/>
    <w:rsid w:val="00B8122C"/>
    <w:rsid w:val="00B81782"/>
    <w:rsid w:val="00B817C4"/>
    <w:rsid w:val="00B8247B"/>
    <w:rsid w:val="00B8254C"/>
    <w:rsid w:val="00B82F3C"/>
    <w:rsid w:val="00B8371C"/>
    <w:rsid w:val="00B84184"/>
    <w:rsid w:val="00B84611"/>
    <w:rsid w:val="00B84982"/>
    <w:rsid w:val="00B84E4E"/>
    <w:rsid w:val="00B878BC"/>
    <w:rsid w:val="00B92218"/>
    <w:rsid w:val="00B926E0"/>
    <w:rsid w:val="00B929C5"/>
    <w:rsid w:val="00B929FD"/>
    <w:rsid w:val="00B96213"/>
    <w:rsid w:val="00B969F3"/>
    <w:rsid w:val="00B96CE0"/>
    <w:rsid w:val="00B972D1"/>
    <w:rsid w:val="00BA08C7"/>
    <w:rsid w:val="00BA0C59"/>
    <w:rsid w:val="00BA0D87"/>
    <w:rsid w:val="00BA1DBF"/>
    <w:rsid w:val="00BA23E4"/>
    <w:rsid w:val="00BA2DE3"/>
    <w:rsid w:val="00BA4C8C"/>
    <w:rsid w:val="00BA57F9"/>
    <w:rsid w:val="00BA59D5"/>
    <w:rsid w:val="00BA68FF"/>
    <w:rsid w:val="00BA7BD8"/>
    <w:rsid w:val="00BB0015"/>
    <w:rsid w:val="00BB071D"/>
    <w:rsid w:val="00BB080E"/>
    <w:rsid w:val="00BB2791"/>
    <w:rsid w:val="00BB31E6"/>
    <w:rsid w:val="00BB3E8B"/>
    <w:rsid w:val="00BB463C"/>
    <w:rsid w:val="00BB4676"/>
    <w:rsid w:val="00BB6A19"/>
    <w:rsid w:val="00BC0C48"/>
    <w:rsid w:val="00BC0FA1"/>
    <w:rsid w:val="00BC1592"/>
    <w:rsid w:val="00BC1F8A"/>
    <w:rsid w:val="00BC4FCD"/>
    <w:rsid w:val="00BC517B"/>
    <w:rsid w:val="00BC7675"/>
    <w:rsid w:val="00BD2E3E"/>
    <w:rsid w:val="00BD30BD"/>
    <w:rsid w:val="00BD4262"/>
    <w:rsid w:val="00BD4BB3"/>
    <w:rsid w:val="00BD5154"/>
    <w:rsid w:val="00BD56F8"/>
    <w:rsid w:val="00BD5843"/>
    <w:rsid w:val="00BE1B1A"/>
    <w:rsid w:val="00BE2BD0"/>
    <w:rsid w:val="00BE39C7"/>
    <w:rsid w:val="00BE3CF9"/>
    <w:rsid w:val="00BE46F1"/>
    <w:rsid w:val="00BE679D"/>
    <w:rsid w:val="00BF0588"/>
    <w:rsid w:val="00BF1052"/>
    <w:rsid w:val="00BF44CF"/>
    <w:rsid w:val="00BF65C7"/>
    <w:rsid w:val="00C01056"/>
    <w:rsid w:val="00C02007"/>
    <w:rsid w:val="00C05358"/>
    <w:rsid w:val="00C06A26"/>
    <w:rsid w:val="00C071DC"/>
    <w:rsid w:val="00C07F8B"/>
    <w:rsid w:val="00C11E16"/>
    <w:rsid w:val="00C135D0"/>
    <w:rsid w:val="00C1607C"/>
    <w:rsid w:val="00C16535"/>
    <w:rsid w:val="00C1721C"/>
    <w:rsid w:val="00C244BD"/>
    <w:rsid w:val="00C2488A"/>
    <w:rsid w:val="00C24F2E"/>
    <w:rsid w:val="00C25410"/>
    <w:rsid w:val="00C256F9"/>
    <w:rsid w:val="00C27CDA"/>
    <w:rsid w:val="00C27FF2"/>
    <w:rsid w:val="00C3005D"/>
    <w:rsid w:val="00C30390"/>
    <w:rsid w:val="00C32547"/>
    <w:rsid w:val="00C32D48"/>
    <w:rsid w:val="00C33518"/>
    <w:rsid w:val="00C354D2"/>
    <w:rsid w:val="00C35513"/>
    <w:rsid w:val="00C372BA"/>
    <w:rsid w:val="00C3773D"/>
    <w:rsid w:val="00C37F5B"/>
    <w:rsid w:val="00C40202"/>
    <w:rsid w:val="00C41363"/>
    <w:rsid w:val="00C41549"/>
    <w:rsid w:val="00C41C21"/>
    <w:rsid w:val="00C422FC"/>
    <w:rsid w:val="00C42C82"/>
    <w:rsid w:val="00C42CA1"/>
    <w:rsid w:val="00C4498D"/>
    <w:rsid w:val="00C44ABE"/>
    <w:rsid w:val="00C457DC"/>
    <w:rsid w:val="00C45D47"/>
    <w:rsid w:val="00C4684C"/>
    <w:rsid w:val="00C50471"/>
    <w:rsid w:val="00C51044"/>
    <w:rsid w:val="00C52B6C"/>
    <w:rsid w:val="00C55C53"/>
    <w:rsid w:val="00C60823"/>
    <w:rsid w:val="00C6162A"/>
    <w:rsid w:val="00C63159"/>
    <w:rsid w:val="00C644AF"/>
    <w:rsid w:val="00C651AC"/>
    <w:rsid w:val="00C709CD"/>
    <w:rsid w:val="00C71210"/>
    <w:rsid w:val="00C7235A"/>
    <w:rsid w:val="00C72F46"/>
    <w:rsid w:val="00C738C5"/>
    <w:rsid w:val="00C7447D"/>
    <w:rsid w:val="00C74F02"/>
    <w:rsid w:val="00C8101F"/>
    <w:rsid w:val="00C82984"/>
    <w:rsid w:val="00C83D5C"/>
    <w:rsid w:val="00C84C40"/>
    <w:rsid w:val="00C877F0"/>
    <w:rsid w:val="00C87F7D"/>
    <w:rsid w:val="00C90144"/>
    <w:rsid w:val="00C92BE4"/>
    <w:rsid w:val="00C92F25"/>
    <w:rsid w:val="00C934CD"/>
    <w:rsid w:val="00C93748"/>
    <w:rsid w:val="00C941D1"/>
    <w:rsid w:val="00C94D33"/>
    <w:rsid w:val="00C979F2"/>
    <w:rsid w:val="00CA0F18"/>
    <w:rsid w:val="00CA1116"/>
    <w:rsid w:val="00CA471E"/>
    <w:rsid w:val="00CA536A"/>
    <w:rsid w:val="00CA5653"/>
    <w:rsid w:val="00CB0A65"/>
    <w:rsid w:val="00CB1DF2"/>
    <w:rsid w:val="00CB201F"/>
    <w:rsid w:val="00CB27C9"/>
    <w:rsid w:val="00CB3B0F"/>
    <w:rsid w:val="00CB5368"/>
    <w:rsid w:val="00CB53DB"/>
    <w:rsid w:val="00CB55F7"/>
    <w:rsid w:val="00CB659C"/>
    <w:rsid w:val="00CB67F9"/>
    <w:rsid w:val="00CB6D72"/>
    <w:rsid w:val="00CC00C0"/>
    <w:rsid w:val="00CC12FF"/>
    <w:rsid w:val="00CC1577"/>
    <w:rsid w:val="00CC1C45"/>
    <w:rsid w:val="00CC2DEE"/>
    <w:rsid w:val="00CC3D2C"/>
    <w:rsid w:val="00CC44BD"/>
    <w:rsid w:val="00CC4B09"/>
    <w:rsid w:val="00CC6746"/>
    <w:rsid w:val="00CC77A9"/>
    <w:rsid w:val="00CC7A28"/>
    <w:rsid w:val="00CC7CD1"/>
    <w:rsid w:val="00CD091E"/>
    <w:rsid w:val="00CD0DF2"/>
    <w:rsid w:val="00CD2F8E"/>
    <w:rsid w:val="00CD3954"/>
    <w:rsid w:val="00CD398F"/>
    <w:rsid w:val="00CD4185"/>
    <w:rsid w:val="00CD6F9C"/>
    <w:rsid w:val="00CE01C7"/>
    <w:rsid w:val="00CE29AD"/>
    <w:rsid w:val="00CE2AB2"/>
    <w:rsid w:val="00CE4515"/>
    <w:rsid w:val="00CE48AB"/>
    <w:rsid w:val="00CE4B98"/>
    <w:rsid w:val="00CE556B"/>
    <w:rsid w:val="00CE7CCE"/>
    <w:rsid w:val="00CF1838"/>
    <w:rsid w:val="00CF22C1"/>
    <w:rsid w:val="00CF360D"/>
    <w:rsid w:val="00CF497F"/>
    <w:rsid w:val="00CF4ADD"/>
    <w:rsid w:val="00CF536A"/>
    <w:rsid w:val="00CF626A"/>
    <w:rsid w:val="00CF7701"/>
    <w:rsid w:val="00CF7D2C"/>
    <w:rsid w:val="00D000EB"/>
    <w:rsid w:val="00D00586"/>
    <w:rsid w:val="00D005B6"/>
    <w:rsid w:val="00D0281C"/>
    <w:rsid w:val="00D03E5A"/>
    <w:rsid w:val="00D047B4"/>
    <w:rsid w:val="00D04E12"/>
    <w:rsid w:val="00D059FB"/>
    <w:rsid w:val="00D05EEB"/>
    <w:rsid w:val="00D066F4"/>
    <w:rsid w:val="00D06A77"/>
    <w:rsid w:val="00D072A0"/>
    <w:rsid w:val="00D12496"/>
    <w:rsid w:val="00D14597"/>
    <w:rsid w:val="00D15DA5"/>
    <w:rsid w:val="00D16802"/>
    <w:rsid w:val="00D20109"/>
    <w:rsid w:val="00D21588"/>
    <w:rsid w:val="00D21803"/>
    <w:rsid w:val="00D218D6"/>
    <w:rsid w:val="00D2233B"/>
    <w:rsid w:val="00D242E7"/>
    <w:rsid w:val="00D24940"/>
    <w:rsid w:val="00D26547"/>
    <w:rsid w:val="00D26CAC"/>
    <w:rsid w:val="00D31B07"/>
    <w:rsid w:val="00D33E4A"/>
    <w:rsid w:val="00D33E5E"/>
    <w:rsid w:val="00D348E8"/>
    <w:rsid w:val="00D37EF3"/>
    <w:rsid w:val="00D40574"/>
    <w:rsid w:val="00D43F6F"/>
    <w:rsid w:val="00D45EC4"/>
    <w:rsid w:val="00D46EA2"/>
    <w:rsid w:val="00D50A34"/>
    <w:rsid w:val="00D51407"/>
    <w:rsid w:val="00D533D7"/>
    <w:rsid w:val="00D6055E"/>
    <w:rsid w:val="00D61DB0"/>
    <w:rsid w:val="00D6240E"/>
    <w:rsid w:val="00D6274C"/>
    <w:rsid w:val="00D62830"/>
    <w:rsid w:val="00D62E66"/>
    <w:rsid w:val="00D64739"/>
    <w:rsid w:val="00D65E3F"/>
    <w:rsid w:val="00D67291"/>
    <w:rsid w:val="00D67EBE"/>
    <w:rsid w:val="00D71812"/>
    <w:rsid w:val="00D7232E"/>
    <w:rsid w:val="00D747F4"/>
    <w:rsid w:val="00D755BC"/>
    <w:rsid w:val="00D75718"/>
    <w:rsid w:val="00D81455"/>
    <w:rsid w:val="00D827D4"/>
    <w:rsid w:val="00D83C5E"/>
    <w:rsid w:val="00D84321"/>
    <w:rsid w:val="00D85032"/>
    <w:rsid w:val="00D86A53"/>
    <w:rsid w:val="00D86BE9"/>
    <w:rsid w:val="00D870D2"/>
    <w:rsid w:val="00D91214"/>
    <w:rsid w:val="00D944A0"/>
    <w:rsid w:val="00D9649E"/>
    <w:rsid w:val="00D96A84"/>
    <w:rsid w:val="00D97FED"/>
    <w:rsid w:val="00DA077B"/>
    <w:rsid w:val="00DA195F"/>
    <w:rsid w:val="00DA1F67"/>
    <w:rsid w:val="00DA2195"/>
    <w:rsid w:val="00DA2368"/>
    <w:rsid w:val="00DA3D49"/>
    <w:rsid w:val="00DA3E6C"/>
    <w:rsid w:val="00DA3ECF"/>
    <w:rsid w:val="00DA5468"/>
    <w:rsid w:val="00DA5E10"/>
    <w:rsid w:val="00DA74B8"/>
    <w:rsid w:val="00DB0E3E"/>
    <w:rsid w:val="00DB2DD7"/>
    <w:rsid w:val="00DB694D"/>
    <w:rsid w:val="00DC01B8"/>
    <w:rsid w:val="00DC07DA"/>
    <w:rsid w:val="00DC23CC"/>
    <w:rsid w:val="00DC2507"/>
    <w:rsid w:val="00DC41D4"/>
    <w:rsid w:val="00DC62CC"/>
    <w:rsid w:val="00DC6FC1"/>
    <w:rsid w:val="00DD1246"/>
    <w:rsid w:val="00DD26AC"/>
    <w:rsid w:val="00DD593B"/>
    <w:rsid w:val="00DD65DD"/>
    <w:rsid w:val="00DE0837"/>
    <w:rsid w:val="00DE117C"/>
    <w:rsid w:val="00DE1E34"/>
    <w:rsid w:val="00DE50CB"/>
    <w:rsid w:val="00DE5FD4"/>
    <w:rsid w:val="00DE6859"/>
    <w:rsid w:val="00DE6DD1"/>
    <w:rsid w:val="00DE72AB"/>
    <w:rsid w:val="00DF0C7F"/>
    <w:rsid w:val="00DF0FB1"/>
    <w:rsid w:val="00DF2204"/>
    <w:rsid w:val="00DF3607"/>
    <w:rsid w:val="00DF3F3B"/>
    <w:rsid w:val="00DF45F3"/>
    <w:rsid w:val="00DF4ABF"/>
    <w:rsid w:val="00DF5BE7"/>
    <w:rsid w:val="00DF5CEC"/>
    <w:rsid w:val="00DF66A5"/>
    <w:rsid w:val="00DF686F"/>
    <w:rsid w:val="00DF72E5"/>
    <w:rsid w:val="00DF766B"/>
    <w:rsid w:val="00DF7FC3"/>
    <w:rsid w:val="00E0073D"/>
    <w:rsid w:val="00E029A6"/>
    <w:rsid w:val="00E03092"/>
    <w:rsid w:val="00E0315B"/>
    <w:rsid w:val="00E031F6"/>
    <w:rsid w:val="00E03201"/>
    <w:rsid w:val="00E03945"/>
    <w:rsid w:val="00E05A79"/>
    <w:rsid w:val="00E06878"/>
    <w:rsid w:val="00E07523"/>
    <w:rsid w:val="00E10A42"/>
    <w:rsid w:val="00E11AE2"/>
    <w:rsid w:val="00E12FE8"/>
    <w:rsid w:val="00E15E17"/>
    <w:rsid w:val="00E21A93"/>
    <w:rsid w:val="00E21C57"/>
    <w:rsid w:val="00E25F5C"/>
    <w:rsid w:val="00E31A5A"/>
    <w:rsid w:val="00E33047"/>
    <w:rsid w:val="00E33AEA"/>
    <w:rsid w:val="00E3471F"/>
    <w:rsid w:val="00E34DCD"/>
    <w:rsid w:val="00E37A05"/>
    <w:rsid w:val="00E43DAE"/>
    <w:rsid w:val="00E45734"/>
    <w:rsid w:val="00E45944"/>
    <w:rsid w:val="00E4616B"/>
    <w:rsid w:val="00E46183"/>
    <w:rsid w:val="00E462F2"/>
    <w:rsid w:val="00E50574"/>
    <w:rsid w:val="00E50DCF"/>
    <w:rsid w:val="00E52FF8"/>
    <w:rsid w:val="00E56443"/>
    <w:rsid w:val="00E56B15"/>
    <w:rsid w:val="00E5746D"/>
    <w:rsid w:val="00E57624"/>
    <w:rsid w:val="00E629D1"/>
    <w:rsid w:val="00E62A73"/>
    <w:rsid w:val="00E6358B"/>
    <w:rsid w:val="00E64752"/>
    <w:rsid w:val="00E6636A"/>
    <w:rsid w:val="00E66DAD"/>
    <w:rsid w:val="00E67965"/>
    <w:rsid w:val="00E73CB7"/>
    <w:rsid w:val="00E742A8"/>
    <w:rsid w:val="00E76C1B"/>
    <w:rsid w:val="00E77A1A"/>
    <w:rsid w:val="00E77DF9"/>
    <w:rsid w:val="00E804AD"/>
    <w:rsid w:val="00E81022"/>
    <w:rsid w:val="00E81D98"/>
    <w:rsid w:val="00E82678"/>
    <w:rsid w:val="00E828EE"/>
    <w:rsid w:val="00E83259"/>
    <w:rsid w:val="00E83662"/>
    <w:rsid w:val="00E87081"/>
    <w:rsid w:val="00E90A8C"/>
    <w:rsid w:val="00E90DB6"/>
    <w:rsid w:val="00E9296C"/>
    <w:rsid w:val="00E92B6B"/>
    <w:rsid w:val="00E951C4"/>
    <w:rsid w:val="00E96C7C"/>
    <w:rsid w:val="00E96CFA"/>
    <w:rsid w:val="00EA6D64"/>
    <w:rsid w:val="00EB014B"/>
    <w:rsid w:val="00EB0F03"/>
    <w:rsid w:val="00EB2106"/>
    <w:rsid w:val="00EB42AA"/>
    <w:rsid w:val="00EC03D7"/>
    <w:rsid w:val="00EC0DC3"/>
    <w:rsid w:val="00EC19AA"/>
    <w:rsid w:val="00EC1A70"/>
    <w:rsid w:val="00EC29C7"/>
    <w:rsid w:val="00EC30D5"/>
    <w:rsid w:val="00EC332A"/>
    <w:rsid w:val="00EC3A13"/>
    <w:rsid w:val="00EC453D"/>
    <w:rsid w:val="00EC4DDB"/>
    <w:rsid w:val="00EC4F24"/>
    <w:rsid w:val="00EC50AC"/>
    <w:rsid w:val="00EC63E1"/>
    <w:rsid w:val="00ED007B"/>
    <w:rsid w:val="00ED1BE7"/>
    <w:rsid w:val="00ED1C23"/>
    <w:rsid w:val="00ED22FC"/>
    <w:rsid w:val="00ED28B5"/>
    <w:rsid w:val="00ED2E35"/>
    <w:rsid w:val="00ED5BB4"/>
    <w:rsid w:val="00ED6E59"/>
    <w:rsid w:val="00ED7171"/>
    <w:rsid w:val="00EE02AE"/>
    <w:rsid w:val="00EE4FB1"/>
    <w:rsid w:val="00EE538D"/>
    <w:rsid w:val="00EE6F3E"/>
    <w:rsid w:val="00EF0EC8"/>
    <w:rsid w:val="00EF331E"/>
    <w:rsid w:val="00EF338F"/>
    <w:rsid w:val="00EF49CC"/>
    <w:rsid w:val="00EF6ABA"/>
    <w:rsid w:val="00EF7978"/>
    <w:rsid w:val="00EF7B27"/>
    <w:rsid w:val="00F00B7E"/>
    <w:rsid w:val="00F0103A"/>
    <w:rsid w:val="00F028FF"/>
    <w:rsid w:val="00F03668"/>
    <w:rsid w:val="00F10270"/>
    <w:rsid w:val="00F150D3"/>
    <w:rsid w:val="00F15660"/>
    <w:rsid w:val="00F15EF2"/>
    <w:rsid w:val="00F15FA7"/>
    <w:rsid w:val="00F208EB"/>
    <w:rsid w:val="00F21E11"/>
    <w:rsid w:val="00F22FFE"/>
    <w:rsid w:val="00F235B8"/>
    <w:rsid w:val="00F25B43"/>
    <w:rsid w:val="00F2790E"/>
    <w:rsid w:val="00F27FB0"/>
    <w:rsid w:val="00F3164A"/>
    <w:rsid w:val="00F33B5E"/>
    <w:rsid w:val="00F33EF2"/>
    <w:rsid w:val="00F34646"/>
    <w:rsid w:val="00F36314"/>
    <w:rsid w:val="00F3691C"/>
    <w:rsid w:val="00F36B35"/>
    <w:rsid w:val="00F37474"/>
    <w:rsid w:val="00F40290"/>
    <w:rsid w:val="00F406C1"/>
    <w:rsid w:val="00F41A35"/>
    <w:rsid w:val="00F42DF9"/>
    <w:rsid w:val="00F44AA5"/>
    <w:rsid w:val="00F45C31"/>
    <w:rsid w:val="00F463B0"/>
    <w:rsid w:val="00F46CBA"/>
    <w:rsid w:val="00F47B30"/>
    <w:rsid w:val="00F50CAB"/>
    <w:rsid w:val="00F51FF2"/>
    <w:rsid w:val="00F5417B"/>
    <w:rsid w:val="00F54D96"/>
    <w:rsid w:val="00F567D0"/>
    <w:rsid w:val="00F604BF"/>
    <w:rsid w:val="00F60E72"/>
    <w:rsid w:val="00F616F4"/>
    <w:rsid w:val="00F62034"/>
    <w:rsid w:val="00F62AAA"/>
    <w:rsid w:val="00F6361E"/>
    <w:rsid w:val="00F6626C"/>
    <w:rsid w:val="00F663CC"/>
    <w:rsid w:val="00F669A9"/>
    <w:rsid w:val="00F71B91"/>
    <w:rsid w:val="00F732B0"/>
    <w:rsid w:val="00F73CE4"/>
    <w:rsid w:val="00F74D2C"/>
    <w:rsid w:val="00F7633C"/>
    <w:rsid w:val="00F77E77"/>
    <w:rsid w:val="00F86490"/>
    <w:rsid w:val="00F87B98"/>
    <w:rsid w:val="00F94C0F"/>
    <w:rsid w:val="00F94C21"/>
    <w:rsid w:val="00F97208"/>
    <w:rsid w:val="00FA041F"/>
    <w:rsid w:val="00FA0741"/>
    <w:rsid w:val="00FA1389"/>
    <w:rsid w:val="00FA141C"/>
    <w:rsid w:val="00FA2197"/>
    <w:rsid w:val="00FA2608"/>
    <w:rsid w:val="00FA3C38"/>
    <w:rsid w:val="00FA5103"/>
    <w:rsid w:val="00FA609E"/>
    <w:rsid w:val="00FB28EE"/>
    <w:rsid w:val="00FB2A9A"/>
    <w:rsid w:val="00FB30BB"/>
    <w:rsid w:val="00FB41E2"/>
    <w:rsid w:val="00FB45F6"/>
    <w:rsid w:val="00FB4E7B"/>
    <w:rsid w:val="00FB7F75"/>
    <w:rsid w:val="00FC247C"/>
    <w:rsid w:val="00FC3A16"/>
    <w:rsid w:val="00FC3D41"/>
    <w:rsid w:val="00FC5F11"/>
    <w:rsid w:val="00FC5F33"/>
    <w:rsid w:val="00FC6BD1"/>
    <w:rsid w:val="00FC7F3F"/>
    <w:rsid w:val="00FD005B"/>
    <w:rsid w:val="00FD0E59"/>
    <w:rsid w:val="00FD33DC"/>
    <w:rsid w:val="00FD482F"/>
    <w:rsid w:val="00FD49D4"/>
    <w:rsid w:val="00FD599F"/>
    <w:rsid w:val="00FD7903"/>
    <w:rsid w:val="00FD7A78"/>
    <w:rsid w:val="00FD7FD6"/>
    <w:rsid w:val="00FE0B43"/>
    <w:rsid w:val="00FE220B"/>
    <w:rsid w:val="00FE2835"/>
    <w:rsid w:val="00FE2845"/>
    <w:rsid w:val="00FE28D0"/>
    <w:rsid w:val="00FE4BC7"/>
    <w:rsid w:val="00FE7678"/>
    <w:rsid w:val="00FE7C08"/>
    <w:rsid w:val="00FF0814"/>
    <w:rsid w:val="00FF0F19"/>
    <w:rsid w:val="00FF3122"/>
    <w:rsid w:val="00FF5A11"/>
    <w:rsid w:val="00FF67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E1166F"/>
  <w15:chartTrackingRefBased/>
  <w15:docId w15:val="{F2777E6F-9CC7-4A46-A13D-A0A8B7CD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98F"/>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39"/>
    <w:qFormat/>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 w:type="paragraph" w:styleId="ad">
    <w:name w:val="Revision"/>
    <w:hidden/>
    <w:uiPriority w:val="99"/>
    <w:semiHidden/>
    <w:rsid w:val="004420C2"/>
    <w:rPr>
      <w:rFonts w:cstheme="minorBidi"/>
      <w:szCs w:val="22"/>
    </w:rPr>
  </w:style>
  <w:style w:type="paragraph" w:customStyle="1" w:styleId="Default">
    <w:name w:val="Default"/>
    <w:rsid w:val="0021385D"/>
    <w:pPr>
      <w:widowControl w:val="0"/>
      <w:autoSpaceDE w:val="0"/>
      <w:autoSpaceDN w:val="0"/>
      <w:adjustRightInd w:val="0"/>
    </w:pPr>
    <w:rPr>
      <w:rFonts w:ascii="ＭＳ 明朝" w:eastAsia="ＭＳ 明朝" w:cs="ＭＳ 明朝"/>
      <w:color w:val="000000"/>
      <w:kern w:val="0"/>
      <w:sz w:val="24"/>
      <w:szCs w:val="24"/>
    </w:rPr>
  </w:style>
  <w:style w:type="character" w:customStyle="1" w:styleId="12">
    <w:name w:val="未解決のメンション1"/>
    <w:basedOn w:val="a0"/>
    <w:uiPriority w:val="99"/>
    <w:semiHidden/>
    <w:unhideWhenUsed/>
    <w:rsid w:val="003C2AFB"/>
    <w:rPr>
      <w:color w:val="605E5C"/>
      <w:shd w:val="clear" w:color="auto" w:fill="E1DFDD"/>
    </w:rPr>
  </w:style>
  <w:style w:type="character" w:styleId="ae">
    <w:name w:val="annotation reference"/>
    <w:basedOn w:val="a0"/>
    <w:uiPriority w:val="99"/>
    <w:semiHidden/>
    <w:unhideWhenUsed/>
    <w:rsid w:val="00D26547"/>
    <w:rPr>
      <w:sz w:val="18"/>
      <w:szCs w:val="18"/>
    </w:rPr>
  </w:style>
  <w:style w:type="paragraph" w:styleId="af">
    <w:name w:val="annotation text"/>
    <w:basedOn w:val="a"/>
    <w:link w:val="af0"/>
    <w:uiPriority w:val="99"/>
    <w:unhideWhenUsed/>
    <w:rsid w:val="00D26547"/>
    <w:pPr>
      <w:jc w:val="left"/>
    </w:pPr>
  </w:style>
  <w:style w:type="character" w:customStyle="1" w:styleId="af0">
    <w:name w:val="コメント文字列 (文字)"/>
    <w:basedOn w:val="a0"/>
    <w:link w:val="af"/>
    <w:uiPriority w:val="99"/>
    <w:rsid w:val="00D26547"/>
    <w:rPr>
      <w:rFonts w:cstheme="minorBidi"/>
      <w:szCs w:val="22"/>
    </w:rPr>
  </w:style>
  <w:style w:type="paragraph" w:styleId="af1">
    <w:name w:val="annotation subject"/>
    <w:basedOn w:val="af"/>
    <w:next w:val="af"/>
    <w:link w:val="af2"/>
    <w:uiPriority w:val="99"/>
    <w:semiHidden/>
    <w:unhideWhenUsed/>
    <w:rsid w:val="00D26547"/>
    <w:rPr>
      <w:b/>
      <w:bCs/>
    </w:rPr>
  </w:style>
  <w:style w:type="character" w:customStyle="1" w:styleId="af2">
    <w:name w:val="コメント内容 (文字)"/>
    <w:basedOn w:val="af0"/>
    <w:link w:val="af1"/>
    <w:uiPriority w:val="99"/>
    <w:semiHidden/>
    <w:rsid w:val="00D26547"/>
    <w:rPr>
      <w:rFonts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367356">
      <w:bodyDiv w:val="1"/>
      <w:marLeft w:val="0"/>
      <w:marRight w:val="0"/>
      <w:marTop w:val="0"/>
      <w:marBottom w:val="0"/>
      <w:divBdr>
        <w:top w:val="none" w:sz="0" w:space="0" w:color="auto"/>
        <w:left w:val="none" w:sz="0" w:space="0" w:color="auto"/>
        <w:bottom w:val="none" w:sz="0" w:space="0" w:color="auto"/>
        <w:right w:val="none" w:sz="0" w:space="0" w:color="auto"/>
      </w:divBdr>
    </w:div>
    <w:div w:id="561448350">
      <w:bodyDiv w:val="1"/>
      <w:marLeft w:val="0"/>
      <w:marRight w:val="0"/>
      <w:marTop w:val="0"/>
      <w:marBottom w:val="0"/>
      <w:divBdr>
        <w:top w:val="none" w:sz="0" w:space="0" w:color="auto"/>
        <w:left w:val="none" w:sz="0" w:space="0" w:color="auto"/>
        <w:bottom w:val="none" w:sz="0" w:space="0" w:color="auto"/>
        <w:right w:val="none" w:sz="0" w:space="0" w:color="auto"/>
      </w:divBdr>
    </w:div>
    <w:div w:id="721753476">
      <w:bodyDiv w:val="1"/>
      <w:marLeft w:val="0"/>
      <w:marRight w:val="0"/>
      <w:marTop w:val="0"/>
      <w:marBottom w:val="0"/>
      <w:divBdr>
        <w:top w:val="none" w:sz="0" w:space="0" w:color="auto"/>
        <w:left w:val="none" w:sz="0" w:space="0" w:color="auto"/>
        <w:bottom w:val="none" w:sz="0" w:space="0" w:color="auto"/>
        <w:right w:val="none" w:sz="0" w:space="0" w:color="auto"/>
      </w:divBdr>
    </w:div>
    <w:div w:id="737439817">
      <w:bodyDiv w:val="1"/>
      <w:marLeft w:val="0"/>
      <w:marRight w:val="0"/>
      <w:marTop w:val="0"/>
      <w:marBottom w:val="0"/>
      <w:divBdr>
        <w:top w:val="none" w:sz="0" w:space="0" w:color="auto"/>
        <w:left w:val="none" w:sz="0" w:space="0" w:color="auto"/>
        <w:bottom w:val="none" w:sz="0" w:space="0" w:color="auto"/>
        <w:right w:val="none" w:sz="0" w:space="0" w:color="auto"/>
      </w:divBdr>
    </w:div>
    <w:div w:id="970403053">
      <w:bodyDiv w:val="1"/>
      <w:marLeft w:val="0"/>
      <w:marRight w:val="0"/>
      <w:marTop w:val="0"/>
      <w:marBottom w:val="0"/>
      <w:divBdr>
        <w:top w:val="none" w:sz="0" w:space="0" w:color="auto"/>
        <w:left w:val="none" w:sz="0" w:space="0" w:color="auto"/>
        <w:bottom w:val="none" w:sz="0" w:space="0" w:color="auto"/>
        <w:right w:val="none" w:sz="0" w:space="0" w:color="auto"/>
      </w:divBdr>
    </w:div>
    <w:div w:id="977027485">
      <w:bodyDiv w:val="1"/>
      <w:marLeft w:val="0"/>
      <w:marRight w:val="0"/>
      <w:marTop w:val="0"/>
      <w:marBottom w:val="0"/>
      <w:divBdr>
        <w:top w:val="none" w:sz="0" w:space="0" w:color="auto"/>
        <w:left w:val="none" w:sz="0" w:space="0" w:color="auto"/>
        <w:bottom w:val="none" w:sz="0" w:space="0" w:color="auto"/>
        <w:right w:val="none" w:sz="0" w:space="0" w:color="auto"/>
      </w:divBdr>
    </w:div>
    <w:div w:id="1492140963">
      <w:bodyDiv w:val="1"/>
      <w:marLeft w:val="0"/>
      <w:marRight w:val="0"/>
      <w:marTop w:val="0"/>
      <w:marBottom w:val="0"/>
      <w:divBdr>
        <w:top w:val="none" w:sz="0" w:space="0" w:color="auto"/>
        <w:left w:val="none" w:sz="0" w:space="0" w:color="auto"/>
        <w:bottom w:val="none" w:sz="0" w:space="0" w:color="auto"/>
        <w:right w:val="none" w:sz="0" w:space="0" w:color="auto"/>
      </w:divBdr>
    </w:div>
    <w:div w:id="18975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D6537DDBBA734D840B324BEE66F8D7" ma:contentTypeVersion="13" ma:contentTypeDescription="新しいドキュメントを作成します。" ma:contentTypeScope="" ma:versionID="a6b8c498c1ac01a4e400684e52d507ca">
  <xsd:schema xmlns:xsd="http://www.w3.org/2001/XMLSchema" xmlns:xs="http://www.w3.org/2001/XMLSchema" xmlns:p="http://schemas.microsoft.com/office/2006/metadata/properties" xmlns:ns2="a41b2884-061e-425e-92ed-617c98edc4c1" xmlns:ns3="a1191000-fa42-451b-81e8-b8af6dd10d84" targetNamespace="http://schemas.microsoft.com/office/2006/metadata/properties" ma:root="true" ma:fieldsID="4c97e3c41834f8ec79919c7f664f0d68" ns2:_="" ns3:_="">
    <xsd:import namespace="a41b2884-061e-425e-92ed-617c98edc4c1"/>
    <xsd:import namespace="a1191000-fa42-451b-81e8-b8af6dd10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b2884-061e-425e-92ed-617c98edc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4320cc-b1c6-427b-9846-65bd8e22e9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91000-fa42-451b-81e8-b8af6dd10d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0c1c0c-b885-4e3f-9825-58ffab95c5d8}" ma:internalName="TaxCatchAll" ma:showField="CatchAllData" ma:web="a1191000-fa42-451b-81e8-b8af6dd10d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1b2884-061e-425e-92ed-617c98edc4c1">
      <Terms xmlns="http://schemas.microsoft.com/office/infopath/2007/PartnerControls"/>
    </lcf76f155ced4ddcb4097134ff3c332f>
    <TaxCatchAll xmlns="a1191000-fa42-451b-81e8-b8af6dd10d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F57D0-648A-4C37-91FB-2A4D0D6E7AF9}">
  <ds:schemaRefs>
    <ds:schemaRef ds:uri="http://schemas.microsoft.com/sharepoint/v3/contenttype/forms"/>
  </ds:schemaRefs>
</ds:datastoreItem>
</file>

<file path=customXml/itemProps2.xml><?xml version="1.0" encoding="utf-8"?>
<ds:datastoreItem xmlns:ds="http://schemas.openxmlformats.org/officeDocument/2006/customXml" ds:itemID="{854BF4E8-0773-469D-B507-BCD2E7D1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b2884-061e-425e-92ed-617c98edc4c1"/>
    <ds:schemaRef ds:uri="a1191000-fa42-451b-81e8-b8af6dd10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2EB24-E5EC-4DE0-97D6-BA08EBF88137}">
  <ds:schemaRefs>
    <ds:schemaRef ds:uri="http://schemas.microsoft.com/office/2006/metadata/properties"/>
    <ds:schemaRef ds:uri="http://schemas.microsoft.com/office/infopath/2007/PartnerControls"/>
    <ds:schemaRef ds:uri="a41b2884-061e-425e-92ed-617c98edc4c1"/>
    <ds:schemaRef ds:uri="a1191000-fa42-451b-81e8-b8af6dd10d84"/>
  </ds:schemaRefs>
</ds:datastoreItem>
</file>

<file path=customXml/itemProps4.xml><?xml version="1.0" encoding="utf-8"?>
<ds:datastoreItem xmlns:ds="http://schemas.openxmlformats.org/officeDocument/2006/customXml" ds:itemID="{E38E705A-FD92-46C2-8BF2-E8358404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1453</Words>
  <Characters>8288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健史 堂本</dc:creator>
  <cp:keywords/>
  <dc:description/>
  <cp:lastModifiedBy>宮﨑　陽子</cp:lastModifiedBy>
  <cp:revision>22</cp:revision>
  <dcterms:created xsi:type="dcterms:W3CDTF">2024-09-02T06:28:00Z</dcterms:created>
  <dcterms:modified xsi:type="dcterms:W3CDTF">2024-09-04T07:45:00Z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0x010100E4D6537DDBBA734D840B324BEE66F8D7</vt:lpwstr>
  </property>
  <property fmtid="{D5CDD505-2E9C-101B-9397-08002B2CF9AE}" pid="3" name="MediaServiceImageTags">
    <vt:lpwstr/>
  </property>
</Properties>
</file>