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B7" w:rsidRPr="00242873" w:rsidRDefault="00B134B7" w:rsidP="00B134B7">
      <w:pPr>
        <w:spacing w:line="280" w:lineRule="exact"/>
        <w:ind w:rightChars="43" w:right="103" w:firstLineChars="41" w:firstLine="98"/>
        <w:rPr>
          <w:rFonts w:asciiTheme="minorEastAsia" w:eastAsiaTheme="minorEastAsia" w:hAnsiTheme="minorEastAsia"/>
          <w:szCs w:val="21"/>
        </w:rPr>
      </w:pPr>
      <w:bookmarkStart w:id="0" w:name="_GoBack"/>
      <w:r w:rsidRPr="00242873">
        <w:rPr>
          <w:rFonts w:asciiTheme="minorEastAsia" w:eastAsiaTheme="minorEastAsia" w:hAnsiTheme="minorEastAsia" w:hint="eastAsia"/>
          <w:szCs w:val="21"/>
        </w:rPr>
        <w:t>様式第４号（第13条関係）</w:t>
      </w:r>
    </w:p>
    <w:p w:rsidR="00B134B7" w:rsidRPr="00242873" w:rsidRDefault="00B134B7" w:rsidP="00B134B7">
      <w:pPr>
        <w:spacing w:line="280" w:lineRule="exact"/>
        <w:ind w:rightChars="43" w:right="103" w:firstLineChars="41" w:firstLine="98"/>
        <w:rPr>
          <w:rFonts w:asciiTheme="minorEastAsia" w:eastAsiaTheme="minorEastAsia" w:hAnsiTheme="minorEastAsia"/>
          <w:szCs w:val="21"/>
        </w:rPr>
      </w:pPr>
    </w:p>
    <w:p w:rsidR="00B134B7" w:rsidRPr="00242873" w:rsidRDefault="00242873" w:rsidP="00B134B7">
      <w:pPr>
        <w:spacing w:line="280" w:lineRule="exact"/>
        <w:ind w:rightChars="43" w:right="103" w:firstLineChars="41" w:firstLine="98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月</w:t>
      </w:r>
      <w:r w:rsidR="00B134B7" w:rsidRPr="00242873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B134B7" w:rsidRPr="00242873" w:rsidRDefault="00B134B7" w:rsidP="00B134B7">
      <w:pPr>
        <w:spacing w:line="280" w:lineRule="exact"/>
        <w:ind w:rightChars="43" w:right="103" w:firstLineChars="41" w:firstLine="98"/>
        <w:jc w:val="right"/>
        <w:rPr>
          <w:rFonts w:asciiTheme="minorEastAsia" w:eastAsiaTheme="minorEastAsia" w:hAnsiTheme="minorEastAsia"/>
          <w:szCs w:val="21"/>
        </w:rPr>
      </w:pPr>
    </w:p>
    <w:p w:rsidR="00B134B7" w:rsidRPr="00242873" w:rsidRDefault="00B134B7" w:rsidP="00B134B7">
      <w:pPr>
        <w:spacing w:line="280" w:lineRule="exact"/>
        <w:ind w:rightChars="43" w:right="103" w:firstLineChars="141" w:firstLine="337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高知市福祉事務所長　様</w:t>
      </w:r>
    </w:p>
    <w:p w:rsidR="00B134B7" w:rsidRPr="00242873" w:rsidRDefault="00B134B7" w:rsidP="00B134B7">
      <w:pPr>
        <w:spacing w:line="280" w:lineRule="exact"/>
        <w:ind w:rightChars="43" w:right="103" w:firstLineChars="41" w:firstLine="98"/>
        <w:rPr>
          <w:rFonts w:asciiTheme="minorEastAsia" w:eastAsiaTheme="minorEastAsia" w:hAnsiTheme="minorEastAsia"/>
          <w:szCs w:val="21"/>
        </w:rPr>
      </w:pPr>
    </w:p>
    <w:p w:rsidR="00B134B7" w:rsidRPr="00242873" w:rsidRDefault="00B134B7" w:rsidP="00B134B7">
      <w:pPr>
        <w:wordWrap w:val="0"/>
        <w:spacing w:line="280" w:lineRule="exact"/>
        <w:ind w:rightChars="710" w:right="1695" w:firstLineChars="41" w:firstLine="98"/>
        <w:jc w:val="right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（設置者等）</w:t>
      </w:r>
    </w:p>
    <w:p w:rsidR="00B134B7" w:rsidRPr="00242873" w:rsidRDefault="00B134B7" w:rsidP="00B134B7">
      <w:pPr>
        <w:spacing w:line="280" w:lineRule="exact"/>
        <w:ind w:rightChars="141" w:right="337" w:firstLineChars="41" w:firstLine="98"/>
        <w:jc w:val="right"/>
        <w:rPr>
          <w:rFonts w:asciiTheme="minorEastAsia" w:eastAsiaTheme="minorEastAsia" w:hAnsiTheme="minorEastAsia"/>
          <w:szCs w:val="21"/>
        </w:rPr>
      </w:pPr>
    </w:p>
    <w:p w:rsidR="00B134B7" w:rsidRPr="00242873" w:rsidRDefault="00B134B7" w:rsidP="00B134B7">
      <w:pPr>
        <w:spacing w:line="280" w:lineRule="exact"/>
        <w:ind w:rightChars="43" w:right="103" w:firstLineChars="41" w:firstLine="98"/>
        <w:jc w:val="center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有料老人ホーム立入検査結果に対する措置状況報告書</w:t>
      </w:r>
    </w:p>
    <w:p w:rsidR="00B134B7" w:rsidRPr="00242873" w:rsidRDefault="00B134B7" w:rsidP="00B134B7">
      <w:pPr>
        <w:spacing w:line="280" w:lineRule="exact"/>
        <w:ind w:rightChars="43" w:right="103" w:firstLineChars="41" w:firstLine="98"/>
        <w:jc w:val="center"/>
        <w:rPr>
          <w:rFonts w:asciiTheme="minorEastAsia" w:eastAsiaTheme="minorEastAsia" w:hAnsiTheme="minorEastAsia"/>
          <w:szCs w:val="21"/>
        </w:rPr>
      </w:pPr>
    </w:p>
    <w:p w:rsidR="004C7156" w:rsidRPr="00242873" w:rsidRDefault="00B134B7" w:rsidP="00242873">
      <w:pPr>
        <w:jc w:val="left"/>
        <w:rPr>
          <w:rFonts w:asciiTheme="minorEastAsia" w:eastAsiaTheme="minorEastAsia" w:hAnsiTheme="minorEastAsia"/>
        </w:rPr>
      </w:pPr>
      <w:r w:rsidRPr="00242873">
        <w:rPr>
          <w:rFonts w:asciiTheme="minorEastAsia" w:eastAsiaTheme="minorEastAsia" w:hAnsiTheme="minorEastAsia" w:hint="eastAsia"/>
          <w:szCs w:val="21"/>
        </w:rPr>
        <w:t xml:space="preserve">　</w:t>
      </w:r>
      <w:r w:rsidR="0024287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42873">
        <w:rPr>
          <w:rFonts w:asciiTheme="minorEastAsia" w:eastAsiaTheme="minorEastAsia" w:hAnsiTheme="minorEastAsia" w:hint="eastAsia"/>
          <w:szCs w:val="21"/>
        </w:rPr>
        <w:t>年</w:t>
      </w:r>
      <w:r w:rsidR="00242873">
        <w:rPr>
          <w:rFonts w:asciiTheme="minorEastAsia" w:eastAsiaTheme="minorEastAsia" w:hAnsiTheme="minorEastAsia" w:hint="eastAsia"/>
          <w:szCs w:val="21"/>
        </w:rPr>
        <w:t xml:space="preserve">　月</w:t>
      </w:r>
      <w:r w:rsidRPr="00242873">
        <w:rPr>
          <w:rFonts w:asciiTheme="minorEastAsia" w:eastAsiaTheme="minorEastAsia" w:hAnsiTheme="minorEastAsia" w:hint="eastAsia"/>
          <w:szCs w:val="21"/>
        </w:rPr>
        <w:t xml:space="preserve">　日付け</w:t>
      </w:r>
      <w:r w:rsidR="0065798A" w:rsidRPr="0024287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42873">
        <w:rPr>
          <w:rFonts w:asciiTheme="minorEastAsia" w:eastAsiaTheme="minorEastAsia" w:hAnsiTheme="minorEastAsia" w:hint="eastAsia"/>
          <w:szCs w:val="21"/>
        </w:rPr>
        <w:t>高齢第　号により通知のありました</w:t>
      </w:r>
      <w:r w:rsidR="00AF46E5" w:rsidRPr="00242873">
        <w:rPr>
          <w:rFonts w:asciiTheme="minorEastAsia" w:eastAsiaTheme="minorEastAsia" w:hAnsiTheme="minorEastAsia" w:hint="eastAsia"/>
          <w:szCs w:val="21"/>
        </w:rPr>
        <w:t>是正又は改善を要する事項に対する措置状況</w:t>
      </w:r>
      <w:r w:rsidRPr="00242873">
        <w:rPr>
          <w:rFonts w:asciiTheme="minorEastAsia" w:eastAsiaTheme="minorEastAsia" w:hAnsiTheme="minorEastAsia" w:hint="eastAsia"/>
          <w:szCs w:val="21"/>
        </w:rPr>
        <w:t>について，別紙のとおり報告します。</w:t>
      </w:r>
    </w:p>
    <w:p w:rsidR="004C7156" w:rsidRPr="00242873" w:rsidRDefault="004C7156" w:rsidP="003E64E3">
      <w:pPr>
        <w:rPr>
          <w:rFonts w:asciiTheme="minorEastAsia" w:eastAsiaTheme="minorEastAsia" w:hAnsiTheme="minorEastAsia"/>
        </w:rPr>
      </w:pPr>
    </w:p>
    <w:p w:rsidR="004C7156" w:rsidRPr="00242873" w:rsidRDefault="004C7156" w:rsidP="003E64E3">
      <w:pPr>
        <w:rPr>
          <w:rFonts w:asciiTheme="minorEastAsia" w:eastAsiaTheme="minorEastAsia" w:hAnsiTheme="minorEastAsia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4C7156" w:rsidRPr="00242873" w:rsidRDefault="004C7156" w:rsidP="003E64E3">
      <w:pPr>
        <w:rPr>
          <w:rFonts w:ascii="ＭＳ 明朝" w:hAnsi="ＭＳ 明朝"/>
        </w:rPr>
      </w:pPr>
    </w:p>
    <w:p w:rsidR="00A81E03" w:rsidRPr="00242873" w:rsidRDefault="00A81E03" w:rsidP="003E64E3">
      <w:pPr>
        <w:rPr>
          <w:rFonts w:ascii="ＭＳ 明朝" w:hAnsi="ＭＳ 明朝"/>
        </w:rPr>
      </w:pPr>
    </w:p>
    <w:p w:rsidR="00A81E03" w:rsidRPr="00242873" w:rsidRDefault="00A81E03" w:rsidP="003E64E3">
      <w:pPr>
        <w:rPr>
          <w:rFonts w:ascii="ＭＳ 明朝" w:hAnsi="ＭＳ 明朝"/>
        </w:rPr>
      </w:pPr>
    </w:p>
    <w:p w:rsidR="00A81E03" w:rsidRPr="00242873" w:rsidRDefault="00A81E03" w:rsidP="003E64E3">
      <w:pPr>
        <w:rPr>
          <w:rFonts w:ascii="ＭＳ 明朝" w:hAnsi="ＭＳ 明朝"/>
        </w:rPr>
      </w:pPr>
    </w:p>
    <w:p w:rsidR="00A81E03" w:rsidRPr="00242873" w:rsidRDefault="00A81E03" w:rsidP="003E64E3">
      <w:pPr>
        <w:rPr>
          <w:rFonts w:ascii="ＭＳ 明朝" w:hAnsi="ＭＳ 明朝"/>
        </w:rPr>
      </w:pPr>
    </w:p>
    <w:p w:rsidR="00B134B7" w:rsidRPr="00242873" w:rsidRDefault="00B134B7">
      <w:pPr>
        <w:widowControl/>
        <w:jc w:val="left"/>
        <w:rPr>
          <w:rFonts w:ascii="ＭＳ 明朝" w:hAnsi="ＭＳ 明朝"/>
        </w:rPr>
      </w:pPr>
      <w:r w:rsidRPr="00242873">
        <w:rPr>
          <w:rFonts w:ascii="ＭＳ 明朝" w:hAnsi="ＭＳ 明朝"/>
        </w:rPr>
        <w:br w:type="page"/>
      </w:r>
    </w:p>
    <w:p w:rsidR="00A81E03" w:rsidRPr="00AE4DC9" w:rsidRDefault="00A81E03" w:rsidP="003E64E3">
      <w:pPr>
        <w:rPr>
          <w:rFonts w:ascii="ＭＳ 明朝" w:hAnsi="ＭＳ 明朝"/>
        </w:rPr>
      </w:pPr>
    </w:p>
    <w:p w:rsidR="004C7156" w:rsidRPr="00242873" w:rsidRDefault="004C7156" w:rsidP="00B134B7">
      <w:pPr>
        <w:jc w:val="right"/>
        <w:rPr>
          <w:rFonts w:asciiTheme="minorEastAsia" w:eastAsiaTheme="minorEastAsia" w:hAnsiTheme="minorEastAsia"/>
        </w:rPr>
      </w:pPr>
      <w:r w:rsidRPr="00242873">
        <w:rPr>
          <w:rFonts w:asciiTheme="minorEastAsia" w:eastAsiaTheme="minorEastAsia" w:hAnsiTheme="minorEastAsia" w:hint="eastAsia"/>
        </w:rPr>
        <w:t>別紙</w:t>
      </w:r>
    </w:p>
    <w:p w:rsidR="00B134B7" w:rsidRPr="00242873" w:rsidRDefault="00B134B7" w:rsidP="00B134B7">
      <w:pPr>
        <w:ind w:rightChars="43" w:right="103" w:firstLineChars="41" w:firstLine="98"/>
        <w:jc w:val="center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立入検査結果に対する措置状況</w:t>
      </w:r>
    </w:p>
    <w:p w:rsidR="00B134B7" w:rsidRPr="00242873" w:rsidRDefault="00B134B7" w:rsidP="00B134B7">
      <w:pPr>
        <w:ind w:rightChars="43" w:right="103" w:firstLineChars="41" w:firstLine="98"/>
        <w:rPr>
          <w:rFonts w:asciiTheme="minorEastAsia" w:eastAsiaTheme="minorEastAsia" w:hAnsiTheme="minorEastAsia"/>
          <w:szCs w:val="21"/>
        </w:rPr>
      </w:pPr>
    </w:p>
    <w:p w:rsidR="00B134B7" w:rsidRPr="00242873" w:rsidRDefault="00B134B7" w:rsidP="00B134B7">
      <w:pPr>
        <w:ind w:rightChars="43" w:right="103" w:firstLineChars="2206" w:firstLine="5265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事業所名：</w:t>
      </w:r>
    </w:p>
    <w:p w:rsidR="00B134B7" w:rsidRPr="00242873" w:rsidRDefault="00B134B7" w:rsidP="00B134B7">
      <w:pPr>
        <w:ind w:rightChars="43" w:right="103" w:firstLineChars="2206" w:firstLine="5265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設置主体：</w:t>
      </w:r>
    </w:p>
    <w:p w:rsidR="004C7156" w:rsidRPr="00242873" w:rsidRDefault="00B134B7" w:rsidP="00B134B7">
      <w:pPr>
        <w:ind w:rightChars="43" w:right="103" w:firstLineChars="2206" w:firstLine="5265"/>
        <w:rPr>
          <w:rFonts w:asciiTheme="minorEastAsia" w:eastAsiaTheme="minorEastAsia" w:hAnsiTheme="minorEastAsia"/>
          <w:szCs w:val="21"/>
        </w:rPr>
      </w:pPr>
      <w:r w:rsidRPr="00242873">
        <w:rPr>
          <w:rFonts w:asciiTheme="minorEastAsia" w:eastAsiaTheme="minorEastAsia" w:hAnsiTheme="minorEastAsia" w:hint="eastAsia"/>
          <w:szCs w:val="21"/>
        </w:rPr>
        <w:t>立入検査実施日：</w:t>
      </w:r>
    </w:p>
    <w:p w:rsidR="00B134B7" w:rsidRPr="00242873" w:rsidRDefault="00B134B7" w:rsidP="00B134B7">
      <w:pPr>
        <w:ind w:rightChars="43" w:right="103" w:firstLineChars="2206" w:firstLine="5265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Borders>
          <w:insideV w:val="dashed" w:sz="8" w:space="0" w:color="auto"/>
        </w:tblBorders>
        <w:tblLook w:val="01E0" w:firstRow="1" w:lastRow="1" w:firstColumn="1" w:lastColumn="1" w:noHBand="0" w:noVBand="0"/>
      </w:tblPr>
      <w:tblGrid>
        <w:gridCol w:w="4555"/>
        <w:gridCol w:w="4505"/>
      </w:tblGrid>
      <w:tr w:rsidR="00B134B7" w:rsidRPr="00242873" w:rsidTr="00B134B7">
        <w:trPr>
          <w:trHeight w:val="680"/>
        </w:trPr>
        <w:tc>
          <w:tcPr>
            <w:tcW w:w="4555" w:type="dxa"/>
            <w:vAlign w:val="center"/>
          </w:tcPr>
          <w:p w:rsidR="00B134B7" w:rsidRPr="00242873" w:rsidRDefault="00B134B7" w:rsidP="00B134B7">
            <w:pPr>
              <w:spacing w:line="280" w:lineRule="exact"/>
              <w:ind w:rightChars="43" w:right="103" w:firstLineChars="41" w:firstLine="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2873">
              <w:rPr>
                <w:rFonts w:asciiTheme="minorEastAsia" w:eastAsiaTheme="minorEastAsia" w:hAnsiTheme="minorEastAsia" w:hint="eastAsia"/>
                <w:szCs w:val="21"/>
              </w:rPr>
              <w:t>是正又は改善を要する事項</w:t>
            </w:r>
          </w:p>
        </w:tc>
        <w:tc>
          <w:tcPr>
            <w:tcW w:w="4505" w:type="dxa"/>
            <w:vAlign w:val="center"/>
          </w:tcPr>
          <w:p w:rsidR="00B134B7" w:rsidRPr="00242873" w:rsidRDefault="00B134B7" w:rsidP="00B134B7">
            <w:pPr>
              <w:spacing w:line="280" w:lineRule="exact"/>
              <w:ind w:rightChars="43" w:right="103" w:firstLineChars="41" w:firstLine="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2873">
              <w:rPr>
                <w:rFonts w:asciiTheme="minorEastAsia" w:eastAsiaTheme="minorEastAsia" w:hAnsiTheme="minorEastAsia" w:hint="eastAsia"/>
                <w:szCs w:val="21"/>
              </w:rPr>
              <w:t>措置状況</w:t>
            </w:r>
          </w:p>
        </w:tc>
      </w:tr>
      <w:tr w:rsidR="004C7156" w:rsidRPr="00242873" w:rsidTr="00B134B7">
        <w:tc>
          <w:tcPr>
            <w:tcW w:w="4555" w:type="dxa"/>
          </w:tcPr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81E03" w:rsidRPr="00242873" w:rsidRDefault="00A81E03" w:rsidP="004C7156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505" w:type="dxa"/>
          </w:tcPr>
          <w:p w:rsidR="004C7156" w:rsidRPr="00242873" w:rsidRDefault="004C7156" w:rsidP="004C715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bookmarkEnd w:id="0"/>
    </w:tbl>
    <w:p w:rsidR="004C7156" w:rsidRPr="00242873" w:rsidRDefault="004C7156" w:rsidP="003E64E3">
      <w:pPr>
        <w:rPr>
          <w:rFonts w:ascii="ＭＳ 明朝" w:hAnsi="ＭＳ 明朝"/>
        </w:rPr>
      </w:pPr>
    </w:p>
    <w:sectPr w:rsidR="004C7156" w:rsidRPr="00242873" w:rsidSect="00A81E03">
      <w:pgSz w:w="11906" w:h="16838" w:code="9"/>
      <w:pgMar w:top="1134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82" w:rsidRDefault="008C3C82" w:rsidP="008C3C82">
      <w:r>
        <w:separator/>
      </w:r>
    </w:p>
  </w:endnote>
  <w:endnote w:type="continuationSeparator" w:id="0">
    <w:p w:rsidR="008C3C82" w:rsidRDefault="008C3C82" w:rsidP="008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82" w:rsidRDefault="008C3C82" w:rsidP="008C3C82">
      <w:r>
        <w:separator/>
      </w:r>
    </w:p>
  </w:footnote>
  <w:footnote w:type="continuationSeparator" w:id="0">
    <w:p w:rsidR="008C3C82" w:rsidRDefault="008C3C82" w:rsidP="008C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AD"/>
    <w:rsid w:val="00032429"/>
    <w:rsid w:val="00207AE5"/>
    <w:rsid w:val="00230D42"/>
    <w:rsid w:val="00242873"/>
    <w:rsid w:val="00305C5B"/>
    <w:rsid w:val="003E64E3"/>
    <w:rsid w:val="004020A0"/>
    <w:rsid w:val="00497EC2"/>
    <w:rsid w:val="004A4905"/>
    <w:rsid w:val="004C7156"/>
    <w:rsid w:val="006379A1"/>
    <w:rsid w:val="0065798A"/>
    <w:rsid w:val="006B0973"/>
    <w:rsid w:val="007E790E"/>
    <w:rsid w:val="008C3C82"/>
    <w:rsid w:val="008D07D0"/>
    <w:rsid w:val="008F0ABF"/>
    <w:rsid w:val="009608D1"/>
    <w:rsid w:val="00A05CAD"/>
    <w:rsid w:val="00A20392"/>
    <w:rsid w:val="00A3784D"/>
    <w:rsid w:val="00A81E03"/>
    <w:rsid w:val="00AE4DC9"/>
    <w:rsid w:val="00AF46E5"/>
    <w:rsid w:val="00AF4FEF"/>
    <w:rsid w:val="00AF5B7A"/>
    <w:rsid w:val="00B134B7"/>
    <w:rsid w:val="00C306E2"/>
    <w:rsid w:val="00CE1010"/>
    <w:rsid w:val="00DE610E"/>
    <w:rsid w:val="00DF3EB1"/>
    <w:rsid w:val="00E12483"/>
    <w:rsid w:val="00E33C50"/>
    <w:rsid w:val="00FA3241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C355F-060C-4B69-9F2F-79FA3EE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0392"/>
    <w:pPr>
      <w:jc w:val="center"/>
    </w:pPr>
    <w:rPr>
      <w:kern w:val="0"/>
    </w:rPr>
  </w:style>
  <w:style w:type="paragraph" w:styleId="a4">
    <w:name w:val="Closing"/>
    <w:basedOn w:val="a"/>
    <w:rsid w:val="00A20392"/>
    <w:pPr>
      <w:jc w:val="right"/>
    </w:pPr>
    <w:rPr>
      <w:kern w:val="0"/>
    </w:rPr>
  </w:style>
  <w:style w:type="table" w:styleId="a5">
    <w:name w:val="Table Grid"/>
    <w:basedOn w:val="a1"/>
    <w:rsid w:val="00AF5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10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C3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3C82"/>
    <w:rPr>
      <w:kern w:val="2"/>
      <w:sz w:val="21"/>
      <w:szCs w:val="24"/>
    </w:rPr>
  </w:style>
  <w:style w:type="paragraph" w:styleId="a9">
    <w:name w:val="footer"/>
    <w:basedOn w:val="a"/>
    <w:link w:val="aa"/>
    <w:rsid w:val="008C3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3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情報政策課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高知市役所</dc:creator>
  <cp:keywords/>
  <dc:description/>
  <cp:lastModifiedBy>山崎　知世</cp:lastModifiedBy>
  <cp:revision>11</cp:revision>
  <cp:lastPrinted>2024-08-13T04:43:00Z</cp:lastPrinted>
  <dcterms:created xsi:type="dcterms:W3CDTF">2024-08-09T00:40:00Z</dcterms:created>
  <dcterms:modified xsi:type="dcterms:W3CDTF">2024-09-19T23:59:00Z</dcterms:modified>
</cp:coreProperties>
</file>