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6281A" w14:textId="77777777" w:rsidR="00310F17" w:rsidRPr="008F525F" w:rsidRDefault="00751E08" w:rsidP="00B67C42">
      <w:pPr>
        <w:jc w:val="center"/>
        <w:rPr>
          <w:rFonts w:asciiTheme="minorEastAsia" w:hAnsiTheme="minorEastAsia"/>
          <w:b/>
          <w:sz w:val="28"/>
          <w:szCs w:val="28"/>
        </w:rPr>
      </w:pPr>
      <w:r w:rsidRPr="0073735E">
        <w:rPr>
          <w:rFonts w:asciiTheme="minorEastAsia" w:hAnsiTheme="minorEastAsia" w:hint="eastAsia"/>
          <w:b/>
          <w:noProof/>
          <w:sz w:val="28"/>
          <w:szCs w:val="28"/>
        </w:rPr>
        <mc:AlternateContent>
          <mc:Choice Requires="wps">
            <w:drawing>
              <wp:anchor distT="0" distB="0" distL="114300" distR="114300" simplePos="0" relativeHeight="251659264" behindDoc="0" locked="0" layoutInCell="1" allowOverlap="1" wp14:anchorId="5172272F" wp14:editId="23561DC7">
                <wp:simplePos x="0" y="0"/>
                <wp:positionH relativeFrom="margin">
                  <wp:align>left</wp:align>
                </wp:positionH>
                <wp:positionV relativeFrom="paragraph">
                  <wp:posOffset>-365760</wp:posOffset>
                </wp:positionV>
                <wp:extent cx="896211" cy="364638"/>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96211" cy="364638"/>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9269656" w14:textId="77777777" w:rsidR="00751E08" w:rsidRPr="00751E08" w:rsidRDefault="00730B3F" w:rsidP="00730B3F">
                            <w:pPr>
                              <w:rPr>
                                <w:sz w:val="22"/>
                              </w:rPr>
                            </w:pPr>
                            <w:r>
                              <w:rPr>
                                <w:rFonts w:hint="eastAsia"/>
                                <w:sz w:val="22"/>
                              </w:rPr>
                              <w:t>様式</w:t>
                            </w:r>
                            <w:r>
                              <w:rPr>
                                <w:sz w:val="22"/>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2272F" id="正方形/長方形 1" o:spid="_x0000_s1026" style="position:absolute;left:0;text-align:left;margin-left:0;margin-top:-28.8pt;width:70.55pt;height:28.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" fillcolor="white [3201]" stroked="f" strokeweight="1pt">
                <v:textbox>
                  <w:txbxContent>
                    <w:p w14:paraId="39269656" w14:textId="77777777" w:rsidR="00751E08" w:rsidRPr="00751E08" w:rsidRDefault="00730B3F" w:rsidP="00730B3F">
                      <w:pPr>
                        <w:rPr>
                          <w:sz w:val="22"/>
                        </w:rPr>
                      </w:pPr>
                      <w:r>
                        <w:rPr>
                          <w:rFonts w:hint="eastAsia"/>
                          <w:sz w:val="22"/>
                        </w:rPr>
                        <w:t>様式</w:t>
                      </w:r>
                      <w:r>
                        <w:rPr>
                          <w:sz w:val="22"/>
                        </w:rPr>
                        <w:t>１</w:t>
                      </w:r>
                    </w:p>
                  </w:txbxContent>
                </v:textbox>
                <w10:wrap anchorx="margin"/>
              </v:rect>
            </w:pict>
          </mc:Fallback>
        </mc:AlternateContent>
      </w:r>
      <w:r w:rsidR="00BC77B0">
        <w:rPr>
          <w:rFonts w:asciiTheme="minorEastAsia" w:hAnsiTheme="minorEastAsia" w:hint="eastAsia"/>
          <w:b/>
          <w:sz w:val="28"/>
          <w:szCs w:val="28"/>
        </w:rPr>
        <w:t>事業者申込書</w:t>
      </w:r>
      <w:r w:rsidR="00801B23" w:rsidRPr="0073735E">
        <w:rPr>
          <w:rFonts w:asciiTheme="minorEastAsia" w:hAnsiTheme="minorEastAsia" w:hint="eastAsia"/>
          <w:b/>
          <w:sz w:val="28"/>
          <w:szCs w:val="28"/>
        </w:rPr>
        <w:t>兼</w:t>
      </w:r>
      <w:r w:rsidR="00730B3F">
        <w:rPr>
          <w:rFonts w:asciiTheme="minorEastAsia" w:hAnsiTheme="minorEastAsia" w:hint="eastAsia"/>
          <w:b/>
          <w:sz w:val="28"/>
          <w:szCs w:val="28"/>
        </w:rPr>
        <w:t>誓約</w:t>
      </w:r>
      <w:r w:rsidR="00A14A9E" w:rsidRPr="008F525F">
        <w:rPr>
          <w:rFonts w:asciiTheme="minorEastAsia" w:hAnsiTheme="minorEastAsia" w:hint="eastAsia"/>
          <w:b/>
          <w:sz w:val="28"/>
          <w:szCs w:val="28"/>
        </w:rPr>
        <w:t>書</w:t>
      </w:r>
    </w:p>
    <w:p w14:paraId="0D6D420B" w14:textId="77777777" w:rsidR="00310F17" w:rsidRPr="008F525F" w:rsidRDefault="00A14A9E" w:rsidP="00033D72">
      <w:pPr>
        <w:jc w:val="right"/>
        <w:rPr>
          <w:rFonts w:asciiTheme="minorEastAsia" w:hAnsiTheme="minorEastAsia"/>
          <w:sz w:val="22"/>
        </w:rPr>
      </w:pPr>
      <w:r w:rsidRPr="008F525F">
        <w:rPr>
          <w:rFonts w:asciiTheme="minorEastAsia" w:hAnsiTheme="minorEastAsia" w:hint="eastAsia"/>
          <w:sz w:val="22"/>
        </w:rPr>
        <w:t xml:space="preserve">　</w:t>
      </w:r>
    </w:p>
    <w:p w14:paraId="338B563F" w14:textId="3C5FDF62" w:rsidR="00A14A9E" w:rsidRPr="008F525F" w:rsidRDefault="00A14A9E" w:rsidP="00033D72">
      <w:pPr>
        <w:jc w:val="right"/>
        <w:rPr>
          <w:rFonts w:asciiTheme="minorEastAsia" w:hAnsiTheme="minorEastAsia"/>
          <w:sz w:val="22"/>
        </w:rPr>
      </w:pPr>
      <w:r w:rsidRPr="008F525F">
        <w:rPr>
          <w:rFonts w:asciiTheme="minorEastAsia" w:hAnsiTheme="minorEastAsia" w:hint="eastAsia"/>
          <w:sz w:val="22"/>
        </w:rPr>
        <w:t xml:space="preserve">　</w:t>
      </w:r>
      <w:r w:rsidR="0026284D">
        <w:rPr>
          <w:rFonts w:asciiTheme="minorEastAsia" w:hAnsiTheme="minorEastAsia" w:hint="eastAsia"/>
          <w:sz w:val="22"/>
        </w:rPr>
        <w:t>令和</w:t>
      </w:r>
      <w:r w:rsidR="00600479">
        <w:rPr>
          <w:rFonts w:asciiTheme="minorEastAsia" w:hAnsiTheme="minorEastAsia" w:hint="eastAsia"/>
          <w:sz w:val="22"/>
        </w:rPr>
        <w:t xml:space="preserve">　　</w:t>
      </w:r>
      <w:r w:rsidR="0026284D">
        <w:rPr>
          <w:rFonts w:asciiTheme="minorEastAsia" w:hAnsiTheme="minorEastAsia" w:hint="eastAsia"/>
          <w:sz w:val="22"/>
        </w:rPr>
        <w:t>年</w:t>
      </w:r>
      <w:r w:rsidR="00600479">
        <w:rPr>
          <w:rFonts w:asciiTheme="minorEastAsia" w:hAnsiTheme="minorEastAsia" w:hint="eastAsia"/>
          <w:sz w:val="22"/>
        </w:rPr>
        <w:t xml:space="preserve">　　</w:t>
      </w:r>
      <w:r w:rsidRPr="008F525F">
        <w:rPr>
          <w:rFonts w:asciiTheme="minorEastAsia" w:hAnsiTheme="minorEastAsia" w:hint="eastAsia"/>
          <w:sz w:val="22"/>
        </w:rPr>
        <w:t>月</w:t>
      </w:r>
      <w:r w:rsidR="00600479">
        <w:rPr>
          <w:rFonts w:asciiTheme="minorEastAsia" w:hAnsiTheme="minorEastAsia" w:hint="eastAsia"/>
          <w:sz w:val="22"/>
        </w:rPr>
        <w:t xml:space="preserve">　　</w:t>
      </w:r>
      <w:r w:rsidRPr="008F525F">
        <w:rPr>
          <w:rFonts w:asciiTheme="minorEastAsia" w:hAnsiTheme="minorEastAsia" w:hint="eastAsia"/>
          <w:sz w:val="22"/>
        </w:rPr>
        <w:t>日</w:t>
      </w:r>
    </w:p>
    <w:p w14:paraId="037875D9" w14:textId="77777777" w:rsidR="006269C9" w:rsidRPr="008F525F" w:rsidRDefault="006269C9" w:rsidP="00033D72">
      <w:pPr>
        <w:jc w:val="right"/>
        <w:rPr>
          <w:rFonts w:asciiTheme="minorEastAsia" w:hAnsiTheme="minorEastAsia"/>
          <w:sz w:val="22"/>
        </w:rPr>
      </w:pPr>
    </w:p>
    <w:p w14:paraId="3F4DB9D5" w14:textId="77777777" w:rsidR="006269C9" w:rsidRPr="008F525F" w:rsidRDefault="00A14A9E" w:rsidP="00D12C34">
      <w:pPr>
        <w:rPr>
          <w:rFonts w:asciiTheme="minorEastAsia" w:hAnsiTheme="minorEastAsia"/>
          <w:sz w:val="22"/>
        </w:rPr>
      </w:pPr>
      <w:r w:rsidRPr="008F525F">
        <w:rPr>
          <w:rFonts w:asciiTheme="minorEastAsia" w:hAnsiTheme="minorEastAsia" w:hint="eastAsia"/>
          <w:sz w:val="22"/>
        </w:rPr>
        <w:t xml:space="preserve">　高</w:t>
      </w:r>
      <w:r w:rsidR="00310F17" w:rsidRPr="008F525F">
        <w:rPr>
          <w:rFonts w:asciiTheme="minorEastAsia" w:hAnsiTheme="minorEastAsia" w:hint="eastAsia"/>
          <w:sz w:val="22"/>
        </w:rPr>
        <w:t xml:space="preserve">　</w:t>
      </w:r>
      <w:r w:rsidRPr="008F525F">
        <w:rPr>
          <w:rFonts w:asciiTheme="minorEastAsia" w:hAnsiTheme="minorEastAsia" w:hint="eastAsia"/>
          <w:sz w:val="22"/>
        </w:rPr>
        <w:t>知</w:t>
      </w:r>
      <w:r w:rsidR="00310F17" w:rsidRPr="008F525F">
        <w:rPr>
          <w:rFonts w:asciiTheme="minorEastAsia" w:hAnsiTheme="minorEastAsia" w:hint="eastAsia"/>
          <w:sz w:val="22"/>
        </w:rPr>
        <w:t xml:space="preserve">　</w:t>
      </w:r>
      <w:r w:rsidRPr="008F525F">
        <w:rPr>
          <w:rFonts w:asciiTheme="minorEastAsia" w:hAnsiTheme="minorEastAsia" w:hint="eastAsia"/>
          <w:sz w:val="22"/>
        </w:rPr>
        <w:t>市</w:t>
      </w:r>
      <w:r w:rsidR="00310F17" w:rsidRPr="008F525F">
        <w:rPr>
          <w:rFonts w:asciiTheme="minorEastAsia" w:hAnsiTheme="minorEastAsia" w:hint="eastAsia"/>
          <w:sz w:val="22"/>
        </w:rPr>
        <w:t xml:space="preserve">　</w:t>
      </w:r>
      <w:r w:rsidRPr="008F525F">
        <w:rPr>
          <w:rFonts w:asciiTheme="minorEastAsia" w:hAnsiTheme="minorEastAsia" w:hint="eastAsia"/>
          <w:sz w:val="22"/>
        </w:rPr>
        <w:t xml:space="preserve">長　</w:t>
      </w:r>
      <w:r w:rsidR="00310F17" w:rsidRPr="008F525F">
        <w:rPr>
          <w:rFonts w:asciiTheme="minorEastAsia" w:hAnsiTheme="minorEastAsia" w:hint="eastAsia"/>
          <w:sz w:val="22"/>
        </w:rPr>
        <w:t xml:space="preserve">　</w:t>
      </w:r>
      <w:r w:rsidRPr="008F525F">
        <w:rPr>
          <w:rFonts w:asciiTheme="minorEastAsia" w:hAnsiTheme="minorEastAsia" w:hint="eastAsia"/>
          <w:sz w:val="22"/>
        </w:rPr>
        <w:t>様</w:t>
      </w:r>
    </w:p>
    <w:p w14:paraId="23DEFC78" w14:textId="77777777" w:rsidR="00D12C34" w:rsidRPr="008F525F" w:rsidRDefault="00D12C34" w:rsidP="00D12C34">
      <w:pPr>
        <w:rPr>
          <w:rFonts w:asciiTheme="minorEastAsia" w:hAnsiTheme="minorEastAsia"/>
          <w:sz w:val="22"/>
        </w:rPr>
      </w:pPr>
    </w:p>
    <w:p w14:paraId="3C884423" w14:textId="77777777" w:rsidR="006269C9" w:rsidRPr="008F525F" w:rsidRDefault="006269C9" w:rsidP="00E23294">
      <w:pPr>
        <w:ind w:firstLineChars="1200" w:firstLine="2640"/>
        <w:jc w:val="left"/>
        <w:rPr>
          <w:rFonts w:asciiTheme="minorEastAsia" w:hAnsiTheme="minorEastAsia"/>
          <w:sz w:val="22"/>
          <w:u w:val="single"/>
        </w:rPr>
      </w:pPr>
      <w:r w:rsidRPr="008F525F">
        <w:rPr>
          <w:rFonts w:asciiTheme="minorEastAsia" w:hAnsiTheme="minorEastAsia" w:hint="eastAsia"/>
          <w:sz w:val="22"/>
          <w:u w:val="single"/>
        </w:rPr>
        <w:t xml:space="preserve">所在地（住所）　　　　　　　　　　　　　　</w:t>
      </w:r>
      <w:r w:rsidR="00E23294" w:rsidRPr="008F525F">
        <w:rPr>
          <w:rFonts w:asciiTheme="minorEastAsia" w:hAnsiTheme="minorEastAsia" w:hint="eastAsia"/>
          <w:sz w:val="22"/>
          <w:u w:val="single"/>
        </w:rPr>
        <w:t xml:space="preserve">　　</w:t>
      </w:r>
      <w:r w:rsidRPr="008F525F">
        <w:rPr>
          <w:rFonts w:asciiTheme="minorEastAsia" w:hAnsiTheme="minorEastAsia" w:hint="eastAsia"/>
          <w:sz w:val="22"/>
          <w:u w:val="single"/>
        </w:rPr>
        <w:t xml:space="preserve">　　　　</w:t>
      </w:r>
    </w:p>
    <w:p w14:paraId="52AAC390" w14:textId="77777777" w:rsidR="00310F17" w:rsidRPr="008F525F" w:rsidRDefault="00310F17" w:rsidP="006269C9">
      <w:pPr>
        <w:ind w:firstLineChars="1600" w:firstLine="3520"/>
        <w:rPr>
          <w:rFonts w:asciiTheme="minorEastAsia" w:hAnsiTheme="minorEastAsia"/>
          <w:sz w:val="22"/>
          <w:u w:val="single"/>
        </w:rPr>
      </w:pPr>
    </w:p>
    <w:p w14:paraId="7C1D44C6" w14:textId="77777777" w:rsidR="006269C9" w:rsidRDefault="006269C9" w:rsidP="00E23294">
      <w:pPr>
        <w:ind w:firstLineChars="1200" w:firstLine="2640"/>
        <w:rPr>
          <w:rFonts w:asciiTheme="minorEastAsia" w:hAnsiTheme="minorEastAsia"/>
          <w:sz w:val="22"/>
          <w:u w:val="single"/>
        </w:rPr>
      </w:pPr>
      <w:r w:rsidRPr="008F525F">
        <w:rPr>
          <w:rFonts w:asciiTheme="minorEastAsia" w:hAnsiTheme="minorEastAsia" w:hint="eastAsia"/>
          <w:sz w:val="22"/>
          <w:u w:val="single"/>
        </w:rPr>
        <w:t xml:space="preserve">法人名・商号・名称等　　　　　　　　　</w:t>
      </w:r>
      <w:r w:rsidR="00E23294" w:rsidRPr="008F525F">
        <w:rPr>
          <w:rFonts w:asciiTheme="minorEastAsia" w:hAnsiTheme="minorEastAsia" w:hint="eastAsia"/>
          <w:sz w:val="22"/>
          <w:u w:val="single"/>
        </w:rPr>
        <w:t xml:space="preserve">　　</w:t>
      </w:r>
      <w:r w:rsidRPr="008F525F">
        <w:rPr>
          <w:rFonts w:asciiTheme="minorEastAsia" w:hAnsiTheme="minorEastAsia" w:hint="eastAsia"/>
          <w:sz w:val="22"/>
          <w:u w:val="single"/>
        </w:rPr>
        <w:t xml:space="preserve">　　　　　　</w:t>
      </w:r>
    </w:p>
    <w:p w14:paraId="09E45B7D" w14:textId="146C85BB" w:rsidR="00310F17" w:rsidRPr="00954B96" w:rsidRDefault="00954B96" w:rsidP="00954B96">
      <w:pPr>
        <w:spacing w:beforeLines="50" w:before="182" w:afterLines="50" w:after="182"/>
        <w:ind w:firstLineChars="1200" w:firstLine="2640"/>
        <w:rPr>
          <w:rFonts w:asciiTheme="minorEastAsia" w:hAnsiTheme="minorEastAsia"/>
          <w:sz w:val="22"/>
          <w:u w:val="single"/>
        </w:rPr>
      </w:pPr>
      <w:r>
        <w:rPr>
          <w:rFonts w:asciiTheme="minorEastAsia" w:hAnsiTheme="minorEastAsia" w:hint="eastAsia"/>
          <w:sz w:val="22"/>
          <w:u w:val="single"/>
        </w:rPr>
        <w:t xml:space="preserve">代表者職名　　　　　</w:t>
      </w:r>
      <w:r w:rsidRPr="008F525F">
        <w:rPr>
          <w:rFonts w:asciiTheme="minorEastAsia" w:hAnsiTheme="minorEastAsia" w:hint="eastAsia"/>
          <w:sz w:val="22"/>
          <w:u w:val="single"/>
        </w:rPr>
        <w:t xml:space="preserve">　　　　　　　　　　　　　　　　　</w:t>
      </w:r>
    </w:p>
    <w:p w14:paraId="1896921F" w14:textId="191A4583" w:rsidR="006269C9" w:rsidRPr="008F525F" w:rsidRDefault="00954B96" w:rsidP="00954B96">
      <w:pPr>
        <w:ind w:firstLineChars="1200" w:firstLine="2640"/>
        <w:rPr>
          <w:rFonts w:asciiTheme="minorEastAsia" w:hAnsiTheme="minorEastAsia"/>
          <w:sz w:val="22"/>
          <w:u w:val="single"/>
        </w:rPr>
      </w:pPr>
      <w:r>
        <w:rPr>
          <w:rFonts w:asciiTheme="minorEastAsia" w:hAnsiTheme="minorEastAsia" w:hint="eastAsia"/>
          <w:sz w:val="22"/>
          <w:u w:val="single"/>
        </w:rPr>
        <w:t>代表者</w:t>
      </w:r>
      <w:r w:rsidR="006269C9" w:rsidRPr="008F525F">
        <w:rPr>
          <w:rFonts w:asciiTheme="minorEastAsia" w:hAnsiTheme="minorEastAsia" w:hint="eastAsia"/>
          <w:sz w:val="22"/>
          <w:u w:val="single"/>
        </w:rPr>
        <w:t xml:space="preserve">氏名　　　　　</w:t>
      </w:r>
      <w:r w:rsidR="00E23294" w:rsidRPr="008F525F">
        <w:rPr>
          <w:rFonts w:asciiTheme="minorEastAsia" w:hAnsiTheme="minorEastAsia" w:hint="eastAsia"/>
          <w:sz w:val="22"/>
          <w:u w:val="single"/>
        </w:rPr>
        <w:t xml:space="preserve">　　</w:t>
      </w:r>
      <w:r>
        <w:rPr>
          <w:rFonts w:asciiTheme="minorEastAsia" w:hAnsiTheme="minorEastAsia" w:hint="eastAsia"/>
          <w:sz w:val="22"/>
          <w:u w:val="single"/>
        </w:rPr>
        <w:t xml:space="preserve">　　　　　</w:t>
      </w:r>
      <w:r w:rsidR="006269C9" w:rsidRPr="008F525F">
        <w:rPr>
          <w:rFonts w:asciiTheme="minorEastAsia" w:hAnsiTheme="minorEastAsia" w:hint="eastAsia"/>
          <w:sz w:val="22"/>
          <w:u w:val="single"/>
        </w:rPr>
        <w:t xml:space="preserve">　　　　　　　　印　</w:t>
      </w:r>
    </w:p>
    <w:p w14:paraId="63705C38" w14:textId="77777777" w:rsidR="00033D72" w:rsidRDefault="008F525F" w:rsidP="00F007C8">
      <w:pPr>
        <w:jc w:val="right"/>
        <w:rPr>
          <w:rFonts w:asciiTheme="minorEastAsia" w:hAnsiTheme="minorEastAsia"/>
          <w:sz w:val="18"/>
          <w:szCs w:val="18"/>
        </w:rPr>
      </w:pPr>
      <w:r w:rsidRPr="008F525F">
        <w:rPr>
          <w:rFonts w:asciiTheme="minorEastAsia" w:hAnsiTheme="minorEastAsia" w:hint="eastAsia"/>
          <w:sz w:val="18"/>
          <w:szCs w:val="18"/>
        </w:rPr>
        <w:t>（※代表者本人が手書きする場合は，押印</w:t>
      </w:r>
      <w:r w:rsidR="00F007C8" w:rsidRPr="008F525F">
        <w:rPr>
          <w:rFonts w:asciiTheme="minorEastAsia" w:hAnsiTheme="minorEastAsia" w:hint="eastAsia"/>
          <w:sz w:val="18"/>
          <w:szCs w:val="18"/>
        </w:rPr>
        <w:t>不要です。）</w:t>
      </w:r>
    </w:p>
    <w:p w14:paraId="0BD71F24" w14:textId="77777777" w:rsidR="0099256B" w:rsidRPr="008F525F" w:rsidRDefault="0099256B" w:rsidP="0099256B">
      <w:pPr>
        <w:spacing w:beforeLines="50" w:before="182"/>
        <w:ind w:firstLineChars="1200" w:firstLine="2640"/>
        <w:rPr>
          <w:rFonts w:asciiTheme="minorEastAsia" w:hAnsiTheme="minorEastAsia"/>
          <w:sz w:val="22"/>
          <w:u w:val="single"/>
        </w:rPr>
      </w:pPr>
      <w:r w:rsidRPr="008F525F">
        <w:rPr>
          <w:rFonts w:asciiTheme="minorEastAsia" w:hAnsiTheme="minorEastAsia" w:hint="eastAsia"/>
          <w:sz w:val="22"/>
          <w:u w:val="single"/>
        </w:rPr>
        <w:t xml:space="preserve">電話番号　　　　　　　　　　　　　　　　　　　　　　　</w:t>
      </w:r>
    </w:p>
    <w:p w14:paraId="56D25EDA" w14:textId="77777777" w:rsidR="0099256B" w:rsidRPr="00C46A9E" w:rsidRDefault="0099256B" w:rsidP="0099256B">
      <w:pPr>
        <w:spacing w:beforeLines="50" w:before="182"/>
        <w:ind w:firstLineChars="1200" w:firstLine="2640"/>
        <w:rPr>
          <w:rFonts w:asciiTheme="minorEastAsia" w:hAnsiTheme="minorEastAsia"/>
          <w:sz w:val="22"/>
          <w:u w:val="single"/>
        </w:rPr>
      </w:pPr>
      <w:r w:rsidRPr="008F525F">
        <w:rPr>
          <w:rFonts w:asciiTheme="minorEastAsia" w:hAnsiTheme="minorEastAsia" w:hint="eastAsia"/>
          <w:sz w:val="22"/>
          <w:u w:val="single"/>
        </w:rPr>
        <w:t xml:space="preserve">メールアドレス　　　　　　　　　　　　　　　　　　　　</w:t>
      </w:r>
    </w:p>
    <w:p w14:paraId="5B687354" w14:textId="77777777" w:rsidR="00127864" w:rsidRPr="0099256B" w:rsidRDefault="00127864" w:rsidP="00F007C8">
      <w:pPr>
        <w:jc w:val="right"/>
        <w:rPr>
          <w:rFonts w:asciiTheme="minorEastAsia" w:hAnsiTheme="minorEastAsia"/>
          <w:sz w:val="18"/>
          <w:szCs w:val="18"/>
        </w:rPr>
      </w:pPr>
    </w:p>
    <w:p w14:paraId="2F9925DB" w14:textId="05941E19" w:rsidR="009D64F4" w:rsidRPr="008F525F" w:rsidRDefault="009D64F4" w:rsidP="009D64F4">
      <w:pPr>
        <w:ind w:firstLineChars="1200" w:firstLine="2640"/>
        <w:rPr>
          <w:rFonts w:asciiTheme="minorEastAsia" w:hAnsiTheme="minorEastAsia"/>
          <w:sz w:val="22"/>
          <w:u w:val="single"/>
        </w:rPr>
      </w:pPr>
      <w:r>
        <w:rPr>
          <w:rFonts w:asciiTheme="minorEastAsia" w:hAnsiTheme="minorEastAsia" w:hint="eastAsia"/>
          <w:sz w:val="22"/>
          <w:u w:val="single"/>
        </w:rPr>
        <w:t>担当者名</w:t>
      </w:r>
      <w:r w:rsidRPr="008F525F">
        <w:rPr>
          <w:rFonts w:asciiTheme="minorEastAsia" w:hAnsiTheme="minorEastAsia" w:hint="eastAsia"/>
          <w:sz w:val="22"/>
          <w:u w:val="single"/>
        </w:rPr>
        <w:t xml:space="preserve">　　　　　　　　　　　　　　　　　　　　　　　</w:t>
      </w:r>
    </w:p>
    <w:p w14:paraId="4629EF44" w14:textId="77777777" w:rsidR="000166F2" w:rsidRPr="008F525F" w:rsidRDefault="000166F2" w:rsidP="00B67C42">
      <w:pPr>
        <w:ind w:firstLineChars="100" w:firstLine="220"/>
        <w:jc w:val="left"/>
        <w:rPr>
          <w:rFonts w:asciiTheme="minorEastAsia" w:hAnsiTheme="minorEastAsia"/>
          <w:sz w:val="22"/>
        </w:rPr>
      </w:pPr>
      <w:bookmarkStart w:id="0" w:name="_GoBack"/>
      <w:bookmarkEnd w:id="0"/>
    </w:p>
    <w:p w14:paraId="51CCD5C0" w14:textId="77777777" w:rsidR="00B67C42" w:rsidRPr="008F525F" w:rsidRDefault="00BC77B0" w:rsidP="00B67C42">
      <w:pPr>
        <w:ind w:firstLineChars="100" w:firstLine="220"/>
        <w:jc w:val="left"/>
        <w:rPr>
          <w:rFonts w:asciiTheme="minorEastAsia" w:hAnsiTheme="minorEastAsia"/>
          <w:sz w:val="22"/>
        </w:rPr>
      </w:pPr>
      <w:r>
        <w:rPr>
          <w:rFonts w:asciiTheme="minorEastAsia" w:hAnsiTheme="minorEastAsia" w:hint="eastAsia"/>
          <w:sz w:val="22"/>
        </w:rPr>
        <w:t>「</w:t>
      </w:r>
      <w:r w:rsidRPr="00BC77B0">
        <w:rPr>
          <w:rFonts w:asciiTheme="minorEastAsia" w:hAnsiTheme="minorEastAsia"/>
          <w:sz w:val="22"/>
        </w:rPr>
        <w:t>高知市ふるさと納税返礼品</w:t>
      </w:r>
      <w:r w:rsidR="00B41EDB">
        <w:rPr>
          <w:rFonts w:asciiTheme="minorEastAsia" w:hAnsiTheme="minorEastAsia"/>
          <w:sz w:val="22"/>
        </w:rPr>
        <w:t>取扱事業者</w:t>
      </w:r>
      <w:r w:rsidR="004733AB">
        <w:rPr>
          <w:rFonts w:asciiTheme="minorEastAsia" w:hAnsiTheme="minorEastAsia"/>
          <w:sz w:val="22"/>
        </w:rPr>
        <w:t>等</w:t>
      </w:r>
      <w:r w:rsidRPr="00BC77B0">
        <w:rPr>
          <w:rFonts w:asciiTheme="minorEastAsia" w:hAnsiTheme="minorEastAsia"/>
          <w:sz w:val="22"/>
        </w:rPr>
        <w:t>募集要項</w:t>
      </w:r>
      <w:r>
        <w:rPr>
          <w:rFonts w:asciiTheme="minorEastAsia" w:hAnsiTheme="minorEastAsia" w:hint="eastAsia"/>
          <w:sz w:val="22"/>
        </w:rPr>
        <w:t>」</w:t>
      </w:r>
      <w:r w:rsidR="00E0500D">
        <w:rPr>
          <w:rFonts w:asciiTheme="minorEastAsia" w:hAnsiTheme="minorEastAsia" w:hint="eastAsia"/>
          <w:sz w:val="22"/>
        </w:rPr>
        <w:t>（以下，「要項」という</w:t>
      </w:r>
      <w:r w:rsidR="005539B1">
        <w:rPr>
          <w:rFonts w:asciiTheme="minorEastAsia" w:hAnsiTheme="minorEastAsia" w:hint="eastAsia"/>
          <w:sz w:val="22"/>
        </w:rPr>
        <w:t>。</w:t>
      </w:r>
      <w:r w:rsidR="00E0500D">
        <w:rPr>
          <w:rFonts w:asciiTheme="minorEastAsia" w:hAnsiTheme="minorEastAsia" w:hint="eastAsia"/>
          <w:sz w:val="22"/>
        </w:rPr>
        <w:t>）</w:t>
      </w:r>
      <w:r>
        <w:rPr>
          <w:rFonts w:asciiTheme="minorEastAsia" w:hAnsiTheme="minorEastAsia" w:hint="eastAsia"/>
          <w:sz w:val="22"/>
        </w:rPr>
        <w:t>に基づき</w:t>
      </w:r>
      <w:r w:rsidR="00B67C42" w:rsidRPr="008F525F">
        <w:rPr>
          <w:rFonts w:asciiTheme="minorEastAsia" w:hAnsiTheme="minorEastAsia" w:hint="eastAsia"/>
          <w:sz w:val="22"/>
        </w:rPr>
        <w:t>，</w:t>
      </w:r>
      <w:r>
        <w:rPr>
          <w:rFonts w:asciiTheme="minorEastAsia" w:hAnsiTheme="minorEastAsia" w:hint="eastAsia"/>
          <w:sz w:val="22"/>
        </w:rPr>
        <w:t>返礼品</w:t>
      </w:r>
      <w:r w:rsidR="00B41EDB">
        <w:rPr>
          <w:rFonts w:asciiTheme="minorEastAsia" w:hAnsiTheme="minorEastAsia" w:hint="eastAsia"/>
          <w:sz w:val="22"/>
        </w:rPr>
        <w:t>取扱事業者</w:t>
      </w:r>
      <w:r>
        <w:rPr>
          <w:rFonts w:asciiTheme="minorEastAsia" w:hAnsiTheme="minorEastAsia" w:hint="eastAsia"/>
          <w:sz w:val="22"/>
        </w:rPr>
        <w:t>として申し込むとともに，</w:t>
      </w:r>
      <w:r w:rsidR="00B67C42" w:rsidRPr="008F525F">
        <w:rPr>
          <w:rFonts w:asciiTheme="minorEastAsia" w:hAnsiTheme="minorEastAsia" w:hint="eastAsia"/>
          <w:sz w:val="22"/>
        </w:rPr>
        <w:t>下記のことについて誓約</w:t>
      </w:r>
      <w:r>
        <w:rPr>
          <w:rFonts w:asciiTheme="minorEastAsia" w:hAnsiTheme="minorEastAsia" w:hint="eastAsia"/>
          <w:sz w:val="22"/>
        </w:rPr>
        <w:t>し</w:t>
      </w:r>
      <w:r w:rsidR="00B67C42" w:rsidRPr="008F525F">
        <w:rPr>
          <w:rFonts w:asciiTheme="minorEastAsia" w:hAnsiTheme="minorEastAsia" w:hint="eastAsia"/>
          <w:sz w:val="22"/>
        </w:rPr>
        <w:t>ます。</w:t>
      </w:r>
    </w:p>
    <w:p w14:paraId="3A30FC9E" w14:textId="77777777" w:rsidR="00FB0C7C" w:rsidRPr="008F525F" w:rsidRDefault="00FB0C7C" w:rsidP="00A14A9E">
      <w:pPr>
        <w:rPr>
          <w:rFonts w:asciiTheme="minorEastAsia" w:hAnsiTheme="minorEastAsia"/>
          <w:sz w:val="22"/>
        </w:rPr>
      </w:pPr>
    </w:p>
    <w:p w14:paraId="04581963" w14:textId="77777777" w:rsidR="00B67C42" w:rsidRPr="008F525F" w:rsidRDefault="00B67C42" w:rsidP="00B67C42">
      <w:pPr>
        <w:pStyle w:val="ab"/>
        <w:rPr>
          <w:rFonts w:asciiTheme="minorEastAsia" w:hAnsiTheme="minorEastAsia"/>
        </w:rPr>
      </w:pPr>
      <w:r w:rsidRPr="008F525F">
        <w:rPr>
          <w:rFonts w:asciiTheme="minorEastAsia" w:hAnsiTheme="minorEastAsia" w:hint="eastAsia"/>
        </w:rPr>
        <w:t>記</w:t>
      </w:r>
    </w:p>
    <w:p w14:paraId="42D2923A" w14:textId="77777777" w:rsidR="00B67C42" w:rsidRPr="008F525F" w:rsidRDefault="00B67C42" w:rsidP="00B67C42">
      <w:pPr>
        <w:rPr>
          <w:rFonts w:asciiTheme="minorEastAsia" w:hAnsiTheme="minorEastAsia"/>
          <w:sz w:val="22"/>
        </w:rPr>
      </w:pPr>
    </w:p>
    <w:p w14:paraId="23409BCE" w14:textId="77777777" w:rsidR="00E0500D" w:rsidRPr="00640835" w:rsidRDefault="007F6FA8" w:rsidP="00C21E8C">
      <w:pPr>
        <w:spacing w:before="120" w:line="240" w:lineRule="exact"/>
        <w:rPr>
          <w:rFonts w:asciiTheme="minorEastAsia" w:hAnsiTheme="minorEastAsia"/>
          <w:sz w:val="22"/>
        </w:rPr>
      </w:pPr>
      <w:r w:rsidRPr="00640835">
        <w:rPr>
          <w:rFonts w:asciiTheme="minorEastAsia" w:hAnsiTheme="minorEastAsia" w:hint="eastAsia"/>
          <w:sz w:val="22"/>
        </w:rPr>
        <w:t xml:space="preserve">１　</w:t>
      </w:r>
      <w:r w:rsidR="00730B3F" w:rsidRPr="00640835">
        <w:rPr>
          <w:rFonts w:asciiTheme="minorEastAsia" w:hAnsiTheme="minorEastAsia" w:hint="eastAsia"/>
          <w:sz w:val="22"/>
        </w:rPr>
        <w:t>要項に規定する返礼品</w:t>
      </w:r>
      <w:r w:rsidR="00B41EDB" w:rsidRPr="00640835">
        <w:rPr>
          <w:rFonts w:asciiTheme="minorEastAsia" w:hAnsiTheme="minorEastAsia" w:hint="eastAsia"/>
          <w:sz w:val="22"/>
        </w:rPr>
        <w:t>取扱事業者</w:t>
      </w:r>
      <w:r w:rsidR="00730B3F" w:rsidRPr="00640835">
        <w:rPr>
          <w:rFonts w:asciiTheme="minorEastAsia" w:hAnsiTheme="minorEastAsia" w:hint="eastAsia"/>
          <w:sz w:val="22"/>
        </w:rPr>
        <w:t>の要件を全て満たしていること</w:t>
      </w:r>
      <w:r w:rsidR="006375C9" w:rsidRPr="00640835">
        <w:rPr>
          <w:rFonts w:asciiTheme="minorEastAsia" w:hAnsiTheme="minorEastAsia" w:hint="eastAsia"/>
          <w:sz w:val="22"/>
        </w:rPr>
        <w:t>。</w:t>
      </w:r>
    </w:p>
    <w:p w14:paraId="00A5F46C" w14:textId="77777777" w:rsidR="007F6FA8" w:rsidRPr="00640835" w:rsidRDefault="007F6FA8" w:rsidP="00C21E8C">
      <w:pPr>
        <w:spacing w:before="120" w:line="240" w:lineRule="exact"/>
        <w:ind w:left="440" w:hangingChars="200" w:hanging="440"/>
        <w:rPr>
          <w:rFonts w:asciiTheme="minorEastAsia" w:hAnsiTheme="minorEastAsia"/>
          <w:sz w:val="22"/>
        </w:rPr>
      </w:pPr>
      <w:r w:rsidRPr="00640835">
        <w:rPr>
          <w:rFonts w:asciiTheme="minorEastAsia" w:hAnsiTheme="minorEastAsia" w:hint="eastAsia"/>
          <w:sz w:val="22"/>
        </w:rPr>
        <w:t xml:space="preserve">２　</w:t>
      </w:r>
      <w:r w:rsidR="00484056" w:rsidRPr="00640835">
        <w:rPr>
          <w:rFonts w:asciiTheme="minorEastAsia" w:hAnsiTheme="minorEastAsia" w:hint="eastAsia"/>
          <w:sz w:val="22"/>
        </w:rPr>
        <w:t>要項に記載されている内容を全て理解した上で了承し</w:t>
      </w:r>
      <w:r w:rsidRPr="00640835">
        <w:rPr>
          <w:rFonts w:asciiTheme="minorEastAsia" w:hAnsiTheme="minorEastAsia" w:hint="eastAsia"/>
          <w:sz w:val="22"/>
        </w:rPr>
        <w:t>，</w:t>
      </w:r>
      <w:r w:rsidR="00484056" w:rsidRPr="00640835">
        <w:rPr>
          <w:rFonts w:asciiTheme="minorEastAsia" w:hAnsiTheme="minorEastAsia" w:hint="eastAsia"/>
          <w:sz w:val="22"/>
        </w:rPr>
        <w:t>これを遵守すること。</w:t>
      </w:r>
    </w:p>
    <w:p w14:paraId="799E8AC1" w14:textId="77777777" w:rsidR="00484056" w:rsidRPr="00640835" w:rsidRDefault="007F6FA8" w:rsidP="00C21E8C">
      <w:pPr>
        <w:spacing w:before="120" w:line="240" w:lineRule="exact"/>
        <w:ind w:left="220" w:hangingChars="100" w:hanging="220"/>
        <w:rPr>
          <w:rFonts w:asciiTheme="minorEastAsia" w:hAnsiTheme="minorEastAsia"/>
          <w:sz w:val="22"/>
        </w:rPr>
      </w:pPr>
      <w:r w:rsidRPr="00640835">
        <w:rPr>
          <w:rFonts w:asciiTheme="minorEastAsia" w:hAnsiTheme="minorEastAsia"/>
          <w:sz w:val="22"/>
        </w:rPr>
        <w:t xml:space="preserve">３　</w:t>
      </w:r>
      <w:r w:rsidR="00484056" w:rsidRPr="00640835">
        <w:rPr>
          <w:rFonts w:asciiTheme="minorEastAsia" w:hAnsiTheme="minorEastAsia" w:hint="eastAsia"/>
          <w:sz w:val="22"/>
        </w:rPr>
        <w:t>地場産品基準や食品表示法等各種法令</w:t>
      </w:r>
      <w:r w:rsidR="00790246" w:rsidRPr="00640835">
        <w:rPr>
          <w:rFonts w:asciiTheme="minorEastAsia" w:hAnsiTheme="minorEastAsia" w:hint="eastAsia"/>
          <w:sz w:val="22"/>
        </w:rPr>
        <w:t>（以下「法令等」という。）</w:t>
      </w:r>
      <w:r w:rsidR="00484056" w:rsidRPr="00640835">
        <w:rPr>
          <w:rFonts w:asciiTheme="minorEastAsia" w:hAnsiTheme="minorEastAsia" w:hint="eastAsia"/>
          <w:sz w:val="22"/>
        </w:rPr>
        <w:t>に従った返礼品を納品することの重要性を理解し</w:t>
      </w:r>
      <w:r w:rsidRPr="00640835">
        <w:rPr>
          <w:rFonts w:asciiTheme="minorEastAsia" w:hAnsiTheme="minorEastAsia" w:hint="eastAsia"/>
          <w:sz w:val="22"/>
        </w:rPr>
        <w:t>，</w:t>
      </w:r>
      <w:r w:rsidR="00484056" w:rsidRPr="00640835">
        <w:rPr>
          <w:rFonts w:asciiTheme="minorEastAsia" w:hAnsiTheme="minorEastAsia" w:hint="eastAsia"/>
          <w:sz w:val="22"/>
        </w:rPr>
        <w:t>確実にこれらを遵守すること。また，法令等において遵守すべき事項が記載された書類を整備し，</w:t>
      </w:r>
      <w:r w:rsidR="007E64DE" w:rsidRPr="00640835">
        <w:rPr>
          <w:rFonts w:asciiTheme="minorEastAsia" w:hAnsiTheme="minorEastAsia" w:hint="eastAsia"/>
          <w:sz w:val="22"/>
        </w:rPr>
        <w:t>法令等に基づき</w:t>
      </w:r>
      <w:r w:rsidR="00484056" w:rsidRPr="00640835">
        <w:rPr>
          <w:rFonts w:asciiTheme="minorEastAsia" w:hAnsiTheme="minorEastAsia" w:hint="eastAsia"/>
          <w:sz w:val="22"/>
        </w:rPr>
        <w:t>保管すること。</w:t>
      </w:r>
    </w:p>
    <w:p w14:paraId="523DFECE" w14:textId="77777777" w:rsidR="0056107A" w:rsidRPr="00640835" w:rsidRDefault="007F6FA8" w:rsidP="00C21E8C">
      <w:pPr>
        <w:spacing w:before="120" w:line="240" w:lineRule="exact"/>
        <w:ind w:left="440" w:hangingChars="200" w:hanging="440"/>
        <w:rPr>
          <w:rFonts w:asciiTheme="minorEastAsia" w:hAnsiTheme="minorEastAsia"/>
          <w:sz w:val="22"/>
        </w:rPr>
      </w:pPr>
      <w:r w:rsidRPr="00640835">
        <w:rPr>
          <w:rFonts w:asciiTheme="minorEastAsia" w:hAnsiTheme="minorEastAsia"/>
          <w:sz w:val="22"/>
        </w:rPr>
        <w:t xml:space="preserve">４　</w:t>
      </w:r>
      <w:r w:rsidR="0056107A" w:rsidRPr="00640835">
        <w:rPr>
          <w:rFonts w:asciiTheme="minorEastAsia" w:hAnsiTheme="minorEastAsia"/>
          <w:sz w:val="22"/>
        </w:rPr>
        <w:t>適正な返礼品を確実に供給できる体制を整備し，安定して返礼品を提供すること。</w:t>
      </w:r>
    </w:p>
    <w:p w14:paraId="2F651169" w14:textId="6B1AC3A1" w:rsidR="0002109C" w:rsidRPr="00640835" w:rsidRDefault="007F6FA8" w:rsidP="00C21E8C">
      <w:pPr>
        <w:spacing w:before="120" w:line="240" w:lineRule="exact"/>
        <w:ind w:left="220" w:hangingChars="100" w:hanging="220"/>
        <w:rPr>
          <w:rFonts w:asciiTheme="minorEastAsia" w:hAnsiTheme="minorEastAsia"/>
          <w:sz w:val="22"/>
        </w:rPr>
      </w:pPr>
      <w:r w:rsidRPr="00640835">
        <w:rPr>
          <w:rFonts w:asciiTheme="minorEastAsia" w:hAnsiTheme="minorEastAsia"/>
          <w:sz w:val="22"/>
        </w:rPr>
        <w:t xml:space="preserve">５　</w:t>
      </w:r>
      <w:r w:rsidR="0002109C" w:rsidRPr="00640835">
        <w:rPr>
          <w:rFonts w:asciiTheme="minorEastAsia" w:hAnsiTheme="minorEastAsia" w:hint="eastAsia"/>
          <w:sz w:val="22"/>
        </w:rPr>
        <w:t>提供した返礼品の種類・品質・数量に関して</w:t>
      </w:r>
      <w:r w:rsidR="0097187F" w:rsidRPr="00640835">
        <w:rPr>
          <w:rFonts w:asciiTheme="minorEastAsia" w:hAnsiTheme="minorEastAsia" w:hint="eastAsia"/>
          <w:sz w:val="22"/>
        </w:rPr>
        <w:t>登録</w:t>
      </w:r>
      <w:r w:rsidR="0002109C" w:rsidRPr="00640835">
        <w:rPr>
          <w:rFonts w:asciiTheme="minorEastAsia" w:hAnsiTheme="minorEastAsia" w:hint="eastAsia"/>
          <w:sz w:val="22"/>
        </w:rPr>
        <w:t>の内容に適合しないものであるとき等</w:t>
      </w:r>
      <w:r w:rsidRPr="00640835">
        <w:rPr>
          <w:rFonts w:asciiTheme="minorEastAsia" w:hAnsiTheme="minorEastAsia" w:hint="eastAsia"/>
          <w:sz w:val="22"/>
        </w:rPr>
        <w:t>，</w:t>
      </w:r>
      <w:r w:rsidR="0002109C" w:rsidRPr="00640835">
        <w:rPr>
          <w:rFonts w:asciiTheme="minorEastAsia" w:hAnsiTheme="minorEastAsia" w:hint="eastAsia"/>
          <w:sz w:val="22"/>
        </w:rPr>
        <w:t>返礼品に関して何らかの問題が生じたときは</w:t>
      </w:r>
      <w:r w:rsidRPr="00640835">
        <w:rPr>
          <w:rFonts w:asciiTheme="minorEastAsia" w:hAnsiTheme="minorEastAsia" w:hint="eastAsia"/>
          <w:sz w:val="22"/>
        </w:rPr>
        <w:t>，</w:t>
      </w:r>
      <w:r w:rsidR="00CF3D5C" w:rsidRPr="00640835">
        <w:rPr>
          <w:rFonts w:asciiTheme="minorEastAsia" w:hAnsiTheme="minorEastAsia" w:hint="eastAsia"/>
          <w:sz w:val="22"/>
        </w:rPr>
        <w:t>返礼品</w:t>
      </w:r>
      <w:r w:rsidR="00B41EDB" w:rsidRPr="00640835">
        <w:rPr>
          <w:rFonts w:asciiTheme="minorEastAsia" w:hAnsiTheme="minorEastAsia" w:hint="eastAsia"/>
          <w:sz w:val="22"/>
        </w:rPr>
        <w:t>取扱事業者</w:t>
      </w:r>
      <w:r w:rsidR="0002109C" w:rsidRPr="00640835">
        <w:rPr>
          <w:rFonts w:asciiTheme="minorEastAsia" w:hAnsiTheme="minorEastAsia" w:hint="eastAsia"/>
          <w:sz w:val="22"/>
        </w:rPr>
        <w:t>の責任において代替品の納品その他適切な措置をとること。</w:t>
      </w:r>
    </w:p>
    <w:p w14:paraId="5359A430" w14:textId="5F13EBF2" w:rsidR="005539B1" w:rsidRPr="00640835" w:rsidRDefault="005539B1" w:rsidP="00C21E8C">
      <w:pPr>
        <w:spacing w:before="120" w:line="240" w:lineRule="exact"/>
        <w:ind w:left="220" w:hangingChars="100" w:hanging="220"/>
        <w:rPr>
          <w:rFonts w:asciiTheme="minorEastAsia" w:hAnsiTheme="minorEastAsia"/>
          <w:sz w:val="22"/>
        </w:rPr>
      </w:pPr>
      <w:r w:rsidRPr="00640835">
        <w:rPr>
          <w:rFonts w:asciiTheme="minorEastAsia" w:hAnsiTheme="minorEastAsia"/>
          <w:sz w:val="22"/>
        </w:rPr>
        <w:t>６</w:t>
      </w:r>
      <w:r w:rsidR="007F6FA8" w:rsidRPr="00640835">
        <w:rPr>
          <w:rFonts w:asciiTheme="minorEastAsia" w:hAnsiTheme="minorEastAsia"/>
          <w:sz w:val="22"/>
        </w:rPr>
        <w:t xml:space="preserve">　</w:t>
      </w:r>
      <w:r w:rsidR="00456AC6" w:rsidRPr="00456AC6">
        <w:rPr>
          <w:rFonts w:asciiTheme="minorEastAsia" w:hAnsiTheme="minorEastAsia" w:hint="eastAsia"/>
          <w:sz w:val="22"/>
        </w:rPr>
        <w:t>虚偽の申請若しくは遵守すべき法令等違反若しくは要項に適合しない返礼品の提供を行う債務不履行等の事由があった場合若しくは</w:t>
      </w:r>
      <w:r w:rsidR="00456AC6" w:rsidRPr="00456AC6">
        <w:rPr>
          <w:rFonts w:asciiTheme="minorEastAsia" w:hAnsiTheme="minorEastAsia"/>
          <w:sz w:val="22"/>
        </w:rPr>
        <w:t>事業者申込書兼誓約書への違反</w:t>
      </w:r>
      <w:r w:rsidR="002E1006">
        <w:rPr>
          <w:rFonts w:asciiTheme="minorEastAsia" w:hAnsiTheme="minorEastAsia"/>
          <w:sz w:val="22"/>
        </w:rPr>
        <w:t>を</w:t>
      </w:r>
      <w:r w:rsidR="00456AC6" w:rsidRPr="00456AC6">
        <w:rPr>
          <w:rFonts w:asciiTheme="minorEastAsia" w:hAnsiTheme="minorEastAsia"/>
          <w:sz w:val="22"/>
        </w:rPr>
        <w:t>した場合</w:t>
      </w:r>
      <w:r w:rsidR="00456AC6" w:rsidRPr="00456AC6">
        <w:rPr>
          <w:rFonts w:asciiTheme="minorEastAsia" w:hAnsiTheme="minorEastAsia" w:hint="eastAsia"/>
          <w:sz w:val="22"/>
        </w:rPr>
        <w:t>において，それにより本市に損害（ふるさと納税に係る指定制度の取消等を含む）を与えた場合には，</w:t>
      </w:r>
      <w:r w:rsidR="0097187F" w:rsidRPr="00640835">
        <w:rPr>
          <w:rFonts w:asciiTheme="minorEastAsia" w:hAnsiTheme="minorEastAsia"/>
          <w:sz w:val="22"/>
        </w:rPr>
        <w:t>返礼品取扱事業者又は返礼品の登録</w:t>
      </w:r>
      <w:r w:rsidR="00DA06C9" w:rsidRPr="00640835">
        <w:rPr>
          <w:rFonts w:asciiTheme="minorEastAsia" w:hAnsiTheme="minorEastAsia"/>
          <w:sz w:val="22"/>
        </w:rPr>
        <w:t>の</w:t>
      </w:r>
      <w:r w:rsidR="008D5812" w:rsidRPr="00640835">
        <w:rPr>
          <w:rFonts w:asciiTheme="minorEastAsia" w:hAnsiTheme="minorEastAsia"/>
          <w:sz w:val="22"/>
        </w:rPr>
        <w:t>取消</w:t>
      </w:r>
      <w:r w:rsidR="00DA06C9" w:rsidRPr="00640835">
        <w:rPr>
          <w:rFonts w:asciiTheme="minorEastAsia" w:hAnsiTheme="minorEastAsia"/>
          <w:sz w:val="22"/>
        </w:rPr>
        <w:t>に</w:t>
      </w:r>
      <w:r w:rsidR="003B5021" w:rsidRPr="00640835">
        <w:rPr>
          <w:rFonts w:asciiTheme="minorEastAsia" w:hAnsiTheme="minorEastAsia"/>
          <w:sz w:val="22"/>
        </w:rPr>
        <w:t>同意すること</w:t>
      </w:r>
      <w:r w:rsidR="001E11BC" w:rsidRPr="00640835">
        <w:rPr>
          <w:rFonts w:asciiTheme="minorEastAsia" w:hAnsiTheme="minorEastAsia"/>
          <w:sz w:val="22"/>
        </w:rPr>
        <w:t>及び</w:t>
      </w:r>
      <w:r w:rsidR="00384F2E" w:rsidRPr="00640835">
        <w:rPr>
          <w:rFonts w:asciiTheme="minorEastAsia" w:hAnsiTheme="minorEastAsia"/>
          <w:sz w:val="22"/>
        </w:rPr>
        <w:t>本市に生じた損害を賠償すること</w:t>
      </w:r>
      <w:r w:rsidR="001F09B1" w:rsidRPr="00640835">
        <w:rPr>
          <w:rFonts w:asciiTheme="minorEastAsia" w:hAnsiTheme="minorEastAsia"/>
          <w:sz w:val="22"/>
        </w:rPr>
        <w:t>。</w:t>
      </w:r>
    </w:p>
    <w:p w14:paraId="30FCA45F" w14:textId="5A7E9EB1" w:rsidR="0056107A" w:rsidRPr="00640835" w:rsidRDefault="003B5021" w:rsidP="00C21E8C">
      <w:pPr>
        <w:spacing w:before="120" w:line="240" w:lineRule="exact"/>
        <w:ind w:left="440" w:hangingChars="200" w:hanging="440"/>
        <w:rPr>
          <w:rFonts w:asciiTheme="minorEastAsia" w:hAnsiTheme="minorEastAsia"/>
          <w:sz w:val="22"/>
        </w:rPr>
      </w:pPr>
      <w:r w:rsidRPr="00640835">
        <w:rPr>
          <w:rFonts w:asciiTheme="minorEastAsia" w:hAnsiTheme="minorEastAsia"/>
          <w:sz w:val="22"/>
        </w:rPr>
        <w:t>７</w:t>
      </w:r>
      <w:r w:rsidR="007F6FA8" w:rsidRPr="00640835">
        <w:rPr>
          <w:rFonts w:asciiTheme="minorEastAsia" w:hAnsiTheme="minorEastAsia"/>
          <w:sz w:val="22"/>
        </w:rPr>
        <w:t xml:space="preserve">　</w:t>
      </w:r>
      <w:r w:rsidR="006A7406" w:rsidRPr="00640835">
        <w:rPr>
          <w:rFonts w:asciiTheme="minorEastAsia" w:hAnsiTheme="minorEastAsia"/>
          <w:sz w:val="22"/>
        </w:rPr>
        <w:t>適正なふるさと納税業務の実施のために行う本</w:t>
      </w:r>
      <w:r w:rsidR="0056107A" w:rsidRPr="00640835">
        <w:rPr>
          <w:rFonts w:asciiTheme="minorEastAsia" w:hAnsiTheme="minorEastAsia"/>
          <w:sz w:val="22"/>
        </w:rPr>
        <w:t>市の調査・確認に応じること。</w:t>
      </w:r>
    </w:p>
    <w:p w14:paraId="673AAFAB" w14:textId="43E9091E" w:rsidR="00FB0C7C" w:rsidRPr="00640835" w:rsidRDefault="007F6FA8" w:rsidP="00C21E8C">
      <w:pPr>
        <w:spacing w:before="120" w:line="240" w:lineRule="exact"/>
        <w:ind w:left="220" w:hangingChars="100" w:hanging="220"/>
        <w:rPr>
          <w:rFonts w:asciiTheme="minorEastAsia" w:hAnsiTheme="minorEastAsia"/>
          <w:sz w:val="22"/>
        </w:rPr>
      </w:pPr>
      <w:r w:rsidRPr="00640835">
        <w:rPr>
          <w:rFonts w:asciiTheme="minorEastAsia" w:hAnsiTheme="minorEastAsia" w:hint="eastAsia"/>
          <w:sz w:val="22"/>
        </w:rPr>
        <w:t xml:space="preserve">８　</w:t>
      </w:r>
      <w:r w:rsidR="00FE42BA" w:rsidRPr="00640835">
        <w:rPr>
          <w:rFonts w:asciiTheme="minorEastAsia" w:hAnsiTheme="minorEastAsia" w:hint="eastAsia"/>
          <w:sz w:val="22"/>
        </w:rPr>
        <w:t>個人情報の</w:t>
      </w:r>
      <w:r w:rsidR="00CF09D9" w:rsidRPr="00640835">
        <w:rPr>
          <w:rFonts w:asciiTheme="minorEastAsia" w:hAnsiTheme="minorEastAsia" w:hint="eastAsia"/>
          <w:sz w:val="22"/>
        </w:rPr>
        <w:t>取</w:t>
      </w:r>
      <w:r w:rsidR="00B85D5C" w:rsidRPr="00640835">
        <w:rPr>
          <w:rFonts w:asciiTheme="minorEastAsia" w:hAnsiTheme="minorEastAsia" w:hint="eastAsia"/>
          <w:sz w:val="22"/>
        </w:rPr>
        <w:t>扱</w:t>
      </w:r>
      <w:r w:rsidR="002F6E57" w:rsidRPr="00640835">
        <w:rPr>
          <w:rFonts w:asciiTheme="minorEastAsia" w:hAnsiTheme="minorEastAsia" w:hint="eastAsia"/>
          <w:sz w:val="22"/>
        </w:rPr>
        <w:t>いについて</w:t>
      </w:r>
      <w:r w:rsidR="00FE42BA" w:rsidRPr="00640835">
        <w:rPr>
          <w:rFonts w:asciiTheme="minorEastAsia" w:hAnsiTheme="minorEastAsia" w:hint="eastAsia"/>
          <w:sz w:val="22"/>
        </w:rPr>
        <w:t>は</w:t>
      </w:r>
      <w:r w:rsidR="002F6E57" w:rsidRPr="00640835">
        <w:rPr>
          <w:rFonts w:asciiTheme="minorEastAsia" w:hAnsiTheme="minorEastAsia" w:hint="eastAsia"/>
          <w:sz w:val="22"/>
        </w:rPr>
        <w:t>，</w:t>
      </w:r>
      <w:r w:rsidR="006375C9" w:rsidRPr="00640835">
        <w:rPr>
          <w:rFonts w:asciiTheme="minorEastAsia" w:hAnsiTheme="minorEastAsia" w:hint="eastAsia"/>
          <w:sz w:val="22"/>
        </w:rPr>
        <w:t>個人情報の保護に関する法律（平成</w:t>
      </w:r>
      <w:r w:rsidR="006375C9" w:rsidRPr="00640835">
        <w:rPr>
          <w:rFonts w:asciiTheme="minorEastAsia" w:hAnsiTheme="minorEastAsia"/>
          <w:sz w:val="22"/>
        </w:rPr>
        <w:t>15</w:t>
      </w:r>
      <w:r w:rsidR="006375C9" w:rsidRPr="00640835">
        <w:rPr>
          <w:rFonts w:asciiTheme="minorEastAsia" w:hAnsiTheme="minorEastAsia" w:hint="eastAsia"/>
          <w:sz w:val="22"/>
        </w:rPr>
        <w:t>年法律第</w:t>
      </w:r>
      <w:r w:rsidR="006375C9" w:rsidRPr="00640835">
        <w:rPr>
          <w:rFonts w:asciiTheme="minorEastAsia" w:hAnsiTheme="minorEastAsia"/>
          <w:sz w:val="22"/>
        </w:rPr>
        <w:t>57</w:t>
      </w:r>
      <w:r w:rsidR="006375C9" w:rsidRPr="00640835">
        <w:rPr>
          <w:rFonts w:asciiTheme="minorEastAsia" w:hAnsiTheme="minorEastAsia" w:hint="eastAsia"/>
          <w:sz w:val="22"/>
        </w:rPr>
        <w:t>号）及び高知市個人情報保護法施行条例（令和</w:t>
      </w:r>
      <w:r w:rsidR="006375C9" w:rsidRPr="00640835">
        <w:rPr>
          <w:rFonts w:asciiTheme="minorEastAsia" w:hAnsiTheme="minorEastAsia"/>
          <w:sz w:val="22"/>
        </w:rPr>
        <w:t>５</w:t>
      </w:r>
      <w:r w:rsidR="006375C9" w:rsidRPr="00640835">
        <w:rPr>
          <w:rFonts w:asciiTheme="minorEastAsia" w:hAnsiTheme="minorEastAsia" w:hint="eastAsia"/>
          <w:sz w:val="22"/>
        </w:rPr>
        <w:t>年条例第</w:t>
      </w:r>
      <w:r w:rsidR="006375C9" w:rsidRPr="00640835">
        <w:rPr>
          <w:rFonts w:asciiTheme="minorEastAsia" w:hAnsiTheme="minorEastAsia"/>
          <w:sz w:val="22"/>
        </w:rPr>
        <w:t>３</w:t>
      </w:r>
      <w:r w:rsidR="006375C9" w:rsidRPr="00640835">
        <w:rPr>
          <w:rFonts w:asciiTheme="minorEastAsia" w:hAnsiTheme="minorEastAsia" w:hint="eastAsia"/>
          <w:sz w:val="22"/>
        </w:rPr>
        <w:t>号）及び</w:t>
      </w:r>
      <w:r w:rsidR="00C21E8C">
        <w:rPr>
          <w:rFonts w:asciiTheme="minorEastAsia" w:hAnsiTheme="minorEastAsia" w:hint="eastAsia"/>
          <w:sz w:val="22"/>
        </w:rPr>
        <w:t>『</w:t>
      </w:r>
      <w:r w:rsidR="006375C9" w:rsidRPr="00640835">
        <w:rPr>
          <w:rFonts w:asciiTheme="minorEastAsia" w:hAnsiTheme="minorEastAsia" w:hint="eastAsia"/>
          <w:sz w:val="22"/>
        </w:rPr>
        <w:t>別記</w:t>
      </w:r>
      <w:r w:rsidR="00C21E8C">
        <w:rPr>
          <w:rFonts w:asciiTheme="minorEastAsia" w:hAnsiTheme="minorEastAsia" w:hint="eastAsia"/>
          <w:sz w:val="22"/>
        </w:rPr>
        <w:t>「個</w:t>
      </w:r>
      <w:r w:rsidR="006375C9" w:rsidRPr="00640835">
        <w:rPr>
          <w:rFonts w:asciiTheme="minorEastAsia" w:hAnsiTheme="minorEastAsia" w:hint="eastAsia"/>
          <w:sz w:val="22"/>
        </w:rPr>
        <w:t>人情報取扱特記事項</w:t>
      </w:r>
      <w:r w:rsidR="00C21E8C">
        <w:rPr>
          <w:rFonts w:asciiTheme="minorEastAsia" w:hAnsiTheme="minorEastAsia" w:hint="eastAsia"/>
          <w:sz w:val="22"/>
        </w:rPr>
        <w:t>」』</w:t>
      </w:r>
      <w:r w:rsidR="00EA2CE0" w:rsidRPr="00640835">
        <w:rPr>
          <w:rFonts w:asciiTheme="minorEastAsia" w:hAnsiTheme="minorEastAsia" w:hint="eastAsia"/>
          <w:sz w:val="22"/>
        </w:rPr>
        <w:t>並びに関係法令</w:t>
      </w:r>
      <w:r w:rsidR="002F6E57" w:rsidRPr="00640835">
        <w:rPr>
          <w:rFonts w:asciiTheme="minorEastAsia" w:hAnsiTheme="minorEastAsia" w:hint="eastAsia"/>
          <w:sz w:val="22"/>
        </w:rPr>
        <w:t>を遵守</w:t>
      </w:r>
      <w:r w:rsidR="00FE42BA" w:rsidRPr="00640835">
        <w:rPr>
          <w:rFonts w:asciiTheme="minorEastAsia" w:hAnsiTheme="minorEastAsia" w:hint="eastAsia"/>
          <w:sz w:val="22"/>
        </w:rPr>
        <w:t>すること。</w:t>
      </w:r>
      <w:r w:rsidR="00C21E8C">
        <w:rPr>
          <w:rFonts w:asciiTheme="minorEastAsia" w:hAnsiTheme="minorEastAsia" w:hint="eastAsia"/>
          <w:sz w:val="22"/>
        </w:rPr>
        <w:t>（※『別記「個人情報取扱特記事項」』：高知市広聴広報課ホームページ参照）</w:t>
      </w:r>
    </w:p>
    <w:p w14:paraId="3500FAD8" w14:textId="77777777" w:rsidR="00C46A9E" w:rsidRPr="00640835" w:rsidRDefault="00C46A9E" w:rsidP="00C21E8C">
      <w:pPr>
        <w:spacing w:before="120" w:line="240" w:lineRule="exact"/>
        <w:ind w:left="220" w:hangingChars="100" w:hanging="220"/>
        <w:rPr>
          <w:rFonts w:asciiTheme="minorEastAsia" w:hAnsiTheme="minorEastAsia"/>
          <w:sz w:val="22"/>
        </w:rPr>
      </w:pPr>
    </w:p>
    <w:p w14:paraId="01A3FE53" w14:textId="3EF8D5AE" w:rsidR="00C46A9E" w:rsidRPr="00640835" w:rsidRDefault="00C46A9E" w:rsidP="00C21E8C">
      <w:pPr>
        <w:spacing w:before="120" w:line="240" w:lineRule="exact"/>
        <w:ind w:left="220" w:hangingChars="100" w:hanging="220"/>
        <w:rPr>
          <w:rFonts w:asciiTheme="minorEastAsia" w:hAnsiTheme="minorEastAsia"/>
          <w:sz w:val="22"/>
        </w:rPr>
      </w:pPr>
      <w:r w:rsidRPr="00640835">
        <w:rPr>
          <w:rFonts w:asciiTheme="minorEastAsia" w:hAnsiTheme="minorEastAsia"/>
          <w:sz w:val="22"/>
        </w:rPr>
        <w:t>※事業者概要</w:t>
      </w:r>
      <w:r w:rsidR="00A57098" w:rsidRPr="00640835">
        <w:rPr>
          <w:rFonts w:asciiTheme="minorEastAsia" w:hAnsiTheme="minorEastAsia"/>
          <w:sz w:val="22"/>
        </w:rPr>
        <w:t>（ホームページ等）</w:t>
      </w:r>
      <w:r w:rsidRPr="00640835">
        <w:rPr>
          <w:rFonts w:asciiTheme="minorEastAsia" w:hAnsiTheme="minorEastAsia"/>
          <w:sz w:val="22"/>
        </w:rPr>
        <w:t>の分かるものを添付してください。</w:t>
      </w:r>
    </w:p>
    <w:sectPr w:rsidR="00C46A9E" w:rsidRPr="00640835" w:rsidSect="002C4FB7">
      <w:pgSz w:w="11906" w:h="16838" w:code="9"/>
      <w:pgMar w:top="851" w:right="1701" w:bottom="567" w:left="170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44730" w14:textId="77777777" w:rsidR="000125F1" w:rsidRDefault="000125F1" w:rsidP="006269C9">
      <w:r>
        <w:separator/>
      </w:r>
    </w:p>
  </w:endnote>
  <w:endnote w:type="continuationSeparator" w:id="0">
    <w:p w14:paraId="191641F4" w14:textId="77777777" w:rsidR="000125F1" w:rsidRDefault="000125F1" w:rsidP="0062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A1600" w14:textId="77777777" w:rsidR="000125F1" w:rsidRDefault="000125F1" w:rsidP="006269C9">
      <w:r>
        <w:separator/>
      </w:r>
    </w:p>
  </w:footnote>
  <w:footnote w:type="continuationSeparator" w:id="0">
    <w:p w14:paraId="3AB992AC" w14:textId="77777777" w:rsidR="000125F1" w:rsidRDefault="000125F1" w:rsidP="00626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41B3B"/>
    <w:multiLevelType w:val="hybridMultilevel"/>
    <w:tmpl w:val="99888554"/>
    <w:lvl w:ilvl="0" w:tplc="D0ACCC92">
      <w:start w:val="1"/>
      <w:numFmt w:val="decimal"/>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F04ABA"/>
    <w:multiLevelType w:val="hybridMultilevel"/>
    <w:tmpl w:val="AF26CDC0"/>
    <w:lvl w:ilvl="0" w:tplc="C5502A36">
      <w:start w:val="1"/>
      <w:numFmt w:val="decimal"/>
      <w:lvlText w:val="%1"/>
      <w:lvlJc w:val="left"/>
      <w:pPr>
        <w:ind w:left="372" w:hanging="37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VerticalSpacing w:val="36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9E"/>
    <w:rsid w:val="000125F1"/>
    <w:rsid w:val="000166F2"/>
    <w:rsid w:val="0002109C"/>
    <w:rsid w:val="00033D72"/>
    <w:rsid w:val="00085740"/>
    <w:rsid w:val="000F0D60"/>
    <w:rsid w:val="00127864"/>
    <w:rsid w:val="00181406"/>
    <w:rsid w:val="001817B3"/>
    <w:rsid w:val="001A0241"/>
    <w:rsid w:val="001E11BC"/>
    <w:rsid w:val="001F09B1"/>
    <w:rsid w:val="0024345A"/>
    <w:rsid w:val="002520EC"/>
    <w:rsid w:val="0026284D"/>
    <w:rsid w:val="00266719"/>
    <w:rsid w:val="00283AD8"/>
    <w:rsid w:val="002C4FB7"/>
    <w:rsid w:val="002E1006"/>
    <w:rsid w:val="002F6E57"/>
    <w:rsid w:val="00310F17"/>
    <w:rsid w:val="00322EB6"/>
    <w:rsid w:val="00324581"/>
    <w:rsid w:val="00384F2E"/>
    <w:rsid w:val="003B5021"/>
    <w:rsid w:val="003E0C76"/>
    <w:rsid w:val="003F629F"/>
    <w:rsid w:val="00437C2D"/>
    <w:rsid w:val="00456AC6"/>
    <w:rsid w:val="004733AB"/>
    <w:rsid w:val="00484056"/>
    <w:rsid w:val="004B1537"/>
    <w:rsid w:val="004B3690"/>
    <w:rsid w:val="004D4C25"/>
    <w:rsid w:val="004E2042"/>
    <w:rsid w:val="005539B1"/>
    <w:rsid w:val="0056107A"/>
    <w:rsid w:val="005E3E5F"/>
    <w:rsid w:val="00600479"/>
    <w:rsid w:val="006269C9"/>
    <w:rsid w:val="006375C9"/>
    <w:rsid w:val="00640835"/>
    <w:rsid w:val="006411EB"/>
    <w:rsid w:val="006804D2"/>
    <w:rsid w:val="006A7406"/>
    <w:rsid w:val="006F32C3"/>
    <w:rsid w:val="0070218D"/>
    <w:rsid w:val="00724E8D"/>
    <w:rsid w:val="00730B3F"/>
    <w:rsid w:val="0073735E"/>
    <w:rsid w:val="00751E08"/>
    <w:rsid w:val="00772D45"/>
    <w:rsid w:val="00790246"/>
    <w:rsid w:val="007E64DE"/>
    <w:rsid w:val="007F6FA8"/>
    <w:rsid w:val="00801B23"/>
    <w:rsid w:val="0082225C"/>
    <w:rsid w:val="008D5812"/>
    <w:rsid w:val="008F18D9"/>
    <w:rsid w:val="008F525F"/>
    <w:rsid w:val="00954B96"/>
    <w:rsid w:val="0097187F"/>
    <w:rsid w:val="00984C2E"/>
    <w:rsid w:val="0099256B"/>
    <w:rsid w:val="009A364A"/>
    <w:rsid w:val="009C3A16"/>
    <w:rsid w:val="009D64F4"/>
    <w:rsid w:val="009F102A"/>
    <w:rsid w:val="00A14A9E"/>
    <w:rsid w:val="00A2287E"/>
    <w:rsid w:val="00A240CB"/>
    <w:rsid w:val="00A37FA8"/>
    <w:rsid w:val="00A57098"/>
    <w:rsid w:val="00AA52A9"/>
    <w:rsid w:val="00B41EDB"/>
    <w:rsid w:val="00B461B1"/>
    <w:rsid w:val="00B522BA"/>
    <w:rsid w:val="00B67C42"/>
    <w:rsid w:val="00B85D5C"/>
    <w:rsid w:val="00BA1389"/>
    <w:rsid w:val="00BC77B0"/>
    <w:rsid w:val="00C21E8C"/>
    <w:rsid w:val="00C46A9E"/>
    <w:rsid w:val="00C90FAD"/>
    <w:rsid w:val="00CA7D7B"/>
    <w:rsid w:val="00CF09D9"/>
    <w:rsid w:val="00CF3D5C"/>
    <w:rsid w:val="00D12C34"/>
    <w:rsid w:val="00D20230"/>
    <w:rsid w:val="00DA06C9"/>
    <w:rsid w:val="00DF60DB"/>
    <w:rsid w:val="00E0500D"/>
    <w:rsid w:val="00E12E44"/>
    <w:rsid w:val="00E23294"/>
    <w:rsid w:val="00E64609"/>
    <w:rsid w:val="00E73854"/>
    <w:rsid w:val="00EA2CE0"/>
    <w:rsid w:val="00EB7378"/>
    <w:rsid w:val="00EC1580"/>
    <w:rsid w:val="00F007C8"/>
    <w:rsid w:val="00F3270A"/>
    <w:rsid w:val="00F776A4"/>
    <w:rsid w:val="00FA0F74"/>
    <w:rsid w:val="00FA3A4A"/>
    <w:rsid w:val="00FB0C7C"/>
    <w:rsid w:val="00FD1B9C"/>
    <w:rsid w:val="00FE4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58F35EC"/>
  <w15:chartTrackingRefBased/>
  <w15:docId w15:val="{9CD29295-B4D7-42C3-8C0A-BC7B2864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E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7FA8"/>
    <w:pPr>
      <w:widowControl w:val="0"/>
      <w:jc w:val="both"/>
    </w:pPr>
    <w:rPr>
      <w:rFonts w:ascii="Century" w:eastAsia="ＭＳ 明朝" w:hAnsi="Century" w:cs="Times New Roman"/>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7C2D"/>
    <w:pPr>
      <w:ind w:leftChars="400" w:left="840"/>
    </w:pPr>
  </w:style>
  <w:style w:type="paragraph" w:styleId="a5">
    <w:name w:val="header"/>
    <w:basedOn w:val="a"/>
    <w:link w:val="a6"/>
    <w:uiPriority w:val="99"/>
    <w:unhideWhenUsed/>
    <w:rsid w:val="006269C9"/>
    <w:pPr>
      <w:tabs>
        <w:tab w:val="center" w:pos="4252"/>
        <w:tab w:val="right" w:pos="8504"/>
      </w:tabs>
      <w:snapToGrid w:val="0"/>
    </w:pPr>
  </w:style>
  <w:style w:type="character" w:customStyle="1" w:styleId="a6">
    <w:name w:val="ヘッダー (文字)"/>
    <w:basedOn w:val="a0"/>
    <w:link w:val="a5"/>
    <w:uiPriority w:val="99"/>
    <w:rsid w:val="006269C9"/>
  </w:style>
  <w:style w:type="paragraph" w:styleId="a7">
    <w:name w:val="footer"/>
    <w:basedOn w:val="a"/>
    <w:link w:val="a8"/>
    <w:uiPriority w:val="99"/>
    <w:unhideWhenUsed/>
    <w:rsid w:val="006269C9"/>
    <w:pPr>
      <w:tabs>
        <w:tab w:val="center" w:pos="4252"/>
        <w:tab w:val="right" w:pos="8504"/>
      </w:tabs>
      <w:snapToGrid w:val="0"/>
    </w:pPr>
  </w:style>
  <w:style w:type="character" w:customStyle="1" w:styleId="a8">
    <w:name w:val="フッター (文字)"/>
    <w:basedOn w:val="a0"/>
    <w:link w:val="a7"/>
    <w:uiPriority w:val="99"/>
    <w:rsid w:val="006269C9"/>
  </w:style>
  <w:style w:type="paragraph" w:styleId="a9">
    <w:name w:val="Balloon Text"/>
    <w:basedOn w:val="a"/>
    <w:link w:val="aa"/>
    <w:uiPriority w:val="99"/>
    <w:semiHidden/>
    <w:unhideWhenUsed/>
    <w:rsid w:val="006269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69C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B67C42"/>
    <w:pPr>
      <w:jc w:val="center"/>
    </w:pPr>
    <w:rPr>
      <w:sz w:val="22"/>
    </w:rPr>
  </w:style>
  <w:style w:type="character" w:customStyle="1" w:styleId="ac">
    <w:name w:val="記 (文字)"/>
    <w:basedOn w:val="a0"/>
    <w:link w:val="ab"/>
    <w:uiPriority w:val="99"/>
    <w:rsid w:val="00B67C42"/>
    <w:rPr>
      <w:sz w:val="22"/>
    </w:rPr>
  </w:style>
  <w:style w:type="paragraph" w:styleId="ad">
    <w:name w:val="Closing"/>
    <w:basedOn w:val="a"/>
    <w:link w:val="ae"/>
    <w:uiPriority w:val="99"/>
    <w:unhideWhenUsed/>
    <w:rsid w:val="00B67C42"/>
    <w:pPr>
      <w:jc w:val="right"/>
    </w:pPr>
    <w:rPr>
      <w:sz w:val="22"/>
    </w:rPr>
  </w:style>
  <w:style w:type="character" w:customStyle="1" w:styleId="ae">
    <w:name w:val="結語 (文字)"/>
    <w:basedOn w:val="a0"/>
    <w:link w:val="ad"/>
    <w:uiPriority w:val="99"/>
    <w:rsid w:val="00B67C42"/>
    <w:rPr>
      <w:sz w:val="22"/>
    </w:rPr>
  </w:style>
  <w:style w:type="character" w:styleId="af">
    <w:name w:val="annotation reference"/>
    <w:basedOn w:val="a0"/>
    <w:uiPriority w:val="99"/>
    <w:semiHidden/>
    <w:unhideWhenUsed/>
    <w:rsid w:val="004733AB"/>
    <w:rPr>
      <w:sz w:val="18"/>
      <w:szCs w:val="18"/>
    </w:rPr>
  </w:style>
  <w:style w:type="paragraph" w:styleId="af0">
    <w:name w:val="annotation text"/>
    <w:basedOn w:val="a"/>
    <w:link w:val="af1"/>
    <w:uiPriority w:val="99"/>
    <w:semiHidden/>
    <w:unhideWhenUsed/>
    <w:rsid w:val="004733AB"/>
    <w:pPr>
      <w:jc w:val="left"/>
    </w:pPr>
  </w:style>
  <w:style w:type="character" w:customStyle="1" w:styleId="af1">
    <w:name w:val="コメント文字列 (文字)"/>
    <w:basedOn w:val="a0"/>
    <w:link w:val="af0"/>
    <w:uiPriority w:val="99"/>
    <w:semiHidden/>
    <w:rsid w:val="004733AB"/>
  </w:style>
  <w:style w:type="paragraph" w:styleId="af2">
    <w:name w:val="annotation subject"/>
    <w:basedOn w:val="af0"/>
    <w:next w:val="af0"/>
    <w:link w:val="af3"/>
    <w:uiPriority w:val="99"/>
    <w:semiHidden/>
    <w:unhideWhenUsed/>
    <w:rsid w:val="004733AB"/>
    <w:rPr>
      <w:b/>
      <w:bCs/>
    </w:rPr>
  </w:style>
  <w:style w:type="character" w:customStyle="1" w:styleId="af3">
    <w:name w:val="コメント内容 (文字)"/>
    <w:basedOn w:val="af1"/>
    <w:link w:val="af2"/>
    <w:uiPriority w:val="99"/>
    <w:semiHidden/>
    <w:rsid w:val="004733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